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91192" w14:textId="3EA32A22" w:rsidR="006860CD" w:rsidRPr="00617247" w:rsidRDefault="00ED1DEC" w:rsidP="00813347">
      <w:pPr>
        <w:pStyle w:val="Bezodstpw"/>
        <w:spacing w:line="276" w:lineRule="auto"/>
        <w:jc w:val="center"/>
        <w:rPr>
          <w:rFonts w:cs="Calibri"/>
          <w:b/>
          <w:sz w:val="24"/>
          <w:szCs w:val="24"/>
        </w:rPr>
      </w:pPr>
      <w:bookmarkStart w:id="0" w:name="_Hlk89937862"/>
      <w:r w:rsidRPr="00617247">
        <w:rPr>
          <w:rFonts w:cs="Calibri"/>
          <w:b/>
          <w:sz w:val="24"/>
          <w:szCs w:val="24"/>
        </w:rPr>
        <w:t>UMOWA SPRZEDAŻY</w:t>
      </w:r>
    </w:p>
    <w:p w14:paraId="164154ED" w14:textId="77777777" w:rsidR="00ED1DEC" w:rsidRDefault="00ED1DEC" w:rsidP="00ED1DEC">
      <w:pPr>
        <w:tabs>
          <w:tab w:val="left" w:leader="dot" w:pos="2472"/>
          <w:tab w:val="left" w:leader="dot" w:pos="4075"/>
        </w:tabs>
        <w:spacing w:after="0"/>
        <w:rPr>
          <w:rFonts w:cs="Calibri"/>
          <w:b/>
          <w:bCs/>
          <w:color w:val="000000"/>
          <w:spacing w:val="1"/>
          <w:sz w:val="24"/>
          <w:szCs w:val="24"/>
        </w:rPr>
      </w:pPr>
    </w:p>
    <w:p w14:paraId="464400AE" w14:textId="0ACDDA6E" w:rsidR="0092409B" w:rsidRPr="00617247" w:rsidRDefault="0092409B" w:rsidP="00ED1DEC">
      <w:pPr>
        <w:tabs>
          <w:tab w:val="left" w:leader="dot" w:pos="2472"/>
          <w:tab w:val="left" w:leader="dot" w:pos="4075"/>
        </w:tabs>
        <w:spacing w:after="0"/>
        <w:rPr>
          <w:rFonts w:cs="Calibri"/>
          <w:color w:val="000000"/>
          <w:spacing w:val="-1"/>
          <w:sz w:val="24"/>
          <w:szCs w:val="24"/>
        </w:rPr>
      </w:pPr>
      <w:r w:rsidRPr="00617247">
        <w:rPr>
          <w:rFonts w:cs="Calibri"/>
          <w:b/>
          <w:bCs/>
          <w:color w:val="000000"/>
          <w:spacing w:val="1"/>
          <w:sz w:val="24"/>
          <w:szCs w:val="24"/>
        </w:rPr>
        <w:t xml:space="preserve">zawarta w dniu </w:t>
      </w:r>
      <w:r w:rsidRPr="00617247">
        <w:rPr>
          <w:rFonts w:cs="Calibri"/>
          <w:b/>
          <w:bCs/>
          <w:color w:val="000000"/>
          <w:sz w:val="24"/>
          <w:szCs w:val="24"/>
        </w:rPr>
        <w:tab/>
        <w:t xml:space="preserve"> w Muszynie </w:t>
      </w:r>
      <w:r w:rsidRPr="00617247">
        <w:rPr>
          <w:rFonts w:cs="Calibri"/>
          <w:b/>
          <w:bCs/>
          <w:color w:val="000000"/>
          <w:spacing w:val="-1"/>
          <w:sz w:val="24"/>
          <w:szCs w:val="24"/>
        </w:rPr>
        <w:t>pomiędzy</w:t>
      </w:r>
      <w:r w:rsidRPr="00617247">
        <w:rPr>
          <w:rFonts w:cs="Calibri"/>
          <w:color w:val="000000"/>
          <w:spacing w:val="-1"/>
          <w:sz w:val="24"/>
          <w:szCs w:val="24"/>
        </w:rPr>
        <w:t>:</w:t>
      </w:r>
    </w:p>
    <w:p w14:paraId="39DAE9C1" w14:textId="77777777" w:rsidR="006860CD" w:rsidRPr="00617247" w:rsidRDefault="006860CD" w:rsidP="006C38F7">
      <w:pPr>
        <w:pStyle w:val="Bezodstpw"/>
        <w:jc w:val="center"/>
        <w:rPr>
          <w:rFonts w:cs="Calibri"/>
          <w:b/>
          <w:sz w:val="24"/>
          <w:szCs w:val="24"/>
        </w:rPr>
      </w:pPr>
    </w:p>
    <w:p w14:paraId="1E466316" w14:textId="77777777" w:rsidR="006860CD" w:rsidRPr="00617247" w:rsidRDefault="006860CD" w:rsidP="00D237AC">
      <w:pPr>
        <w:spacing w:after="0" w:line="240" w:lineRule="auto"/>
        <w:jc w:val="both"/>
        <w:rPr>
          <w:rFonts w:cs="Calibri"/>
          <w:sz w:val="24"/>
          <w:szCs w:val="24"/>
        </w:rPr>
      </w:pPr>
      <w:r w:rsidRPr="00617247">
        <w:rPr>
          <w:rFonts w:cs="Calibri"/>
          <w:b/>
          <w:sz w:val="24"/>
          <w:szCs w:val="24"/>
        </w:rPr>
        <w:t>Przedsiębiorstwem Gospodarki Komunalnej sp. z o.o. w Muszynie z siedzibą ul. Piłsudskiego 128, 33-370 Muszyna</w:t>
      </w:r>
      <w:r w:rsidRPr="00617247">
        <w:rPr>
          <w:rFonts w:cs="Calibri"/>
          <w:sz w:val="24"/>
          <w:szCs w:val="24"/>
        </w:rPr>
        <w:t xml:space="preserve"> zarejestrowanym w rejestrze przedsiębiorców Krajowego Rejestru Sądowego prowadzonym przez Sąd Rejonowy w Krakowie, Wydział XII Gospodarczy Krajowego Rejestru Sądowego pod numerem KRS 0000028842, posiadającym REGON: 490510448 i NIP: 734-000-73-29, reprezentowanym przez:</w:t>
      </w:r>
    </w:p>
    <w:p w14:paraId="0D5411E5" w14:textId="77777777" w:rsidR="006860CD" w:rsidRPr="00617247" w:rsidRDefault="006860CD" w:rsidP="00D237AC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617247">
        <w:rPr>
          <w:rFonts w:cs="Calibri"/>
          <w:sz w:val="24"/>
          <w:szCs w:val="24"/>
        </w:rPr>
        <w:t>Mariusz Rymarczyk  – Prezes Zarządu</w:t>
      </w:r>
    </w:p>
    <w:p w14:paraId="6D3F3BEE" w14:textId="77777777" w:rsidR="006860CD" w:rsidRPr="00617247" w:rsidRDefault="006860CD" w:rsidP="00D237AC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617247">
        <w:rPr>
          <w:rFonts w:cs="Calibri"/>
          <w:sz w:val="24"/>
          <w:szCs w:val="24"/>
        </w:rPr>
        <w:t xml:space="preserve">Sabina Franczak-Piotrowska – Prokurent </w:t>
      </w:r>
    </w:p>
    <w:p w14:paraId="2DEB0D14" w14:textId="77777777" w:rsidR="00BC4E09" w:rsidRPr="00617247" w:rsidRDefault="00BC4E09" w:rsidP="00D237AC">
      <w:pPr>
        <w:spacing w:after="0" w:line="240" w:lineRule="auto"/>
        <w:jc w:val="both"/>
        <w:rPr>
          <w:rFonts w:cs="Calibri"/>
          <w:b/>
          <w:bCs/>
          <w:color w:val="000000"/>
          <w:sz w:val="24"/>
          <w:szCs w:val="24"/>
        </w:rPr>
      </w:pPr>
      <w:r w:rsidRPr="00617247">
        <w:rPr>
          <w:rFonts w:cs="Calibri"/>
          <w:b/>
          <w:bCs/>
          <w:color w:val="000000"/>
          <w:sz w:val="24"/>
          <w:szCs w:val="24"/>
        </w:rPr>
        <w:t>zwaną w dalszej treści umowy „Sprzedającym”</w:t>
      </w:r>
    </w:p>
    <w:p w14:paraId="2D61763C" w14:textId="77777777" w:rsidR="00987D42" w:rsidRDefault="00987D42" w:rsidP="00D237AC">
      <w:pPr>
        <w:spacing w:after="0" w:line="240" w:lineRule="auto"/>
        <w:jc w:val="both"/>
        <w:rPr>
          <w:rFonts w:cs="Calibri"/>
          <w:sz w:val="24"/>
          <w:szCs w:val="24"/>
        </w:rPr>
      </w:pPr>
      <w:r w:rsidRPr="00617247">
        <w:rPr>
          <w:rFonts w:cs="Calibri"/>
          <w:sz w:val="24"/>
          <w:szCs w:val="24"/>
        </w:rPr>
        <w:t>a</w:t>
      </w:r>
    </w:p>
    <w:p w14:paraId="5CD0FA5C" w14:textId="1EE8DC1A" w:rsidR="00ED1DEC" w:rsidRPr="00ED1DEC" w:rsidRDefault="00ED1DEC" w:rsidP="00ED1DEC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D1DEC">
        <w:rPr>
          <w:rFonts w:asciiTheme="minorHAnsi" w:hAnsiTheme="minorHAnsi" w:cstheme="minorHAnsi"/>
          <w:sz w:val="24"/>
          <w:szCs w:val="24"/>
        </w:rPr>
        <w:t xml:space="preserve">................................………… </w:t>
      </w:r>
      <w:r w:rsidRPr="00ED1DEC">
        <w:rPr>
          <w:rFonts w:asciiTheme="minorHAnsi" w:hAnsiTheme="minorHAnsi" w:cstheme="minorHAnsi"/>
          <w:sz w:val="20"/>
          <w:szCs w:val="20"/>
        </w:rPr>
        <w:t>(imię i nazwisko)</w:t>
      </w:r>
      <w:r w:rsidRPr="00ED1DEC">
        <w:rPr>
          <w:rFonts w:asciiTheme="minorHAnsi" w:hAnsiTheme="minorHAnsi" w:cstheme="minorHAnsi"/>
          <w:sz w:val="24"/>
          <w:szCs w:val="24"/>
        </w:rPr>
        <w:t>, legitymującym się dowodem osobistym o numerze</w:t>
      </w:r>
      <w:r w:rsidRPr="00ED1DEC">
        <w:rPr>
          <w:rFonts w:asciiTheme="minorHAnsi" w:hAnsiTheme="minorHAnsi" w:cstheme="minorHAnsi"/>
          <w:sz w:val="24"/>
          <w:szCs w:val="24"/>
        </w:rPr>
        <w:t xml:space="preserve"> </w:t>
      </w:r>
      <w:r w:rsidRPr="00ED1DEC">
        <w:rPr>
          <w:rFonts w:asciiTheme="minorHAnsi" w:hAnsiTheme="minorHAnsi" w:cstheme="minorHAnsi"/>
          <w:sz w:val="24"/>
          <w:szCs w:val="24"/>
        </w:rPr>
        <w:t>……………………………………., wydanym przez</w:t>
      </w:r>
      <w:r w:rsidRPr="00ED1DEC">
        <w:rPr>
          <w:rFonts w:asciiTheme="minorHAnsi" w:hAnsiTheme="minorHAnsi" w:cstheme="minorHAnsi"/>
          <w:sz w:val="24"/>
          <w:szCs w:val="24"/>
        </w:rPr>
        <w:t xml:space="preserve"> </w:t>
      </w:r>
      <w:r w:rsidRPr="00ED1DEC">
        <w:rPr>
          <w:rFonts w:asciiTheme="minorHAnsi" w:hAnsiTheme="minorHAnsi" w:cstheme="minorHAnsi"/>
          <w:sz w:val="24"/>
          <w:szCs w:val="24"/>
        </w:rPr>
        <w:t>................................…………</w:t>
      </w:r>
      <w:r w:rsidRPr="00ED1DEC">
        <w:rPr>
          <w:rFonts w:asciiTheme="minorHAnsi" w:hAnsiTheme="minorHAnsi" w:cstheme="minorHAnsi"/>
          <w:sz w:val="24"/>
          <w:szCs w:val="24"/>
        </w:rPr>
        <w:t xml:space="preserve"> </w:t>
      </w:r>
      <w:r w:rsidRPr="00ED1DEC">
        <w:rPr>
          <w:rFonts w:asciiTheme="minorHAnsi" w:hAnsiTheme="minorHAnsi" w:cstheme="minorHAnsi"/>
          <w:sz w:val="24"/>
          <w:szCs w:val="24"/>
        </w:rPr>
        <w:t>zamieszkałym w</w:t>
      </w:r>
      <w:r w:rsidRPr="00ED1DEC">
        <w:rPr>
          <w:rFonts w:asciiTheme="minorHAnsi" w:hAnsiTheme="minorHAnsi" w:cstheme="minorHAnsi"/>
          <w:sz w:val="24"/>
          <w:szCs w:val="24"/>
        </w:rPr>
        <w:t> </w:t>
      </w:r>
      <w:r w:rsidRPr="00ED1DEC">
        <w:rPr>
          <w:rFonts w:asciiTheme="minorHAnsi" w:hAnsiTheme="minorHAnsi" w:cstheme="minorHAnsi"/>
          <w:sz w:val="24"/>
          <w:szCs w:val="24"/>
        </w:rPr>
        <w:t>………………………….., przy ul.  …………………………..,</w:t>
      </w:r>
      <w:r w:rsidRPr="00ED1DEC">
        <w:rPr>
          <w:rFonts w:asciiTheme="minorHAnsi" w:hAnsiTheme="minorHAnsi" w:cstheme="minorHAnsi"/>
          <w:sz w:val="24"/>
          <w:szCs w:val="24"/>
        </w:rPr>
        <w:t xml:space="preserve"> </w:t>
      </w:r>
      <w:r w:rsidRPr="00ED1DEC">
        <w:rPr>
          <w:rFonts w:asciiTheme="minorHAnsi" w:hAnsiTheme="minorHAnsi" w:cstheme="minorHAnsi"/>
          <w:sz w:val="24"/>
          <w:szCs w:val="24"/>
        </w:rPr>
        <w:t>PESEL</w:t>
      </w:r>
      <w:r w:rsidRPr="00ED1DEC">
        <w:rPr>
          <w:rFonts w:asciiTheme="minorHAnsi" w:hAnsiTheme="minorHAnsi" w:cstheme="minorHAnsi"/>
          <w:sz w:val="24"/>
          <w:szCs w:val="24"/>
        </w:rPr>
        <w:t xml:space="preserve"> </w:t>
      </w:r>
      <w:r w:rsidRPr="00ED1DEC">
        <w:rPr>
          <w:rFonts w:asciiTheme="minorHAnsi" w:hAnsiTheme="minorHAnsi" w:cstheme="minorHAnsi"/>
          <w:sz w:val="24"/>
          <w:szCs w:val="24"/>
        </w:rPr>
        <w:t>…………………………..,</w:t>
      </w:r>
    </w:p>
    <w:p w14:paraId="5896A2B2" w14:textId="77777777" w:rsidR="00987D42" w:rsidRPr="00617247" w:rsidRDefault="00BC4E09" w:rsidP="00BC4E09">
      <w:pPr>
        <w:shd w:val="clear" w:color="auto" w:fill="FFFFFF"/>
        <w:spacing w:after="0" w:line="240" w:lineRule="auto"/>
        <w:jc w:val="both"/>
        <w:rPr>
          <w:rFonts w:cs="Calibri"/>
          <w:b/>
          <w:bCs/>
          <w:sz w:val="24"/>
          <w:szCs w:val="24"/>
        </w:rPr>
      </w:pPr>
      <w:r w:rsidRPr="00617247">
        <w:rPr>
          <w:rFonts w:cs="Calibri"/>
          <w:b/>
          <w:bCs/>
          <w:color w:val="000000"/>
          <w:sz w:val="24"/>
          <w:szCs w:val="24"/>
        </w:rPr>
        <w:t>zwanym w dalszej treści umowy „Kupującym”</w:t>
      </w:r>
      <w:r w:rsidR="00987D42" w:rsidRPr="00617247">
        <w:rPr>
          <w:rFonts w:cs="Calibri"/>
          <w:b/>
          <w:bCs/>
          <w:sz w:val="24"/>
          <w:szCs w:val="24"/>
        </w:rPr>
        <w:t>, zwanych łącznie „Stronami”.</w:t>
      </w:r>
    </w:p>
    <w:p w14:paraId="25EC7E7A" w14:textId="77777777" w:rsidR="00BC4E09" w:rsidRPr="00617247" w:rsidRDefault="00BC4E09" w:rsidP="00D237AC">
      <w:pPr>
        <w:pStyle w:val="Default"/>
        <w:rPr>
          <w:b/>
          <w:color w:val="auto"/>
        </w:rPr>
      </w:pPr>
    </w:p>
    <w:p w14:paraId="7CBCD2CD" w14:textId="77777777" w:rsidR="003A3EAB" w:rsidRDefault="00987D42" w:rsidP="00D237AC">
      <w:pPr>
        <w:spacing w:after="0" w:line="240" w:lineRule="auto"/>
        <w:jc w:val="both"/>
        <w:rPr>
          <w:rFonts w:cs="Calibri"/>
          <w:sz w:val="24"/>
          <w:szCs w:val="24"/>
        </w:rPr>
      </w:pPr>
      <w:r w:rsidRPr="00617247">
        <w:rPr>
          <w:rFonts w:cs="Calibri"/>
          <w:sz w:val="24"/>
          <w:szCs w:val="24"/>
        </w:rPr>
        <w:t xml:space="preserve">W wyniku rozstrzygnięcia </w:t>
      </w:r>
      <w:r w:rsidR="003A3EAB" w:rsidRPr="003A3EAB">
        <w:rPr>
          <w:rFonts w:cs="Calibri"/>
          <w:sz w:val="24"/>
          <w:szCs w:val="24"/>
        </w:rPr>
        <w:t>przeprowadzonego przez</w:t>
      </w:r>
      <w:r w:rsidR="003A3EAB">
        <w:rPr>
          <w:rFonts w:cs="Calibri"/>
          <w:sz w:val="24"/>
          <w:szCs w:val="24"/>
        </w:rPr>
        <w:t xml:space="preserve"> </w:t>
      </w:r>
      <w:r w:rsidR="003A3EAB" w:rsidRPr="003A3EAB">
        <w:rPr>
          <w:rFonts w:cs="Calibri"/>
          <w:sz w:val="24"/>
          <w:szCs w:val="24"/>
        </w:rPr>
        <w:t>Przedsiębiorstw</w:t>
      </w:r>
      <w:r w:rsidR="003A3EAB">
        <w:rPr>
          <w:rFonts w:cs="Calibri"/>
          <w:sz w:val="24"/>
          <w:szCs w:val="24"/>
        </w:rPr>
        <w:t>o</w:t>
      </w:r>
      <w:r w:rsidR="003A3EAB" w:rsidRPr="003A3EAB">
        <w:rPr>
          <w:rFonts w:cs="Calibri"/>
          <w:sz w:val="24"/>
          <w:szCs w:val="24"/>
        </w:rPr>
        <w:t xml:space="preserve"> Gospodarki Komunalnej sp.</w:t>
      </w:r>
      <w:r w:rsidR="00747800">
        <w:rPr>
          <w:rFonts w:cs="Calibri"/>
          <w:sz w:val="24"/>
          <w:szCs w:val="24"/>
        </w:rPr>
        <w:t> </w:t>
      </w:r>
      <w:r w:rsidR="003A3EAB" w:rsidRPr="003A3EAB">
        <w:rPr>
          <w:rFonts w:cs="Calibri"/>
          <w:sz w:val="24"/>
          <w:szCs w:val="24"/>
        </w:rPr>
        <w:t>z o.o. w Muszynie z siedzibą ul. Piłsudskiego 128, 33-370 Muszyna</w:t>
      </w:r>
      <w:r w:rsidR="003A3EAB" w:rsidRPr="00617247">
        <w:rPr>
          <w:rFonts w:cs="Calibri"/>
          <w:sz w:val="24"/>
          <w:szCs w:val="24"/>
        </w:rPr>
        <w:t xml:space="preserve"> </w:t>
      </w:r>
      <w:r w:rsidR="003A3EAB" w:rsidRPr="003A3EAB">
        <w:rPr>
          <w:rFonts w:cs="Calibri"/>
          <w:sz w:val="24"/>
          <w:szCs w:val="24"/>
        </w:rPr>
        <w:t xml:space="preserve">nieograniczonego, pisemnego przetargu ofertowego, oferta Kupującego z dnia ……………………….. została wybrana jako najkorzystniejsza, Strony postanawiają zawrzeć Umowę o następującej treści:  </w:t>
      </w:r>
    </w:p>
    <w:bookmarkEnd w:id="0"/>
    <w:p w14:paraId="72F0036C" w14:textId="77777777" w:rsidR="003A3EAB" w:rsidRPr="00ED1DEC" w:rsidRDefault="003A3EAB" w:rsidP="00747800">
      <w:pPr>
        <w:shd w:val="clear" w:color="auto" w:fill="FFFFFF"/>
        <w:spacing w:before="240" w:after="240" w:line="240" w:lineRule="auto"/>
        <w:jc w:val="center"/>
        <w:rPr>
          <w:rFonts w:cs="Calibri"/>
          <w:b/>
          <w:bCs/>
          <w:color w:val="000000"/>
          <w:sz w:val="24"/>
          <w:szCs w:val="24"/>
        </w:rPr>
      </w:pPr>
      <w:r w:rsidRPr="00ED1DEC">
        <w:rPr>
          <w:rFonts w:cs="Calibri"/>
          <w:b/>
          <w:bCs/>
          <w:color w:val="000000"/>
          <w:sz w:val="24"/>
          <w:szCs w:val="24"/>
        </w:rPr>
        <w:t>§ 1.</w:t>
      </w:r>
    </w:p>
    <w:p w14:paraId="125089A4" w14:textId="1C61B9E6" w:rsidR="003A3EAB" w:rsidRPr="00617247" w:rsidRDefault="003A3EAB" w:rsidP="003A3EAB">
      <w:pPr>
        <w:shd w:val="clear" w:color="auto" w:fill="FFFFFF"/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 w:rsidRPr="00617247">
        <w:rPr>
          <w:rFonts w:cs="Calibri"/>
          <w:color w:val="000000"/>
          <w:sz w:val="24"/>
          <w:szCs w:val="24"/>
        </w:rPr>
        <w:t>Przedmiotem</w:t>
      </w:r>
      <w:r w:rsidR="00ED1DEC">
        <w:rPr>
          <w:rFonts w:cs="Calibri"/>
          <w:color w:val="000000"/>
          <w:sz w:val="24"/>
          <w:szCs w:val="24"/>
        </w:rPr>
        <w:t xml:space="preserve"> niniejszej</w:t>
      </w:r>
      <w:r w:rsidRPr="00617247">
        <w:rPr>
          <w:rFonts w:cs="Calibri"/>
          <w:color w:val="000000"/>
          <w:sz w:val="24"/>
          <w:szCs w:val="24"/>
        </w:rPr>
        <w:t xml:space="preserve"> umowy jest</w:t>
      </w:r>
      <w:r w:rsidR="00ED1DEC">
        <w:rPr>
          <w:rFonts w:cs="Calibri"/>
          <w:color w:val="000000"/>
          <w:sz w:val="24"/>
          <w:szCs w:val="24"/>
        </w:rPr>
        <w:t xml:space="preserve"> przeniesienie przez Sprzedającego na Kupującego prawa własności pojazdu - </w:t>
      </w:r>
      <w:r w:rsidR="00ED1DEC">
        <w:rPr>
          <w:rFonts w:cs="Calibri"/>
          <w:sz w:val="24"/>
          <w:szCs w:val="24"/>
        </w:rPr>
        <w:t>samochodu</w:t>
      </w:r>
      <w:r w:rsidR="00747800">
        <w:rPr>
          <w:rFonts w:cs="Calibri"/>
          <w:sz w:val="24"/>
          <w:szCs w:val="24"/>
        </w:rPr>
        <w:t xml:space="preserve"> ciężarow</w:t>
      </w:r>
      <w:r w:rsidR="00ED1DEC">
        <w:rPr>
          <w:rFonts w:cs="Calibri"/>
          <w:sz w:val="24"/>
          <w:szCs w:val="24"/>
        </w:rPr>
        <w:t>ego</w:t>
      </w:r>
      <w:r w:rsidR="00747800">
        <w:rPr>
          <w:rFonts w:cs="Calibri"/>
          <w:sz w:val="24"/>
          <w:szCs w:val="24"/>
        </w:rPr>
        <w:t xml:space="preserve"> </w:t>
      </w:r>
      <w:r w:rsidR="00514CAB">
        <w:rPr>
          <w:rFonts w:cs="Calibri"/>
          <w:sz w:val="24"/>
          <w:szCs w:val="24"/>
        </w:rPr>
        <w:t xml:space="preserve">marki </w:t>
      </w:r>
      <w:r w:rsidR="00747800">
        <w:rPr>
          <w:rFonts w:cs="Calibri"/>
          <w:sz w:val="24"/>
          <w:szCs w:val="24"/>
        </w:rPr>
        <w:t xml:space="preserve">Mercedes Benz model 1117, </w:t>
      </w:r>
      <w:r w:rsidR="00747800" w:rsidRPr="00617247">
        <w:rPr>
          <w:rFonts w:cs="Calibri"/>
          <w:color w:val="000000"/>
          <w:sz w:val="24"/>
          <w:szCs w:val="24"/>
        </w:rPr>
        <w:t xml:space="preserve">rok produkcji: </w:t>
      </w:r>
      <w:r w:rsidR="00747800">
        <w:rPr>
          <w:rFonts w:cs="Calibri"/>
          <w:color w:val="000000"/>
          <w:sz w:val="24"/>
          <w:szCs w:val="24"/>
        </w:rPr>
        <w:t>1995</w:t>
      </w:r>
      <w:r w:rsidR="00823613">
        <w:rPr>
          <w:rFonts w:cs="Calibri"/>
          <w:color w:val="000000"/>
          <w:sz w:val="24"/>
          <w:szCs w:val="24"/>
        </w:rPr>
        <w:t xml:space="preserve"> </w:t>
      </w:r>
      <w:r w:rsidR="00747800">
        <w:rPr>
          <w:rFonts w:cs="Calibri"/>
          <w:color w:val="000000"/>
          <w:sz w:val="24"/>
          <w:szCs w:val="24"/>
        </w:rPr>
        <w:t>r.</w:t>
      </w:r>
      <w:r w:rsidR="00ED1DEC">
        <w:rPr>
          <w:rFonts w:cs="Calibri"/>
          <w:color w:val="000000"/>
          <w:sz w:val="24"/>
          <w:szCs w:val="24"/>
        </w:rPr>
        <w:t>, nr silnika</w:t>
      </w:r>
      <w:r w:rsidR="00514CAB">
        <w:rPr>
          <w:rFonts w:cs="Calibri"/>
          <w:color w:val="000000"/>
          <w:sz w:val="24"/>
          <w:szCs w:val="24"/>
        </w:rPr>
        <w:t>:</w:t>
      </w:r>
      <w:r w:rsidR="00ED1DEC">
        <w:rPr>
          <w:rFonts w:cs="Calibri"/>
          <w:color w:val="000000"/>
          <w:sz w:val="24"/>
          <w:szCs w:val="24"/>
        </w:rPr>
        <w:t xml:space="preserve"> ……………………, nr </w:t>
      </w:r>
      <w:r w:rsidR="00ED1DEC">
        <w:rPr>
          <w:rFonts w:cs="Calibri"/>
          <w:color w:val="000000"/>
          <w:sz w:val="24"/>
          <w:szCs w:val="24"/>
        </w:rPr>
        <w:t>rejestracyjny</w:t>
      </w:r>
      <w:r w:rsidR="00514CAB">
        <w:rPr>
          <w:rFonts w:cs="Calibri"/>
          <w:color w:val="000000"/>
          <w:sz w:val="24"/>
          <w:szCs w:val="24"/>
        </w:rPr>
        <w:t>:</w:t>
      </w:r>
      <w:r w:rsidR="00ED1DEC">
        <w:rPr>
          <w:rFonts w:cs="Calibri"/>
          <w:color w:val="000000"/>
          <w:sz w:val="24"/>
          <w:szCs w:val="24"/>
        </w:rPr>
        <w:t xml:space="preserve"> </w:t>
      </w:r>
      <w:r w:rsidR="00ED1DEC">
        <w:rPr>
          <w:rFonts w:cs="Calibri"/>
          <w:color w:val="000000"/>
          <w:sz w:val="24"/>
          <w:szCs w:val="24"/>
        </w:rPr>
        <w:t>……………………,</w:t>
      </w:r>
      <w:r w:rsidR="00ED1DEC">
        <w:rPr>
          <w:rFonts w:cs="Calibri"/>
          <w:color w:val="000000"/>
          <w:sz w:val="24"/>
          <w:szCs w:val="24"/>
        </w:rPr>
        <w:t xml:space="preserve"> kolor</w:t>
      </w:r>
      <w:r w:rsidR="00514CAB">
        <w:rPr>
          <w:rFonts w:cs="Calibri"/>
          <w:color w:val="000000"/>
          <w:sz w:val="24"/>
          <w:szCs w:val="24"/>
        </w:rPr>
        <w:t>:</w:t>
      </w:r>
      <w:r w:rsidR="00ED1DEC">
        <w:rPr>
          <w:rFonts w:cs="Calibri"/>
          <w:color w:val="000000"/>
          <w:sz w:val="24"/>
          <w:szCs w:val="24"/>
        </w:rPr>
        <w:t xml:space="preserve"> …………………….., przebieg</w:t>
      </w:r>
      <w:r w:rsidR="00514CAB">
        <w:rPr>
          <w:rFonts w:cs="Calibri"/>
          <w:color w:val="000000"/>
          <w:sz w:val="24"/>
          <w:szCs w:val="24"/>
        </w:rPr>
        <w:t>:</w:t>
      </w:r>
      <w:r w:rsidR="00ED1DEC">
        <w:rPr>
          <w:rFonts w:cs="Calibri"/>
          <w:color w:val="000000"/>
          <w:sz w:val="24"/>
          <w:szCs w:val="24"/>
        </w:rPr>
        <w:t xml:space="preserve"> …………………. </w:t>
      </w:r>
      <w:r w:rsidRPr="00617247">
        <w:rPr>
          <w:rFonts w:cs="Calibri"/>
          <w:color w:val="000000"/>
          <w:sz w:val="24"/>
          <w:szCs w:val="24"/>
        </w:rPr>
        <w:t>(zwan</w:t>
      </w:r>
      <w:r w:rsidR="00ED1DEC">
        <w:rPr>
          <w:rFonts w:cs="Calibri"/>
          <w:color w:val="000000"/>
          <w:sz w:val="24"/>
          <w:szCs w:val="24"/>
        </w:rPr>
        <w:t>ego</w:t>
      </w:r>
      <w:r w:rsidRPr="00617247">
        <w:rPr>
          <w:rFonts w:cs="Calibri"/>
          <w:color w:val="000000"/>
          <w:sz w:val="24"/>
          <w:szCs w:val="24"/>
        </w:rPr>
        <w:t xml:space="preserve"> dalej „</w:t>
      </w:r>
      <w:r w:rsidR="00747800">
        <w:rPr>
          <w:rFonts w:cs="Calibri"/>
          <w:color w:val="000000"/>
          <w:sz w:val="24"/>
          <w:szCs w:val="24"/>
        </w:rPr>
        <w:t>pojazdem</w:t>
      </w:r>
      <w:r w:rsidRPr="00617247">
        <w:rPr>
          <w:rFonts w:cs="Calibri"/>
          <w:color w:val="000000"/>
          <w:sz w:val="24"/>
          <w:szCs w:val="24"/>
        </w:rPr>
        <w:t>”).</w:t>
      </w:r>
    </w:p>
    <w:p w14:paraId="36BD10ED" w14:textId="77777777" w:rsidR="003A3EAB" w:rsidRPr="00ED1DEC" w:rsidRDefault="003A3EAB" w:rsidP="00747800">
      <w:pPr>
        <w:shd w:val="clear" w:color="auto" w:fill="FFFFFF"/>
        <w:spacing w:before="240" w:after="240" w:line="240" w:lineRule="auto"/>
        <w:jc w:val="center"/>
        <w:rPr>
          <w:rFonts w:cs="Calibri"/>
          <w:b/>
          <w:bCs/>
          <w:color w:val="000000"/>
          <w:sz w:val="24"/>
          <w:szCs w:val="24"/>
        </w:rPr>
      </w:pPr>
      <w:r w:rsidRPr="00ED1DEC">
        <w:rPr>
          <w:rFonts w:cs="Calibri"/>
          <w:b/>
          <w:bCs/>
          <w:color w:val="000000"/>
          <w:sz w:val="24"/>
          <w:szCs w:val="24"/>
        </w:rPr>
        <w:t>§ 2.</w:t>
      </w:r>
    </w:p>
    <w:p w14:paraId="0E3F1E5B" w14:textId="17CBED0C" w:rsidR="003A3EAB" w:rsidRPr="00617247" w:rsidRDefault="003A3EAB" w:rsidP="00617247">
      <w:pPr>
        <w:numPr>
          <w:ilvl w:val="0"/>
          <w:numId w:val="3"/>
        </w:numPr>
        <w:shd w:val="clear" w:color="auto" w:fill="FFFFFF"/>
        <w:spacing w:after="0" w:line="240" w:lineRule="auto"/>
        <w:ind w:left="426" w:hanging="426"/>
        <w:jc w:val="both"/>
        <w:rPr>
          <w:rFonts w:cs="Calibri"/>
          <w:color w:val="000000"/>
          <w:sz w:val="24"/>
          <w:szCs w:val="24"/>
        </w:rPr>
      </w:pPr>
      <w:r w:rsidRPr="00617247">
        <w:rPr>
          <w:rFonts w:cs="Calibri"/>
          <w:color w:val="000000"/>
          <w:sz w:val="24"/>
          <w:szCs w:val="24"/>
        </w:rPr>
        <w:t xml:space="preserve">Sprzedający oświadcza, że </w:t>
      </w:r>
      <w:r w:rsidR="00747800">
        <w:rPr>
          <w:rFonts w:cs="Calibri"/>
          <w:color w:val="000000"/>
          <w:sz w:val="24"/>
          <w:szCs w:val="24"/>
        </w:rPr>
        <w:t>pojazd</w:t>
      </w:r>
      <w:r w:rsidRPr="00617247">
        <w:rPr>
          <w:rFonts w:cs="Calibri"/>
          <w:color w:val="000000"/>
          <w:sz w:val="24"/>
          <w:szCs w:val="24"/>
        </w:rPr>
        <w:t xml:space="preserve"> stanowi jego własność i nie jest obciążon</w:t>
      </w:r>
      <w:r w:rsidR="00ED1DEC">
        <w:rPr>
          <w:rFonts w:cs="Calibri"/>
          <w:color w:val="000000"/>
          <w:sz w:val="24"/>
          <w:szCs w:val="24"/>
        </w:rPr>
        <w:t>y</w:t>
      </w:r>
      <w:r w:rsidRPr="00617247">
        <w:rPr>
          <w:rFonts w:cs="Calibri"/>
          <w:color w:val="000000"/>
          <w:sz w:val="24"/>
          <w:szCs w:val="24"/>
        </w:rPr>
        <w:t xml:space="preserve"> prawami osób trzecich.</w:t>
      </w:r>
    </w:p>
    <w:p w14:paraId="267C3CC3" w14:textId="16F252DA" w:rsidR="003A3EAB" w:rsidRPr="00617247" w:rsidRDefault="003A3EAB" w:rsidP="00617247">
      <w:pPr>
        <w:numPr>
          <w:ilvl w:val="0"/>
          <w:numId w:val="3"/>
        </w:numPr>
        <w:shd w:val="clear" w:color="auto" w:fill="FFFFFF"/>
        <w:spacing w:after="0" w:line="240" w:lineRule="auto"/>
        <w:ind w:left="426" w:hanging="426"/>
        <w:jc w:val="both"/>
        <w:rPr>
          <w:rFonts w:cs="Calibri"/>
          <w:color w:val="000000"/>
          <w:sz w:val="24"/>
          <w:szCs w:val="24"/>
        </w:rPr>
      </w:pPr>
      <w:r w:rsidRPr="00617247">
        <w:rPr>
          <w:rFonts w:cs="Calibri"/>
          <w:color w:val="000000"/>
          <w:sz w:val="24"/>
          <w:szCs w:val="24"/>
        </w:rPr>
        <w:t xml:space="preserve">Sprzedający oświadcza, że </w:t>
      </w:r>
      <w:r w:rsidR="00747800">
        <w:rPr>
          <w:rFonts w:cs="Calibri"/>
          <w:color w:val="000000"/>
          <w:sz w:val="24"/>
          <w:szCs w:val="24"/>
        </w:rPr>
        <w:t>pojazd</w:t>
      </w:r>
      <w:r w:rsidRPr="00617247">
        <w:rPr>
          <w:rFonts w:cs="Calibri"/>
          <w:color w:val="000000"/>
          <w:sz w:val="24"/>
          <w:szCs w:val="24"/>
        </w:rPr>
        <w:t xml:space="preserve"> jest woln</w:t>
      </w:r>
      <w:r w:rsidR="00ED1DEC">
        <w:rPr>
          <w:rFonts w:cs="Calibri"/>
          <w:color w:val="000000"/>
          <w:sz w:val="24"/>
          <w:szCs w:val="24"/>
        </w:rPr>
        <w:t>y</w:t>
      </w:r>
      <w:r w:rsidRPr="00617247">
        <w:rPr>
          <w:rFonts w:cs="Calibri"/>
          <w:color w:val="000000"/>
          <w:sz w:val="24"/>
          <w:szCs w:val="24"/>
        </w:rPr>
        <w:t xml:space="preserve"> od wad prawnych, w szczególności nie toczy się żadne postępowanie, którego przedmiotem jest </w:t>
      </w:r>
      <w:r w:rsidR="00747800">
        <w:rPr>
          <w:rFonts w:cs="Calibri"/>
          <w:color w:val="000000"/>
          <w:sz w:val="24"/>
          <w:szCs w:val="24"/>
        </w:rPr>
        <w:t>pojazd</w:t>
      </w:r>
      <w:r w:rsidRPr="00617247">
        <w:rPr>
          <w:rFonts w:cs="Calibri"/>
          <w:color w:val="000000"/>
          <w:sz w:val="24"/>
          <w:szCs w:val="24"/>
        </w:rPr>
        <w:t xml:space="preserve"> oraz nie stanowi przedmiotu zabezpieczenia.</w:t>
      </w:r>
    </w:p>
    <w:p w14:paraId="0733C50F" w14:textId="77777777" w:rsidR="003A3EAB" w:rsidRPr="00ED1DEC" w:rsidRDefault="003A3EAB" w:rsidP="00747800">
      <w:pPr>
        <w:shd w:val="clear" w:color="auto" w:fill="FFFFFF"/>
        <w:spacing w:before="240" w:after="240" w:line="240" w:lineRule="auto"/>
        <w:jc w:val="center"/>
        <w:rPr>
          <w:rFonts w:cs="Calibri"/>
          <w:b/>
          <w:bCs/>
          <w:color w:val="000000"/>
          <w:sz w:val="24"/>
          <w:szCs w:val="24"/>
        </w:rPr>
      </w:pPr>
      <w:r w:rsidRPr="00ED1DEC">
        <w:rPr>
          <w:rFonts w:cs="Calibri"/>
          <w:b/>
          <w:bCs/>
          <w:color w:val="000000"/>
          <w:sz w:val="24"/>
          <w:szCs w:val="24"/>
        </w:rPr>
        <w:t>§ 3.</w:t>
      </w:r>
    </w:p>
    <w:p w14:paraId="681B771C" w14:textId="77777777" w:rsidR="003A3EAB" w:rsidRPr="00617247" w:rsidRDefault="003A3EAB" w:rsidP="00617247">
      <w:pPr>
        <w:numPr>
          <w:ilvl w:val="0"/>
          <w:numId w:val="4"/>
        </w:numPr>
        <w:shd w:val="clear" w:color="auto" w:fill="FFFFFF"/>
        <w:spacing w:after="0" w:line="240" w:lineRule="auto"/>
        <w:ind w:left="426" w:hanging="426"/>
        <w:jc w:val="both"/>
        <w:rPr>
          <w:rFonts w:cs="Calibri"/>
          <w:color w:val="000000"/>
          <w:sz w:val="24"/>
          <w:szCs w:val="24"/>
        </w:rPr>
      </w:pPr>
      <w:r w:rsidRPr="00617247">
        <w:rPr>
          <w:rFonts w:cs="Calibri"/>
          <w:color w:val="000000"/>
          <w:sz w:val="24"/>
          <w:szCs w:val="24"/>
        </w:rPr>
        <w:t>Kupujący oświadcza, że znany jest mu rzeczywisty stan techniczny maszyny, nie zgłasza do niego zastrzeżeń i w pełni go akceptuje.</w:t>
      </w:r>
    </w:p>
    <w:p w14:paraId="00B562E3" w14:textId="77777777" w:rsidR="003A3EAB" w:rsidRPr="00617247" w:rsidRDefault="003A3EAB" w:rsidP="00617247">
      <w:pPr>
        <w:numPr>
          <w:ilvl w:val="0"/>
          <w:numId w:val="4"/>
        </w:numPr>
        <w:shd w:val="clear" w:color="auto" w:fill="FFFFFF"/>
        <w:spacing w:after="0" w:line="240" w:lineRule="auto"/>
        <w:ind w:left="426" w:hanging="426"/>
        <w:jc w:val="both"/>
        <w:rPr>
          <w:rFonts w:cs="Calibri"/>
          <w:color w:val="000000"/>
          <w:sz w:val="24"/>
          <w:szCs w:val="24"/>
        </w:rPr>
      </w:pPr>
      <w:r w:rsidRPr="00617247">
        <w:rPr>
          <w:rFonts w:cs="Calibri"/>
          <w:color w:val="000000"/>
          <w:sz w:val="24"/>
          <w:szCs w:val="24"/>
        </w:rPr>
        <w:t>Kupujący zweryfikował oznaczenia identyfikujące pojazd i potwierdza ich prawidłowość.</w:t>
      </w:r>
    </w:p>
    <w:p w14:paraId="499F5FA7" w14:textId="13A44129" w:rsidR="003A3EAB" w:rsidRPr="00ED1DEC" w:rsidRDefault="003A3EAB" w:rsidP="00747800">
      <w:pPr>
        <w:shd w:val="clear" w:color="auto" w:fill="FFFFFF"/>
        <w:spacing w:before="240" w:after="240" w:line="240" w:lineRule="auto"/>
        <w:jc w:val="center"/>
        <w:rPr>
          <w:rFonts w:cs="Calibri"/>
          <w:b/>
          <w:bCs/>
          <w:color w:val="000000"/>
          <w:sz w:val="24"/>
          <w:szCs w:val="24"/>
        </w:rPr>
      </w:pPr>
      <w:r w:rsidRPr="00ED1DEC">
        <w:rPr>
          <w:rFonts w:cs="Calibri"/>
          <w:b/>
          <w:bCs/>
          <w:color w:val="000000"/>
          <w:sz w:val="24"/>
          <w:szCs w:val="24"/>
        </w:rPr>
        <w:t>§ 4.</w:t>
      </w:r>
    </w:p>
    <w:p w14:paraId="71363EA0" w14:textId="3B420357" w:rsidR="003A3EAB" w:rsidRPr="00A424E4" w:rsidRDefault="003A3EAB" w:rsidP="00F86823">
      <w:pPr>
        <w:numPr>
          <w:ilvl w:val="0"/>
          <w:numId w:val="5"/>
        </w:numPr>
        <w:shd w:val="clear" w:color="auto" w:fill="FFFFFF"/>
        <w:spacing w:after="0" w:line="240" w:lineRule="auto"/>
        <w:ind w:left="426" w:hanging="426"/>
        <w:jc w:val="both"/>
        <w:rPr>
          <w:rFonts w:cs="Calibri"/>
          <w:color w:val="000000"/>
          <w:sz w:val="24"/>
          <w:szCs w:val="24"/>
        </w:rPr>
      </w:pPr>
      <w:r w:rsidRPr="00A424E4">
        <w:rPr>
          <w:rFonts w:cs="Calibri"/>
          <w:color w:val="000000"/>
          <w:sz w:val="24"/>
          <w:szCs w:val="24"/>
        </w:rPr>
        <w:t xml:space="preserve">Sprzedający sprzedaje, a Kupujący kupuje </w:t>
      </w:r>
      <w:r w:rsidR="00747800" w:rsidRPr="00A424E4">
        <w:rPr>
          <w:rFonts w:cs="Calibri"/>
          <w:color w:val="000000"/>
          <w:sz w:val="24"/>
          <w:szCs w:val="24"/>
        </w:rPr>
        <w:t>pojazd</w:t>
      </w:r>
      <w:r w:rsidRPr="00A424E4">
        <w:rPr>
          <w:rFonts w:cs="Calibri"/>
          <w:color w:val="000000"/>
          <w:sz w:val="24"/>
          <w:szCs w:val="24"/>
        </w:rPr>
        <w:t>, opisan</w:t>
      </w:r>
      <w:r w:rsidR="00747800" w:rsidRPr="00A424E4">
        <w:rPr>
          <w:rFonts w:cs="Calibri"/>
          <w:color w:val="000000"/>
          <w:sz w:val="24"/>
          <w:szCs w:val="24"/>
        </w:rPr>
        <w:t>y</w:t>
      </w:r>
      <w:r w:rsidRPr="00A424E4">
        <w:rPr>
          <w:rFonts w:cs="Calibri"/>
          <w:color w:val="000000"/>
          <w:sz w:val="24"/>
          <w:szCs w:val="24"/>
        </w:rPr>
        <w:t xml:space="preserve"> w § 1 za cenę</w:t>
      </w:r>
      <w:r w:rsidR="00747800" w:rsidRPr="00A424E4">
        <w:rPr>
          <w:rFonts w:cs="Calibri"/>
          <w:color w:val="000000"/>
          <w:sz w:val="24"/>
          <w:szCs w:val="24"/>
        </w:rPr>
        <w:t>:</w:t>
      </w:r>
      <w:r w:rsidR="00A424E4">
        <w:rPr>
          <w:rFonts w:cs="Calibri"/>
          <w:color w:val="000000"/>
          <w:sz w:val="24"/>
          <w:szCs w:val="24"/>
        </w:rPr>
        <w:t xml:space="preserve"> </w:t>
      </w:r>
      <w:r w:rsidRPr="00A424E4">
        <w:rPr>
          <w:rFonts w:cs="Calibri"/>
          <w:color w:val="000000"/>
          <w:sz w:val="24"/>
          <w:szCs w:val="24"/>
        </w:rPr>
        <w:t>………………………………</w:t>
      </w:r>
      <w:r w:rsidR="00EC02C2" w:rsidRPr="00A424E4">
        <w:rPr>
          <w:rFonts w:cs="Calibri"/>
          <w:color w:val="000000"/>
          <w:sz w:val="24"/>
          <w:szCs w:val="24"/>
        </w:rPr>
        <w:t xml:space="preserve"> </w:t>
      </w:r>
      <w:r w:rsidRPr="00A424E4">
        <w:rPr>
          <w:rFonts w:cs="Calibri"/>
          <w:color w:val="000000"/>
          <w:sz w:val="24"/>
          <w:szCs w:val="24"/>
        </w:rPr>
        <w:t xml:space="preserve">zł </w:t>
      </w:r>
      <w:r w:rsidR="00EC02C2" w:rsidRPr="00A424E4">
        <w:rPr>
          <w:rFonts w:cs="Calibri"/>
          <w:color w:val="000000"/>
          <w:sz w:val="24"/>
          <w:szCs w:val="24"/>
        </w:rPr>
        <w:t xml:space="preserve">brutto </w:t>
      </w:r>
      <w:r w:rsidRPr="00A424E4">
        <w:rPr>
          <w:rFonts w:cs="Calibri"/>
          <w:color w:val="000000"/>
          <w:sz w:val="24"/>
          <w:szCs w:val="24"/>
        </w:rPr>
        <w:t xml:space="preserve">(słownie złotych: </w:t>
      </w:r>
      <w:r w:rsidR="00EC02C2" w:rsidRPr="00A424E4">
        <w:rPr>
          <w:rFonts w:cs="Calibri"/>
          <w:color w:val="000000"/>
          <w:sz w:val="24"/>
          <w:szCs w:val="24"/>
        </w:rPr>
        <w:t>……………</w:t>
      </w:r>
      <w:r w:rsidR="00747800" w:rsidRPr="00A424E4">
        <w:rPr>
          <w:rFonts w:cs="Calibri"/>
          <w:color w:val="000000"/>
          <w:sz w:val="24"/>
          <w:szCs w:val="24"/>
        </w:rPr>
        <w:t>………………………………….</w:t>
      </w:r>
      <w:r w:rsidR="00EC02C2" w:rsidRPr="00A424E4">
        <w:rPr>
          <w:rFonts w:cs="Calibri"/>
          <w:color w:val="000000"/>
          <w:sz w:val="24"/>
          <w:szCs w:val="24"/>
        </w:rPr>
        <w:t>…………………)</w:t>
      </w:r>
      <w:r w:rsidRPr="00A424E4">
        <w:rPr>
          <w:rFonts w:cs="Calibri"/>
          <w:color w:val="000000"/>
          <w:sz w:val="24"/>
          <w:szCs w:val="24"/>
        </w:rPr>
        <w:t>.</w:t>
      </w:r>
    </w:p>
    <w:p w14:paraId="490D8054" w14:textId="77777777" w:rsidR="003A3EAB" w:rsidRPr="00617247" w:rsidRDefault="003A3EAB" w:rsidP="00617247">
      <w:pPr>
        <w:numPr>
          <w:ilvl w:val="0"/>
          <w:numId w:val="5"/>
        </w:numPr>
        <w:shd w:val="clear" w:color="auto" w:fill="FFFFFF"/>
        <w:spacing w:after="0" w:line="240" w:lineRule="auto"/>
        <w:ind w:left="426" w:hanging="426"/>
        <w:jc w:val="both"/>
        <w:rPr>
          <w:rFonts w:cs="Calibri"/>
          <w:color w:val="000000"/>
          <w:sz w:val="24"/>
          <w:szCs w:val="24"/>
        </w:rPr>
      </w:pPr>
      <w:r w:rsidRPr="00617247">
        <w:rPr>
          <w:rFonts w:cs="Calibri"/>
          <w:color w:val="000000"/>
          <w:sz w:val="24"/>
          <w:szCs w:val="24"/>
        </w:rPr>
        <w:lastRenderedPageBreak/>
        <w:t>Podstawą zapłaty ceny będzie faktura VAT wystawiona przez Sprzedającego w dniu zawarcia niniejszej umowy.</w:t>
      </w:r>
    </w:p>
    <w:p w14:paraId="2600E844" w14:textId="77777777" w:rsidR="003A3EAB" w:rsidRPr="00617247" w:rsidRDefault="003A3EAB" w:rsidP="00617247">
      <w:pPr>
        <w:numPr>
          <w:ilvl w:val="0"/>
          <w:numId w:val="5"/>
        </w:numPr>
        <w:shd w:val="clear" w:color="auto" w:fill="FFFFFF"/>
        <w:spacing w:after="0" w:line="240" w:lineRule="auto"/>
        <w:ind w:left="426" w:hanging="426"/>
        <w:jc w:val="both"/>
        <w:rPr>
          <w:rFonts w:cs="Calibri"/>
          <w:color w:val="000000"/>
          <w:sz w:val="24"/>
          <w:szCs w:val="24"/>
        </w:rPr>
      </w:pPr>
      <w:r w:rsidRPr="00617247">
        <w:rPr>
          <w:rFonts w:cs="Calibri"/>
          <w:color w:val="000000"/>
          <w:sz w:val="24"/>
          <w:szCs w:val="24"/>
        </w:rPr>
        <w:t>Kupujący dokona zapłaty przelewem na rachunek bankowy Sprzedającego wskazany w fakturze w terminie określonym w treści faktury zgodnym z terminem określonym w ofercie oraz ogłoszeniu o przetargu.</w:t>
      </w:r>
    </w:p>
    <w:p w14:paraId="0BDB32B3" w14:textId="77777777" w:rsidR="003A3EAB" w:rsidRPr="00617247" w:rsidRDefault="003A3EAB" w:rsidP="00617247">
      <w:pPr>
        <w:numPr>
          <w:ilvl w:val="0"/>
          <w:numId w:val="5"/>
        </w:numPr>
        <w:shd w:val="clear" w:color="auto" w:fill="FFFFFF"/>
        <w:spacing w:after="0" w:line="240" w:lineRule="auto"/>
        <w:ind w:left="426" w:hanging="426"/>
        <w:jc w:val="both"/>
        <w:rPr>
          <w:rFonts w:cs="Calibri"/>
          <w:color w:val="000000"/>
          <w:sz w:val="24"/>
          <w:szCs w:val="24"/>
        </w:rPr>
      </w:pPr>
      <w:r w:rsidRPr="00617247">
        <w:rPr>
          <w:rFonts w:cs="Calibri"/>
          <w:color w:val="000000"/>
          <w:sz w:val="24"/>
          <w:szCs w:val="24"/>
        </w:rPr>
        <w:t>Dniem zapłaty jest dzień uznania kwoty na rachunku bankowym Sprzedającego.</w:t>
      </w:r>
    </w:p>
    <w:p w14:paraId="7334C721" w14:textId="77777777" w:rsidR="003A3EAB" w:rsidRPr="00ED1DEC" w:rsidRDefault="003A3EAB" w:rsidP="00747800">
      <w:pPr>
        <w:shd w:val="clear" w:color="auto" w:fill="FFFFFF"/>
        <w:spacing w:before="240" w:after="240" w:line="240" w:lineRule="auto"/>
        <w:jc w:val="center"/>
        <w:rPr>
          <w:rFonts w:cs="Calibri"/>
          <w:b/>
          <w:bCs/>
          <w:color w:val="000000"/>
          <w:sz w:val="24"/>
          <w:szCs w:val="24"/>
        </w:rPr>
      </w:pPr>
      <w:r w:rsidRPr="00ED1DEC">
        <w:rPr>
          <w:rFonts w:cs="Calibri"/>
          <w:b/>
          <w:bCs/>
          <w:color w:val="000000"/>
          <w:sz w:val="24"/>
          <w:szCs w:val="24"/>
        </w:rPr>
        <w:t>§ 5.</w:t>
      </w:r>
    </w:p>
    <w:p w14:paraId="4AC82F7A" w14:textId="00E9EB3B" w:rsidR="003A3EAB" w:rsidRPr="00A424E4" w:rsidRDefault="003A3EAB" w:rsidP="00A424E4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ind w:left="360"/>
        <w:jc w:val="both"/>
        <w:rPr>
          <w:rFonts w:cs="Calibri"/>
          <w:color w:val="000000"/>
          <w:sz w:val="24"/>
          <w:szCs w:val="24"/>
        </w:rPr>
      </w:pPr>
      <w:r w:rsidRPr="00A424E4">
        <w:rPr>
          <w:rFonts w:cs="Calibri"/>
          <w:color w:val="000000"/>
          <w:sz w:val="24"/>
          <w:szCs w:val="24"/>
        </w:rPr>
        <w:t xml:space="preserve">Wydanie </w:t>
      </w:r>
      <w:r w:rsidR="00B234D2" w:rsidRPr="00A424E4">
        <w:rPr>
          <w:rFonts w:cs="Calibri"/>
          <w:color w:val="000000"/>
          <w:sz w:val="24"/>
          <w:szCs w:val="24"/>
        </w:rPr>
        <w:t>pojazdu</w:t>
      </w:r>
      <w:r w:rsidRPr="00A424E4">
        <w:rPr>
          <w:rFonts w:cs="Calibri"/>
          <w:color w:val="000000"/>
          <w:sz w:val="24"/>
          <w:szCs w:val="24"/>
        </w:rPr>
        <w:t>, będącej przedmiotem przetargu nastąpi protokołem zdawczo – odbiorczym w</w:t>
      </w:r>
      <w:r w:rsidR="00B234D2" w:rsidRPr="00A424E4">
        <w:rPr>
          <w:rFonts w:cs="Calibri"/>
          <w:color w:val="000000"/>
          <w:sz w:val="24"/>
          <w:szCs w:val="24"/>
        </w:rPr>
        <w:t> </w:t>
      </w:r>
      <w:r w:rsidRPr="00A424E4">
        <w:rPr>
          <w:rFonts w:cs="Calibri"/>
          <w:color w:val="000000"/>
          <w:sz w:val="24"/>
          <w:szCs w:val="24"/>
        </w:rPr>
        <w:t>terminie do 5 dni od daty wpływu środków na rachunek bankowy sprzedającego.</w:t>
      </w:r>
    </w:p>
    <w:p w14:paraId="63A1A193" w14:textId="37346005" w:rsidR="00A424E4" w:rsidRPr="00A424E4" w:rsidRDefault="00A424E4" w:rsidP="00A424E4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ind w:left="360"/>
        <w:jc w:val="both"/>
        <w:rPr>
          <w:rFonts w:cs="Calibri"/>
          <w:color w:val="000000"/>
          <w:sz w:val="24"/>
          <w:szCs w:val="24"/>
        </w:rPr>
      </w:pPr>
      <w:r w:rsidRPr="00A424E4">
        <w:rPr>
          <w:rFonts w:cs="Calibri"/>
          <w:color w:val="000000"/>
          <w:sz w:val="24"/>
          <w:szCs w:val="24"/>
        </w:rPr>
        <w:t>Sprzedawca zobowiązuje się, że wraz z wydaniem przedmiotu umowy przekaże Kupującemu niezbędne dokumenty związane z samochodem</w:t>
      </w:r>
      <w:r>
        <w:rPr>
          <w:rFonts w:cs="Calibri"/>
          <w:color w:val="000000"/>
          <w:sz w:val="24"/>
          <w:szCs w:val="24"/>
        </w:rPr>
        <w:t>.</w:t>
      </w:r>
    </w:p>
    <w:p w14:paraId="28F1E9C3" w14:textId="77777777" w:rsidR="00A424E4" w:rsidRPr="00617247" w:rsidRDefault="00A424E4" w:rsidP="003A3EAB">
      <w:pPr>
        <w:shd w:val="clear" w:color="auto" w:fill="FFFFFF"/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</w:p>
    <w:p w14:paraId="7CD24A23" w14:textId="77777777" w:rsidR="003A3EAB" w:rsidRPr="00ED1DEC" w:rsidRDefault="003A3EAB" w:rsidP="00A424E4">
      <w:pPr>
        <w:shd w:val="clear" w:color="auto" w:fill="FFFFFF"/>
        <w:spacing w:after="240" w:line="240" w:lineRule="auto"/>
        <w:jc w:val="center"/>
        <w:rPr>
          <w:rFonts w:cs="Calibri"/>
          <w:b/>
          <w:bCs/>
          <w:color w:val="000000"/>
          <w:sz w:val="24"/>
          <w:szCs w:val="24"/>
        </w:rPr>
      </w:pPr>
      <w:r w:rsidRPr="00ED1DEC">
        <w:rPr>
          <w:rFonts w:cs="Calibri"/>
          <w:b/>
          <w:bCs/>
          <w:color w:val="000000"/>
          <w:sz w:val="24"/>
          <w:szCs w:val="24"/>
        </w:rPr>
        <w:t>§ 6.</w:t>
      </w:r>
    </w:p>
    <w:p w14:paraId="2A73135B" w14:textId="77777777" w:rsidR="003A3EAB" w:rsidRPr="00B234D2" w:rsidRDefault="003A3EAB" w:rsidP="003A3EAB">
      <w:pPr>
        <w:shd w:val="clear" w:color="auto" w:fill="FFFFFF"/>
        <w:spacing w:after="0" w:line="240" w:lineRule="auto"/>
        <w:jc w:val="both"/>
        <w:rPr>
          <w:rFonts w:cs="Calibri"/>
          <w:sz w:val="24"/>
          <w:szCs w:val="24"/>
        </w:rPr>
      </w:pPr>
      <w:r w:rsidRPr="00617247">
        <w:rPr>
          <w:rFonts w:cs="Calibri"/>
          <w:color w:val="000000"/>
          <w:sz w:val="24"/>
          <w:szCs w:val="24"/>
        </w:rPr>
        <w:t xml:space="preserve">Sprzedający zastrzega sobie prawo odstąpienia od umowy w przypadku, gdy Kupujący </w:t>
      </w:r>
      <w:r w:rsidRPr="00B234D2">
        <w:rPr>
          <w:rFonts w:cs="Calibri"/>
          <w:sz w:val="24"/>
          <w:szCs w:val="24"/>
        </w:rPr>
        <w:t xml:space="preserve">nie dokona terminowo zapłaty ceny, przy czym oświadczenie woli o odstąpieniu od umowy powinno nastąpić w formie pisemnej i zostać złożone w terminie 10 dni od zaistnienia podstawy do odstąpienia. </w:t>
      </w:r>
    </w:p>
    <w:p w14:paraId="1BBA609A" w14:textId="77777777" w:rsidR="003A3EAB" w:rsidRPr="00ED1DEC" w:rsidRDefault="003A3EAB" w:rsidP="00747800">
      <w:pPr>
        <w:shd w:val="clear" w:color="auto" w:fill="FFFFFF"/>
        <w:spacing w:before="240" w:after="240" w:line="240" w:lineRule="auto"/>
        <w:jc w:val="center"/>
        <w:rPr>
          <w:rFonts w:cs="Calibri"/>
          <w:b/>
          <w:bCs/>
          <w:sz w:val="24"/>
          <w:szCs w:val="24"/>
        </w:rPr>
      </w:pPr>
      <w:r w:rsidRPr="00ED1DEC">
        <w:rPr>
          <w:rFonts w:cs="Calibri"/>
          <w:b/>
          <w:bCs/>
          <w:sz w:val="24"/>
          <w:szCs w:val="24"/>
        </w:rPr>
        <w:t>§ 7.</w:t>
      </w:r>
    </w:p>
    <w:p w14:paraId="2A3A0CBE" w14:textId="77777777" w:rsidR="00A424E4" w:rsidRPr="00A424E4" w:rsidRDefault="00A424E4" w:rsidP="00A424E4">
      <w:pPr>
        <w:shd w:val="clear" w:color="auto" w:fill="FFFFFF"/>
        <w:spacing w:after="0" w:line="240" w:lineRule="auto"/>
        <w:jc w:val="both"/>
        <w:rPr>
          <w:rFonts w:cs="Calibri"/>
          <w:sz w:val="24"/>
          <w:szCs w:val="24"/>
        </w:rPr>
      </w:pPr>
      <w:r w:rsidRPr="00A424E4">
        <w:rPr>
          <w:rFonts w:cs="Calibri"/>
          <w:sz w:val="24"/>
          <w:szCs w:val="24"/>
        </w:rPr>
        <w:t xml:space="preserve">Strony ustaliły, że wszelkiego rodzaju koszty transakcji wynikające z realizacji ustaleń niniejszej umowy, w szczególności podatek od </w:t>
      </w:r>
      <w:r w:rsidRPr="00A424E4">
        <w:rPr>
          <w:rFonts w:cs="Calibri" w:hint="eastAsia"/>
          <w:sz w:val="24"/>
          <w:szCs w:val="24"/>
        </w:rPr>
        <w:t>czynności</w:t>
      </w:r>
      <w:r w:rsidRPr="00A424E4">
        <w:rPr>
          <w:rFonts w:cs="Calibri"/>
          <w:sz w:val="24"/>
          <w:szCs w:val="24"/>
        </w:rPr>
        <w:t xml:space="preserve"> cywilnoprawnych obciążają Kupującego.</w:t>
      </w:r>
    </w:p>
    <w:p w14:paraId="496D9745" w14:textId="77777777" w:rsidR="003A3EAB" w:rsidRPr="00ED1DEC" w:rsidRDefault="003A3EAB" w:rsidP="00747800">
      <w:pPr>
        <w:shd w:val="clear" w:color="auto" w:fill="FFFFFF"/>
        <w:spacing w:before="240" w:after="240" w:line="240" w:lineRule="auto"/>
        <w:jc w:val="center"/>
        <w:rPr>
          <w:rFonts w:cs="Calibri"/>
          <w:b/>
          <w:bCs/>
          <w:sz w:val="24"/>
          <w:szCs w:val="24"/>
        </w:rPr>
      </w:pPr>
      <w:r w:rsidRPr="00ED1DEC">
        <w:rPr>
          <w:rFonts w:cs="Calibri"/>
          <w:b/>
          <w:bCs/>
          <w:sz w:val="24"/>
          <w:szCs w:val="24"/>
        </w:rPr>
        <w:t>§ 8.</w:t>
      </w:r>
    </w:p>
    <w:p w14:paraId="0C51162D" w14:textId="77777777" w:rsidR="003A3EAB" w:rsidRPr="00617247" w:rsidRDefault="003A3EAB" w:rsidP="003A3EAB">
      <w:pPr>
        <w:shd w:val="clear" w:color="auto" w:fill="FFFFFF"/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 w:rsidRPr="00617247">
        <w:rPr>
          <w:rFonts w:cs="Calibri"/>
          <w:color w:val="000000"/>
          <w:sz w:val="24"/>
          <w:szCs w:val="24"/>
        </w:rPr>
        <w:t>Zmiana niniejszej umowy wymaga formy pisemnej pod rygorem nieważności</w:t>
      </w:r>
      <w:r w:rsidR="00CA343A" w:rsidRPr="00617247">
        <w:rPr>
          <w:rFonts w:cs="Calibri"/>
          <w:color w:val="000000"/>
          <w:sz w:val="24"/>
          <w:szCs w:val="24"/>
        </w:rPr>
        <w:t>.</w:t>
      </w:r>
    </w:p>
    <w:p w14:paraId="1DCC633D" w14:textId="77777777" w:rsidR="003A3EAB" w:rsidRPr="00ED1DEC" w:rsidRDefault="003A3EAB" w:rsidP="00747800">
      <w:pPr>
        <w:shd w:val="clear" w:color="auto" w:fill="FFFFFF"/>
        <w:spacing w:before="240" w:after="240" w:line="240" w:lineRule="auto"/>
        <w:jc w:val="center"/>
        <w:rPr>
          <w:rFonts w:cs="Calibri"/>
          <w:b/>
          <w:bCs/>
          <w:color w:val="000000"/>
          <w:sz w:val="24"/>
          <w:szCs w:val="24"/>
        </w:rPr>
      </w:pPr>
      <w:r w:rsidRPr="00ED1DEC">
        <w:rPr>
          <w:rFonts w:cs="Calibri"/>
          <w:b/>
          <w:bCs/>
          <w:color w:val="000000"/>
          <w:sz w:val="24"/>
          <w:szCs w:val="24"/>
        </w:rPr>
        <w:t>§ 9.</w:t>
      </w:r>
    </w:p>
    <w:p w14:paraId="4507D90D" w14:textId="2D68D274" w:rsidR="003A3EAB" w:rsidRPr="00A424E4" w:rsidRDefault="00A424E4" w:rsidP="00A424E4">
      <w:pPr>
        <w:numPr>
          <w:ilvl w:val="0"/>
          <w:numId w:val="6"/>
        </w:numPr>
        <w:shd w:val="clear" w:color="auto" w:fill="FFFFFF"/>
        <w:spacing w:after="0" w:line="240" w:lineRule="auto"/>
        <w:ind w:left="426" w:hanging="426"/>
        <w:jc w:val="both"/>
        <w:rPr>
          <w:rFonts w:cs="Calibri"/>
          <w:sz w:val="24"/>
          <w:szCs w:val="24"/>
        </w:rPr>
      </w:pPr>
      <w:r w:rsidRPr="00A424E4">
        <w:rPr>
          <w:rFonts w:cs="Calibri"/>
          <w:sz w:val="24"/>
          <w:szCs w:val="24"/>
        </w:rPr>
        <w:t>W sprawach nieuregulowanych w niniejszej umowie zastosowanie mają obowiązujące w tym zakresie przepisy kodeksu cywilnego</w:t>
      </w:r>
      <w:r>
        <w:rPr>
          <w:rFonts w:cs="Calibri"/>
          <w:sz w:val="24"/>
          <w:szCs w:val="24"/>
        </w:rPr>
        <w:t xml:space="preserve">, </w:t>
      </w:r>
      <w:r w:rsidR="003A3EAB" w:rsidRPr="00A424E4">
        <w:rPr>
          <w:rFonts w:cs="Calibri"/>
          <w:sz w:val="24"/>
          <w:szCs w:val="24"/>
        </w:rPr>
        <w:t>z wyłączeniem przepisów odnoszących się do rękojmi za wady oraz pozostałe przepisy prawa właściwe z uwagi na przedmiot umowy.</w:t>
      </w:r>
    </w:p>
    <w:p w14:paraId="591EA2E9" w14:textId="77777777" w:rsidR="003A3EAB" w:rsidRPr="00617247" w:rsidRDefault="003A3EAB" w:rsidP="00617247">
      <w:pPr>
        <w:numPr>
          <w:ilvl w:val="0"/>
          <w:numId w:val="6"/>
        </w:numPr>
        <w:shd w:val="clear" w:color="auto" w:fill="FFFFFF"/>
        <w:spacing w:after="0" w:line="240" w:lineRule="auto"/>
        <w:ind w:left="426" w:hanging="426"/>
        <w:jc w:val="both"/>
        <w:rPr>
          <w:rFonts w:cs="Calibri"/>
          <w:sz w:val="24"/>
          <w:szCs w:val="24"/>
        </w:rPr>
      </w:pPr>
      <w:r w:rsidRPr="00617247">
        <w:rPr>
          <w:rFonts w:cs="Calibri"/>
          <w:sz w:val="24"/>
          <w:szCs w:val="24"/>
        </w:rPr>
        <w:t>W sprawach nieuregulowanych w niniejszej umowie zastosowanie znajdzie także dokumentacja przetargowa.</w:t>
      </w:r>
    </w:p>
    <w:p w14:paraId="075CA0A9" w14:textId="77777777" w:rsidR="00D64284" w:rsidRPr="00617247" w:rsidRDefault="003A3EAB" w:rsidP="00617247">
      <w:pPr>
        <w:numPr>
          <w:ilvl w:val="0"/>
          <w:numId w:val="6"/>
        </w:numPr>
        <w:shd w:val="clear" w:color="auto" w:fill="FFFFFF"/>
        <w:spacing w:after="0" w:line="240" w:lineRule="auto"/>
        <w:ind w:left="426" w:hanging="426"/>
        <w:jc w:val="both"/>
        <w:rPr>
          <w:rFonts w:cs="Calibri"/>
          <w:color w:val="000000"/>
          <w:sz w:val="24"/>
          <w:szCs w:val="24"/>
        </w:rPr>
      </w:pPr>
      <w:r w:rsidRPr="00617247">
        <w:rPr>
          <w:rFonts w:cs="Calibri"/>
          <w:color w:val="000000"/>
          <w:sz w:val="24"/>
          <w:szCs w:val="24"/>
        </w:rPr>
        <w:t>Ewentualne spory</w:t>
      </w:r>
      <w:r w:rsidR="00D64284" w:rsidRPr="00617247">
        <w:rPr>
          <w:rFonts w:cs="Calibri"/>
          <w:color w:val="000000"/>
          <w:sz w:val="24"/>
          <w:szCs w:val="24"/>
        </w:rPr>
        <w:t xml:space="preserve">, jakie mogą wyniknąć z realizacji niniejszej umowy, Strony poddają rozstrzygnięciu sądom powszechnym właściwym dla siedziby Sprzedającego. </w:t>
      </w:r>
    </w:p>
    <w:p w14:paraId="1A5B5217" w14:textId="789878D0" w:rsidR="00886DBF" w:rsidRPr="00A424E4" w:rsidRDefault="00A424E4" w:rsidP="00A424E4">
      <w:pPr>
        <w:numPr>
          <w:ilvl w:val="0"/>
          <w:numId w:val="6"/>
        </w:numPr>
        <w:shd w:val="clear" w:color="auto" w:fill="FFFFFF"/>
        <w:spacing w:after="0" w:line="240" w:lineRule="auto"/>
        <w:ind w:left="426" w:hanging="426"/>
        <w:jc w:val="both"/>
        <w:rPr>
          <w:rFonts w:cs="Calibri"/>
          <w:color w:val="000000"/>
          <w:sz w:val="24"/>
          <w:szCs w:val="24"/>
        </w:rPr>
      </w:pPr>
      <w:r w:rsidRPr="00A424E4">
        <w:rPr>
          <w:rFonts w:cs="Calibri"/>
          <w:color w:val="000000"/>
          <w:sz w:val="24"/>
          <w:szCs w:val="24"/>
        </w:rPr>
        <w:t xml:space="preserve">Niniejszą umowę sporządzono w dwóch jednobrzmiących egzemplarzach, po jednym dla każdej ze stron. 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606"/>
        <w:gridCol w:w="4606"/>
      </w:tblGrid>
      <w:tr w:rsidR="00886DBF" w:rsidRPr="00EE536D" w14:paraId="72016C74" w14:textId="77777777" w:rsidTr="00617247">
        <w:trPr>
          <w:jc w:val="center"/>
        </w:trPr>
        <w:tc>
          <w:tcPr>
            <w:tcW w:w="4606" w:type="dxa"/>
            <w:shd w:val="clear" w:color="auto" w:fill="auto"/>
          </w:tcPr>
          <w:p w14:paraId="3C6906D6" w14:textId="77777777" w:rsidR="00886DBF" w:rsidRPr="0061355A" w:rsidRDefault="00886DBF" w:rsidP="00A424E4">
            <w:pPr>
              <w:spacing w:before="240" w:line="240" w:lineRule="auto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SPRZEDAJĄCY</w:t>
            </w:r>
            <w:r w:rsidRPr="0061355A">
              <w:rPr>
                <w:rFonts w:cs="Calibri"/>
                <w:b/>
                <w:bCs/>
                <w:sz w:val="24"/>
                <w:szCs w:val="24"/>
              </w:rPr>
              <w:t>:</w:t>
            </w:r>
          </w:p>
          <w:p w14:paraId="2438085A" w14:textId="77777777" w:rsidR="00886DBF" w:rsidRDefault="00886DBF" w:rsidP="00886DBF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</w:p>
          <w:p w14:paraId="14A5188C" w14:textId="77777777" w:rsidR="00886DBF" w:rsidRPr="00EE536D" w:rsidRDefault="00886DBF" w:rsidP="00A424E4">
            <w:pPr>
              <w:spacing w:line="240" w:lineRule="auto"/>
              <w:rPr>
                <w:rFonts w:cs="Calibri"/>
                <w:sz w:val="24"/>
                <w:szCs w:val="24"/>
              </w:rPr>
            </w:pPr>
          </w:p>
          <w:p w14:paraId="1CAB8103" w14:textId="77777777" w:rsidR="00886DBF" w:rsidRPr="00EE536D" w:rsidRDefault="00886DBF" w:rsidP="00617247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EE536D">
              <w:rPr>
                <w:rFonts w:cs="Calibri"/>
                <w:sz w:val="24"/>
                <w:szCs w:val="24"/>
              </w:rPr>
              <w:t>.........................................................</w:t>
            </w:r>
          </w:p>
          <w:p w14:paraId="7A8114DF" w14:textId="77777777" w:rsidR="00886DBF" w:rsidRPr="00EE536D" w:rsidRDefault="00886DBF" w:rsidP="00617247">
            <w:pPr>
              <w:spacing w:line="240" w:lineRule="auto"/>
              <w:jc w:val="center"/>
              <w:rPr>
                <w:rFonts w:cs="Calibri"/>
                <w:sz w:val="24"/>
                <w:szCs w:val="24"/>
                <w:vertAlign w:val="superscript"/>
              </w:rPr>
            </w:pPr>
            <w:r w:rsidRPr="00EE536D">
              <w:rPr>
                <w:rFonts w:cs="Calibri"/>
                <w:sz w:val="24"/>
                <w:szCs w:val="24"/>
                <w:vertAlign w:val="superscript"/>
              </w:rPr>
              <w:t>(upoważnieni przedstawiciele)</w:t>
            </w:r>
          </w:p>
        </w:tc>
        <w:tc>
          <w:tcPr>
            <w:tcW w:w="4606" w:type="dxa"/>
            <w:shd w:val="clear" w:color="auto" w:fill="auto"/>
          </w:tcPr>
          <w:p w14:paraId="450AA579" w14:textId="77777777" w:rsidR="00886DBF" w:rsidRPr="0061355A" w:rsidRDefault="00886DBF" w:rsidP="00A424E4">
            <w:pPr>
              <w:spacing w:before="240" w:line="240" w:lineRule="auto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KUPUJĄCY</w:t>
            </w:r>
            <w:r w:rsidRPr="0061355A">
              <w:rPr>
                <w:rFonts w:cs="Calibri"/>
                <w:b/>
                <w:bCs/>
                <w:sz w:val="24"/>
                <w:szCs w:val="24"/>
              </w:rPr>
              <w:t>:</w:t>
            </w:r>
          </w:p>
          <w:p w14:paraId="447AF38A" w14:textId="77777777" w:rsidR="00886DBF" w:rsidRDefault="00886DBF" w:rsidP="00886DBF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</w:p>
          <w:p w14:paraId="3BDDD424" w14:textId="77777777" w:rsidR="00886DBF" w:rsidRPr="00EE536D" w:rsidRDefault="00886DBF" w:rsidP="00617247">
            <w:pPr>
              <w:spacing w:line="240" w:lineRule="auto"/>
              <w:jc w:val="center"/>
              <w:rPr>
                <w:rFonts w:cs="Calibri"/>
                <w:sz w:val="24"/>
                <w:szCs w:val="24"/>
              </w:rPr>
            </w:pPr>
          </w:p>
          <w:p w14:paraId="48204F35" w14:textId="77777777" w:rsidR="00886DBF" w:rsidRPr="00EE536D" w:rsidRDefault="00886DBF" w:rsidP="00617247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EE536D">
              <w:rPr>
                <w:rFonts w:cs="Calibri"/>
                <w:sz w:val="24"/>
                <w:szCs w:val="24"/>
              </w:rPr>
              <w:t>.........................................................</w:t>
            </w:r>
          </w:p>
          <w:p w14:paraId="1A8B6DD6" w14:textId="77777777" w:rsidR="00886DBF" w:rsidRPr="00EE536D" w:rsidRDefault="00886DBF" w:rsidP="00617247">
            <w:pPr>
              <w:spacing w:line="240" w:lineRule="auto"/>
              <w:jc w:val="center"/>
              <w:rPr>
                <w:rFonts w:cs="Calibri"/>
                <w:sz w:val="24"/>
                <w:szCs w:val="24"/>
                <w:vertAlign w:val="superscript"/>
              </w:rPr>
            </w:pPr>
            <w:r w:rsidRPr="00EE536D">
              <w:rPr>
                <w:rFonts w:cs="Calibri"/>
                <w:sz w:val="24"/>
                <w:szCs w:val="24"/>
                <w:vertAlign w:val="superscript"/>
              </w:rPr>
              <w:t>(upoważnieni przedstawiciele)</w:t>
            </w:r>
          </w:p>
        </w:tc>
      </w:tr>
    </w:tbl>
    <w:p w14:paraId="3BAA8372" w14:textId="77777777" w:rsidR="003A3EAB" w:rsidRPr="00617247" w:rsidRDefault="003A3EAB" w:rsidP="00A424E4">
      <w:pPr>
        <w:shd w:val="clear" w:color="auto" w:fill="FFFFFF"/>
        <w:spacing w:after="0" w:line="240" w:lineRule="auto"/>
        <w:rPr>
          <w:rFonts w:cs="Calibri"/>
          <w:color w:val="000000"/>
          <w:sz w:val="24"/>
          <w:szCs w:val="24"/>
        </w:rPr>
      </w:pPr>
    </w:p>
    <w:sectPr w:rsidR="003A3EAB" w:rsidRPr="00617247" w:rsidSect="00747800">
      <w:headerReference w:type="default" r:id="rId8"/>
      <w:footerReference w:type="default" r:id="rId9"/>
      <w:pgSz w:w="11906" w:h="16838"/>
      <w:pgMar w:top="426" w:right="1134" w:bottom="1247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ADDE1D" w14:textId="77777777" w:rsidR="0091400B" w:rsidRDefault="0091400B">
      <w:r>
        <w:separator/>
      </w:r>
    </w:p>
  </w:endnote>
  <w:endnote w:type="continuationSeparator" w:id="0">
    <w:p w14:paraId="22283D82" w14:textId="77777777" w:rsidR="0091400B" w:rsidRDefault="00914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/>
        <w:sz w:val="20"/>
        <w:szCs w:val="20"/>
      </w:rPr>
      <w:id w:val="628357402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0D7AD51E" w14:textId="77777777" w:rsidR="00747800" w:rsidRPr="00747800" w:rsidRDefault="00747800" w:rsidP="00747800">
            <w:pPr>
              <w:pStyle w:val="Stopka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7800">
              <w:rPr>
                <w:rFonts w:ascii="Times New Roman" w:hAnsi="Times New Roman"/>
                <w:sz w:val="20"/>
                <w:szCs w:val="20"/>
              </w:rPr>
              <w:t xml:space="preserve">Strona </w:t>
            </w:r>
            <w:r w:rsidRPr="00747800">
              <w:rPr>
                <w:rFonts w:ascii="Times New Roman" w:hAnsi="Times New Roman"/>
                <w:bCs/>
                <w:sz w:val="20"/>
                <w:szCs w:val="20"/>
              </w:rPr>
              <w:fldChar w:fldCharType="begin"/>
            </w:r>
            <w:r w:rsidRPr="00747800">
              <w:rPr>
                <w:rFonts w:ascii="Times New Roman" w:hAnsi="Times New Roman"/>
                <w:bCs/>
                <w:sz w:val="20"/>
                <w:szCs w:val="20"/>
              </w:rPr>
              <w:instrText>PAGE</w:instrText>
            </w:r>
            <w:r w:rsidRPr="00747800">
              <w:rPr>
                <w:rFonts w:ascii="Times New Roman" w:hAnsi="Times New Roman"/>
                <w:bCs/>
                <w:sz w:val="20"/>
                <w:szCs w:val="20"/>
              </w:rPr>
              <w:fldChar w:fldCharType="separate"/>
            </w:r>
            <w:r w:rsidR="00A17C99">
              <w:rPr>
                <w:rFonts w:ascii="Times New Roman" w:hAnsi="Times New Roman"/>
                <w:bCs/>
                <w:noProof/>
                <w:sz w:val="20"/>
                <w:szCs w:val="20"/>
              </w:rPr>
              <w:t>2</w:t>
            </w:r>
            <w:r w:rsidRPr="00747800">
              <w:rPr>
                <w:rFonts w:ascii="Times New Roman" w:hAnsi="Times New Roman"/>
                <w:bCs/>
                <w:sz w:val="20"/>
                <w:szCs w:val="20"/>
              </w:rPr>
              <w:fldChar w:fldCharType="end"/>
            </w:r>
            <w:r w:rsidRPr="00747800">
              <w:rPr>
                <w:rFonts w:ascii="Times New Roman" w:hAnsi="Times New Roman"/>
                <w:sz w:val="20"/>
                <w:szCs w:val="20"/>
              </w:rPr>
              <w:t xml:space="preserve"> z </w:t>
            </w:r>
            <w:r w:rsidRPr="00747800">
              <w:rPr>
                <w:rFonts w:ascii="Times New Roman" w:hAnsi="Times New Roman"/>
                <w:bCs/>
                <w:sz w:val="20"/>
                <w:szCs w:val="20"/>
              </w:rPr>
              <w:fldChar w:fldCharType="begin"/>
            </w:r>
            <w:r w:rsidRPr="00747800">
              <w:rPr>
                <w:rFonts w:ascii="Times New Roman" w:hAnsi="Times New Roman"/>
                <w:bCs/>
                <w:sz w:val="20"/>
                <w:szCs w:val="20"/>
              </w:rPr>
              <w:instrText>NUMPAGES</w:instrText>
            </w:r>
            <w:r w:rsidRPr="00747800">
              <w:rPr>
                <w:rFonts w:ascii="Times New Roman" w:hAnsi="Times New Roman"/>
                <w:bCs/>
                <w:sz w:val="20"/>
                <w:szCs w:val="20"/>
              </w:rPr>
              <w:fldChar w:fldCharType="separate"/>
            </w:r>
            <w:r w:rsidR="00A17C99">
              <w:rPr>
                <w:rFonts w:ascii="Times New Roman" w:hAnsi="Times New Roman"/>
                <w:bCs/>
                <w:noProof/>
                <w:sz w:val="20"/>
                <w:szCs w:val="20"/>
              </w:rPr>
              <w:t>2</w:t>
            </w:r>
            <w:r w:rsidRPr="00747800">
              <w:rPr>
                <w:rFonts w:ascii="Times New Roman" w:hAnsi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001465" w14:textId="77777777" w:rsidR="0091400B" w:rsidRDefault="0091400B">
      <w:r>
        <w:separator/>
      </w:r>
    </w:p>
  </w:footnote>
  <w:footnote w:type="continuationSeparator" w:id="0">
    <w:p w14:paraId="47A45D4B" w14:textId="77777777" w:rsidR="0091400B" w:rsidRDefault="009140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FF848" w14:textId="77777777" w:rsidR="00ED1DEC" w:rsidRDefault="00ED1DEC" w:rsidP="00275315">
    <w:pPr>
      <w:pStyle w:val="Nagwek"/>
      <w:pBdr>
        <w:bottom w:val="single" w:sz="4" w:space="1" w:color="auto"/>
      </w:pBdr>
      <w:jc w:val="right"/>
      <w:rPr>
        <w:sz w:val="20"/>
      </w:rPr>
    </w:pPr>
  </w:p>
  <w:p w14:paraId="7CFE26F8" w14:textId="67EDB119" w:rsidR="009E207E" w:rsidRPr="00135100" w:rsidRDefault="00275315" w:rsidP="00275315">
    <w:pPr>
      <w:pStyle w:val="Nagwek"/>
      <w:pBdr>
        <w:bottom w:val="single" w:sz="4" w:space="1" w:color="auto"/>
      </w:pBdr>
      <w:jc w:val="right"/>
      <w:rPr>
        <w:sz w:val="20"/>
      </w:rPr>
    </w:pPr>
    <w:r w:rsidRPr="00135100">
      <w:rPr>
        <w:sz w:val="20"/>
      </w:rPr>
      <w:tab/>
      <w:t xml:space="preserve">Załącznik nr </w:t>
    </w:r>
    <w:r>
      <w:rPr>
        <w:sz w:val="20"/>
      </w:rPr>
      <w:t>2 do ogłoszenia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Helvetica" w:hAnsi="Helvetica" w:cs="Helvetica" w:hint="default"/>
        <w:i/>
        <w:sz w:val="22"/>
        <w:szCs w:val="22"/>
        <w:lang w:eastAsia="pl-PL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Helvetica" w:hAnsi="Helvetica" w:cs="Helvetica" w:hint="default"/>
        <w:sz w:val="22"/>
        <w:szCs w:val="22"/>
      </w:rPr>
    </w:lvl>
  </w:abstractNum>
  <w:abstractNum w:abstractNumId="2" w15:restartNumberingAfterBreak="0">
    <w:nsid w:val="00000005"/>
    <w:multiLevelType w:val="multilevel"/>
    <w:tmpl w:val="651EA74C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" w15:restartNumberingAfterBreak="0">
    <w:nsid w:val="04473951"/>
    <w:multiLevelType w:val="hybridMultilevel"/>
    <w:tmpl w:val="1AA0B4F8"/>
    <w:lvl w:ilvl="0" w:tplc="C7A0DE8A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15D86FE6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607C06D2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E5C9D1A">
      <w:start w:val="1"/>
      <w:numFmt w:val="lowerLetter"/>
      <w:lvlText w:val="%4."/>
      <w:lvlJc w:val="left"/>
      <w:pPr>
        <w:tabs>
          <w:tab w:val="num" w:pos="3225"/>
        </w:tabs>
        <w:ind w:left="3225" w:hanging="705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1E308A"/>
    <w:multiLevelType w:val="hybridMultilevel"/>
    <w:tmpl w:val="B24226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A84AD7"/>
    <w:multiLevelType w:val="hybridMultilevel"/>
    <w:tmpl w:val="D65AF9A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D145699"/>
    <w:multiLevelType w:val="hybridMultilevel"/>
    <w:tmpl w:val="EA54207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B0C560A"/>
    <w:multiLevelType w:val="hybridMultilevel"/>
    <w:tmpl w:val="054A6A52"/>
    <w:lvl w:ilvl="0" w:tplc="514EA9D2">
      <w:start w:val="1"/>
      <w:numFmt w:val="decimal"/>
      <w:pStyle w:val="Paragraf"/>
      <w:lvlText w:val="§ %1"/>
      <w:lvlJc w:val="center"/>
      <w:pPr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E35B09"/>
    <w:multiLevelType w:val="hybridMultilevel"/>
    <w:tmpl w:val="6BD894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2E17AB8"/>
    <w:multiLevelType w:val="hybridMultilevel"/>
    <w:tmpl w:val="AD7E3C0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627081126">
    <w:abstractNumId w:val="7"/>
  </w:num>
  <w:num w:numId="2" w16cid:durableId="71709223">
    <w:abstractNumId w:val="3"/>
  </w:num>
  <w:num w:numId="3" w16cid:durableId="1715038807">
    <w:abstractNumId w:val="6"/>
  </w:num>
  <w:num w:numId="4" w16cid:durableId="232198914">
    <w:abstractNumId w:val="5"/>
  </w:num>
  <w:num w:numId="5" w16cid:durableId="1344473121">
    <w:abstractNumId w:val="9"/>
  </w:num>
  <w:num w:numId="6" w16cid:durableId="522522103">
    <w:abstractNumId w:val="8"/>
  </w:num>
  <w:num w:numId="7" w16cid:durableId="1280721726">
    <w:abstractNumId w:val="1"/>
  </w:num>
  <w:num w:numId="8" w16cid:durableId="56904383">
    <w:abstractNumId w:val="0"/>
  </w:num>
  <w:num w:numId="9" w16cid:durableId="417941622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5B9A"/>
    <w:rsid w:val="00001CAA"/>
    <w:rsid w:val="00002C1A"/>
    <w:rsid w:val="00010C1C"/>
    <w:rsid w:val="00014D72"/>
    <w:rsid w:val="00015D38"/>
    <w:rsid w:val="00017AD5"/>
    <w:rsid w:val="00022179"/>
    <w:rsid w:val="00023037"/>
    <w:rsid w:val="00023554"/>
    <w:rsid w:val="00024694"/>
    <w:rsid w:val="0003153C"/>
    <w:rsid w:val="00031D78"/>
    <w:rsid w:val="00033966"/>
    <w:rsid w:val="00036B35"/>
    <w:rsid w:val="00037FAD"/>
    <w:rsid w:val="00041CCC"/>
    <w:rsid w:val="00051B5D"/>
    <w:rsid w:val="000523DC"/>
    <w:rsid w:val="0006381C"/>
    <w:rsid w:val="000665EC"/>
    <w:rsid w:val="00070A2E"/>
    <w:rsid w:val="00074CBB"/>
    <w:rsid w:val="00076D78"/>
    <w:rsid w:val="000859E4"/>
    <w:rsid w:val="00087698"/>
    <w:rsid w:val="00090E73"/>
    <w:rsid w:val="00090ED7"/>
    <w:rsid w:val="000918BE"/>
    <w:rsid w:val="000920B3"/>
    <w:rsid w:val="00096217"/>
    <w:rsid w:val="000B47C7"/>
    <w:rsid w:val="000B76BB"/>
    <w:rsid w:val="000B7972"/>
    <w:rsid w:val="000C045B"/>
    <w:rsid w:val="000C0ABB"/>
    <w:rsid w:val="000D0430"/>
    <w:rsid w:val="000D2E44"/>
    <w:rsid w:val="000D6243"/>
    <w:rsid w:val="000E06F6"/>
    <w:rsid w:val="000E2941"/>
    <w:rsid w:val="000F0261"/>
    <w:rsid w:val="000F02FA"/>
    <w:rsid w:val="000F0F10"/>
    <w:rsid w:val="000F1F47"/>
    <w:rsid w:val="000F502D"/>
    <w:rsid w:val="00102DC9"/>
    <w:rsid w:val="0010668C"/>
    <w:rsid w:val="001074DC"/>
    <w:rsid w:val="00107C52"/>
    <w:rsid w:val="001120C8"/>
    <w:rsid w:val="00112227"/>
    <w:rsid w:val="001145BE"/>
    <w:rsid w:val="001165C4"/>
    <w:rsid w:val="00117D53"/>
    <w:rsid w:val="00120DBA"/>
    <w:rsid w:val="00125C70"/>
    <w:rsid w:val="00130C40"/>
    <w:rsid w:val="001340A8"/>
    <w:rsid w:val="00134C2B"/>
    <w:rsid w:val="00136BD1"/>
    <w:rsid w:val="00140039"/>
    <w:rsid w:val="00142E63"/>
    <w:rsid w:val="001453AC"/>
    <w:rsid w:val="001571E9"/>
    <w:rsid w:val="0016098B"/>
    <w:rsid w:val="00161309"/>
    <w:rsid w:val="00162091"/>
    <w:rsid w:val="001765E9"/>
    <w:rsid w:val="00177A03"/>
    <w:rsid w:val="00181F3A"/>
    <w:rsid w:val="0018494F"/>
    <w:rsid w:val="001966AA"/>
    <w:rsid w:val="001A0E4A"/>
    <w:rsid w:val="001A1152"/>
    <w:rsid w:val="001A21AA"/>
    <w:rsid w:val="001A3385"/>
    <w:rsid w:val="001B06B0"/>
    <w:rsid w:val="001B0C75"/>
    <w:rsid w:val="001B6291"/>
    <w:rsid w:val="001C04BC"/>
    <w:rsid w:val="001C6D6B"/>
    <w:rsid w:val="001D082D"/>
    <w:rsid w:val="001E167F"/>
    <w:rsid w:val="001F3E11"/>
    <w:rsid w:val="001F42DC"/>
    <w:rsid w:val="001F6621"/>
    <w:rsid w:val="00200F14"/>
    <w:rsid w:val="0020419C"/>
    <w:rsid w:val="0021714B"/>
    <w:rsid w:val="00217162"/>
    <w:rsid w:val="00217EEA"/>
    <w:rsid w:val="002270FF"/>
    <w:rsid w:val="00234CBA"/>
    <w:rsid w:val="002359FF"/>
    <w:rsid w:val="00246634"/>
    <w:rsid w:val="00246CB2"/>
    <w:rsid w:val="00260949"/>
    <w:rsid w:val="00260D77"/>
    <w:rsid w:val="00263FFE"/>
    <w:rsid w:val="00264F09"/>
    <w:rsid w:val="00266ADE"/>
    <w:rsid w:val="00270E42"/>
    <w:rsid w:val="00271294"/>
    <w:rsid w:val="002716B2"/>
    <w:rsid w:val="00275315"/>
    <w:rsid w:val="0028065D"/>
    <w:rsid w:val="00282218"/>
    <w:rsid w:val="002841F6"/>
    <w:rsid w:val="002907FB"/>
    <w:rsid w:val="0029201B"/>
    <w:rsid w:val="0029535C"/>
    <w:rsid w:val="00295C09"/>
    <w:rsid w:val="00296A76"/>
    <w:rsid w:val="002A342E"/>
    <w:rsid w:val="002B2BB6"/>
    <w:rsid w:val="002C264F"/>
    <w:rsid w:val="002D19F6"/>
    <w:rsid w:val="002D3A4A"/>
    <w:rsid w:val="002D5B69"/>
    <w:rsid w:val="002D779D"/>
    <w:rsid w:val="002D7B7F"/>
    <w:rsid w:val="002E2B96"/>
    <w:rsid w:val="002F5E63"/>
    <w:rsid w:val="00300EF8"/>
    <w:rsid w:val="00300F30"/>
    <w:rsid w:val="003023E7"/>
    <w:rsid w:val="00305E88"/>
    <w:rsid w:val="0030658F"/>
    <w:rsid w:val="00306FDF"/>
    <w:rsid w:val="003112C0"/>
    <w:rsid w:val="00315C88"/>
    <w:rsid w:val="00316518"/>
    <w:rsid w:val="00322BFD"/>
    <w:rsid w:val="00324B52"/>
    <w:rsid w:val="003434BB"/>
    <w:rsid w:val="00356646"/>
    <w:rsid w:val="00366360"/>
    <w:rsid w:val="00366661"/>
    <w:rsid w:val="003722CC"/>
    <w:rsid w:val="00381454"/>
    <w:rsid w:val="00386494"/>
    <w:rsid w:val="00387A43"/>
    <w:rsid w:val="00391610"/>
    <w:rsid w:val="0039293D"/>
    <w:rsid w:val="003931D7"/>
    <w:rsid w:val="003A3BCE"/>
    <w:rsid w:val="003A3EAB"/>
    <w:rsid w:val="003A3EFC"/>
    <w:rsid w:val="003A4F39"/>
    <w:rsid w:val="003A5AE4"/>
    <w:rsid w:val="003A77F2"/>
    <w:rsid w:val="003B10FB"/>
    <w:rsid w:val="003B2DFD"/>
    <w:rsid w:val="003B728F"/>
    <w:rsid w:val="003C4B81"/>
    <w:rsid w:val="003C6D7F"/>
    <w:rsid w:val="003D3698"/>
    <w:rsid w:val="003D41D4"/>
    <w:rsid w:val="003D43D6"/>
    <w:rsid w:val="003D4D38"/>
    <w:rsid w:val="003D6103"/>
    <w:rsid w:val="003D70A0"/>
    <w:rsid w:val="003E08D3"/>
    <w:rsid w:val="003E2107"/>
    <w:rsid w:val="003E41F6"/>
    <w:rsid w:val="003F4FE0"/>
    <w:rsid w:val="003F51B5"/>
    <w:rsid w:val="003F645A"/>
    <w:rsid w:val="004011CC"/>
    <w:rsid w:val="00403FEE"/>
    <w:rsid w:val="00422D28"/>
    <w:rsid w:val="0042497A"/>
    <w:rsid w:val="0042526E"/>
    <w:rsid w:val="0043156E"/>
    <w:rsid w:val="00435CCB"/>
    <w:rsid w:val="004374CC"/>
    <w:rsid w:val="004402ED"/>
    <w:rsid w:val="0044491F"/>
    <w:rsid w:val="004523A6"/>
    <w:rsid w:val="00455460"/>
    <w:rsid w:val="00457F97"/>
    <w:rsid w:val="004608D1"/>
    <w:rsid w:val="00463187"/>
    <w:rsid w:val="004705AE"/>
    <w:rsid w:val="00473922"/>
    <w:rsid w:val="00480BC2"/>
    <w:rsid w:val="00482DEA"/>
    <w:rsid w:val="004836E4"/>
    <w:rsid w:val="00483B38"/>
    <w:rsid w:val="004878CB"/>
    <w:rsid w:val="0049202B"/>
    <w:rsid w:val="00494AE0"/>
    <w:rsid w:val="004A2BE6"/>
    <w:rsid w:val="004A3FA6"/>
    <w:rsid w:val="004A6A07"/>
    <w:rsid w:val="004A7453"/>
    <w:rsid w:val="004A7B36"/>
    <w:rsid w:val="004B19B3"/>
    <w:rsid w:val="004B1FF6"/>
    <w:rsid w:val="004B5060"/>
    <w:rsid w:val="004C058B"/>
    <w:rsid w:val="004D1240"/>
    <w:rsid w:val="004D37D4"/>
    <w:rsid w:val="004D6C94"/>
    <w:rsid w:val="00502ECE"/>
    <w:rsid w:val="00504982"/>
    <w:rsid w:val="00512AAC"/>
    <w:rsid w:val="005137D9"/>
    <w:rsid w:val="00514CAB"/>
    <w:rsid w:val="00520F35"/>
    <w:rsid w:val="0053003E"/>
    <w:rsid w:val="00532E64"/>
    <w:rsid w:val="005469F3"/>
    <w:rsid w:val="00546C50"/>
    <w:rsid w:val="005504FD"/>
    <w:rsid w:val="005625ED"/>
    <w:rsid w:val="0056513F"/>
    <w:rsid w:val="00570EE6"/>
    <w:rsid w:val="0057458C"/>
    <w:rsid w:val="0057679B"/>
    <w:rsid w:val="005801DC"/>
    <w:rsid w:val="00582CEC"/>
    <w:rsid w:val="00584776"/>
    <w:rsid w:val="00584A69"/>
    <w:rsid w:val="00586101"/>
    <w:rsid w:val="005911DD"/>
    <w:rsid w:val="005A0B40"/>
    <w:rsid w:val="005A3B7F"/>
    <w:rsid w:val="005A7B90"/>
    <w:rsid w:val="005B17A6"/>
    <w:rsid w:val="005B5E4E"/>
    <w:rsid w:val="005C1F43"/>
    <w:rsid w:val="005C329F"/>
    <w:rsid w:val="005C53E9"/>
    <w:rsid w:val="005C62C2"/>
    <w:rsid w:val="005C71A0"/>
    <w:rsid w:val="005D1442"/>
    <w:rsid w:val="005E3600"/>
    <w:rsid w:val="00615320"/>
    <w:rsid w:val="00617247"/>
    <w:rsid w:val="00632074"/>
    <w:rsid w:val="0063536B"/>
    <w:rsid w:val="0064076C"/>
    <w:rsid w:val="00641D17"/>
    <w:rsid w:val="00642638"/>
    <w:rsid w:val="00654674"/>
    <w:rsid w:val="0065769E"/>
    <w:rsid w:val="006576E4"/>
    <w:rsid w:val="00667137"/>
    <w:rsid w:val="0067104A"/>
    <w:rsid w:val="00675E04"/>
    <w:rsid w:val="00677D41"/>
    <w:rsid w:val="006832F3"/>
    <w:rsid w:val="006860CD"/>
    <w:rsid w:val="006869E2"/>
    <w:rsid w:val="0069137B"/>
    <w:rsid w:val="00693AA7"/>
    <w:rsid w:val="00694A45"/>
    <w:rsid w:val="006953E7"/>
    <w:rsid w:val="006A0328"/>
    <w:rsid w:val="006A3E50"/>
    <w:rsid w:val="006B09B0"/>
    <w:rsid w:val="006C149A"/>
    <w:rsid w:val="006C38F7"/>
    <w:rsid w:val="006C70DA"/>
    <w:rsid w:val="006D05C0"/>
    <w:rsid w:val="006D0A83"/>
    <w:rsid w:val="006D22DB"/>
    <w:rsid w:val="006F1AA1"/>
    <w:rsid w:val="006F2537"/>
    <w:rsid w:val="006F5567"/>
    <w:rsid w:val="007003A7"/>
    <w:rsid w:val="0070139D"/>
    <w:rsid w:val="0070177A"/>
    <w:rsid w:val="00717D28"/>
    <w:rsid w:val="007275CF"/>
    <w:rsid w:val="0073220B"/>
    <w:rsid w:val="00732CD6"/>
    <w:rsid w:val="00743243"/>
    <w:rsid w:val="00744E98"/>
    <w:rsid w:val="0074642A"/>
    <w:rsid w:val="00747800"/>
    <w:rsid w:val="00747A9E"/>
    <w:rsid w:val="007515FF"/>
    <w:rsid w:val="007559A7"/>
    <w:rsid w:val="00756ABD"/>
    <w:rsid w:val="007717BE"/>
    <w:rsid w:val="0077207C"/>
    <w:rsid w:val="007722B3"/>
    <w:rsid w:val="0077289C"/>
    <w:rsid w:val="00774A73"/>
    <w:rsid w:val="00780538"/>
    <w:rsid w:val="007850CF"/>
    <w:rsid w:val="0079140E"/>
    <w:rsid w:val="007978DF"/>
    <w:rsid w:val="007A1E37"/>
    <w:rsid w:val="007B06B9"/>
    <w:rsid w:val="007B6264"/>
    <w:rsid w:val="007C5914"/>
    <w:rsid w:val="007C6DCB"/>
    <w:rsid w:val="007D2454"/>
    <w:rsid w:val="007E3013"/>
    <w:rsid w:val="007F2EA7"/>
    <w:rsid w:val="007F2EFF"/>
    <w:rsid w:val="007F3678"/>
    <w:rsid w:val="007F5267"/>
    <w:rsid w:val="007F5B9A"/>
    <w:rsid w:val="008041EF"/>
    <w:rsid w:val="008111E8"/>
    <w:rsid w:val="00813347"/>
    <w:rsid w:val="00813FD4"/>
    <w:rsid w:val="0081445B"/>
    <w:rsid w:val="00814946"/>
    <w:rsid w:val="00823613"/>
    <w:rsid w:val="00827500"/>
    <w:rsid w:val="00827D3B"/>
    <w:rsid w:val="00835FD6"/>
    <w:rsid w:val="008377FF"/>
    <w:rsid w:val="00841CD5"/>
    <w:rsid w:val="008504A9"/>
    <w:rsid w:val="00851759"/>
    <w:rsid w:val="008521E3"/>
    <w:rsid w:val="00867605"/>
    <w:rsid w:val="008702D6"/>
    <w:rsid w:val="00870349"/>
    <w:rsid w:val="00872614"/>
    <w:rsid w:val="008733C1"/>
    <w:rsid w:val="00882093"/>
    <w:rsid w:val="00885603"/>
    <w:rsid w:val="008862D9"/>
    <w:rsid w:val="00886DBF"/>
    <w:rsid w:val="008948AD"/>
    <w:rsid w:val="00895854"/>
    <w:rsid w:val="00897368"/>
    <w:rsid w:val="008A0286"/>
    <w:rsid w:val="008A0E3E"/>
    <w:rsid w:val="008C5C0E"/>
    <w:rsid w:val="008D095D"/>
    <w:rsid w:val="008D5CEE"/>
    <w:rsid w:val="008D7567"/>
    <w:rsid w:val="008E19AF"/>
    <w:rsid w:val="008F161D"/>
    <w:rsid w:val="008F3F3D"/>
    <w:rsid w:val="008F5E80"/>
    <w:rsid w:val="009014BD"/>
    <w:rsid w:val="0090230B"/>
    <w:rsid w:val="009026A3"/>
    <w:rsid w:val="00903450"/>
    <w:rsid w:val="00903D7A"/>
    <w:rsid w:val="00903FC8"/>
    <w:rsid w:val="00905567"/>
    <w:rsid w:val="00905C13"/>
    <w:rsid w:val="00905E9A"/>
    <w:rsid w:val="00906F12"/>
    <w:rsid w:val="0090734E"/>
    <w:rsid w:val="00907362"/>
    <w:rsid w:val="009111B4"/>
    <w:rsid w:val="00911E72"/>
    <w:rsid w:val="00913535"/>
    <w:rsid w:val="009139DB"/>
    <w:rsid w:val="0091400B"/>
    <w:rsid w:val="00916C4D"/>
    <w:rsid w:val="0092409B"/>
    <w:rsid w:val="00926919"/>
    <w:rsid w:val="00927864"/>
    <w:rsid w:val="00927966"/>
    <w:rsid w:val="00932629"/>
    <w:rsid w:val="00933CEF"/>
    <w:rsid w:val="00936133"/>
    <w:rsid w:val="009425C6"/>
    <w:rsid w:val="00942A60"/>
    <w:rsid w:val="00942EE0"/>
    <w:rsid w:val="00947BFB"/>
    <w:rsid w:val="009519A4"/>
    <w:rsid w:val="009529C4"/>
    <w:rsid w:val="00961572"/>
    <w:rsid w:val="009635B5"/>
    <w:rsid w:val="0097054F"/>
    <w:rsid w:val="009706F5"/>
    <w:rsid w:val="00972731"/>
    <w:rsid w:val="00976A41"/>
    <w:rsid w:val="00981E56"/>
    <w:rsid w:val="009822FC"/>
    <w:rsid w:val="00982DA9"/>
    <w:rsid w:val="00984960"/>
    <w:rsid w:val="00987D42"/>
    <w:rsid w:val="0099308B"/>
    <w:rsid w:val="0099458C"/>
    <w:rsid w:val="0099633F"/>
    <w:rsid w:val="009A0441"/>
    <w:rsid w:val="009C10B2"/>
    <w:rsid w:val="009C2309"/>
    <w:rsid w:val="009C2703"/>
    <w:rsid w:val="009C3373"/>
    <w:rsid w:val="009C42B3"/>
    <w:rsid w:val="009D3659"/>
    <w:rsid w:val="009D45B4"/>
    <w:rsid w:val="009D560A"/>
    <w:rsid w:val="009E126A"/>
    <w:rsid w:val="009E1300"/>
    <w:rsid w:val="009E207E"/>
    <w:rsid w:val="00A00080"/>
    <w:rsid w:val="00A0012B"/>
    <w:rsid w:val="00A01984"/>
    <w:rsid w:val="00A0476D"/>
    <w:rsid w:val="00A10266"/>
    <w:rsid w:val="00A10733"/>
    <w:rsid w:val="00A17C99"/>
    <w:rsid w:val="00A21AA1"/>
    <w:rsid w:val="00A3179E"/>
    <w:rsid w:val="00A409CB"/>
    <w:rsid w:val="00A424E4"/>
    <w:rsid w:val="00A46B28"/>
    <w:rsid w:val="00A5155B"/>
    <w:rsid w:val="00A559A1"/>
    <w:rsid w:val="00A569A3"/>
    <w:rsid w:val="00A6456C"/>
    <w:rsid w:val="00A65303"/>
    <w:rsid w:val="00A709FB"/>
    <w:rsid w:val="00A719C7"/>
    <w:rsid w:val="00A71D62"/>
    <w:rsid w:val="00A77C33"/>
    <w:rsid w:val="00A81C4F"/>
    <w:rsid w:val="00A829CF"/>
    <w:rsid w:val="00A97378"/>
    <w:rsid w:val="00AA2115"/>
    <w:rsid w:val="00AA3035"/>
    <w:rsid w:val="00AB63E3"/>
    <w:rsid w:val="00AC423B"/>
    <w:rsid w:val="00AC4C1A"/>
    <w:rsid w:val="00AC5A3D"/>
    <w:rsid w:val="00AC70C7"/>
    <w:rsid w:val="00AD0ECD"/>
    <w:rsid w:val="00AD24DB"/>
    <w:rsid w:val="00AE120B"/>
    <w:rsid w:val="00AE3786"/>
    <w:rsid w:val="00AE6E45"/>
    <w:rsid w:val="00AF1AD7"/>
    <w:rsid w:val="00AF2A82"/>
    <w:rsid w:val="00AF43DE"/>
    <w:rsid w:val="00AF6F39"/>
    <w:rsid w:val="00B014DC"/>
    <w:rsid w:val="00B01AAA"/>
    <w:rsid w:val="00B0417F"/>
    <w:rsid w:val="00B05966"/>
    <w:rsid w:val="00B0748B"/>
    <w:rsid w:val="00B114D2"/>
    <w:rsid w:val="00B1655C"/>
    <w:rsid w:val="00B234D2"/>
    <w:rsid w:val="00B26E3B"/>
    <w:rsid w:val="00B34DA0"/>
    <w:rsid w:val="00B410EC"/>
    <w:rsid w:val="00B41D0F"/>
    <w:rsid w:val="00B4708E"/>
    <w:rsid w:val="00B62BA1"/>
    <w:rsid w:val="00B65684"/>
    <w:rsid w:val="00B676E9"/>
    <w:rsid w:val="00B76D96"/>
    <w:rsid w:val="00B77491"/>
    <w:rsid w:val="00B94738"/>
    <w:rsid w:val="00B95BBE"/>
    <w:rsid w:val="00BA0157"/>
    <w:rsid w:val="00BC2705"/>
    <w:rsid w:val="00BC4E09"/>
    <w:rsid w:val="00BC6E39"/>
    <w:rsid w:val="00BC7891"/>
    <w:rsid w:val="00BD077C"/>
    <w:rsid w:val="00BD084F"/>
    <w:rsid w:val="00BD1649"/>
    <w:rsid w:val="00BD1759"/>
    <w:rsid w:val="00BD1DF6"/>
    <w:rsid w:val="00BD5BB1"/>
    <w:rsid w:val="00BE23F3"/>
    <w:rsid w:val="00BE4ECF"/>
    <w:rsid w:val="00BF4752"/>
    <w:rsid w:val="00BF695F"/>
    <w:rsid w:val="00C00226"/>
    <w:rsid w:val="00C121C2"/>
    <w:rsid w:val="00C13798"/>
    <w:rsid w:val="00C20D23"/>
    <w:rsid w:val="00C2117E"/>
    <w:rsid w:val="00C22585"/>
    <w:rsid w:val="00C22B13"/>
    <w:rsid w:val="00C2654C"/>
    <w:rsid w:val="00C27168"/>
    <w:rsid w:val="00C2793C"/>
    <w:rsid w:val="00C4126D"/>
    <w:rsid w:val="00C4162C"/>
    <w:rsid w:val="00C5164D"/>
    <w:rsid w:val="00C52C86"/>
    <w:rsid w:val="00C52E7D"/>
    <w:rsid w:val="00C542C2"/>
    <w:rsid w:val="00C54E58"/>
    <w:rsid w:val="00C57BAC"/>
    <w:rsid w:val="00C61385"/>
    <w:rsid w:val="00C670AF"/>
    <w:rsid w:val="00C70F8C"/>
    <w:rsid w:val="00C7521E"/>
    <w:rsid w:val="00C83242"/>
    <w:rsid w:val="00C909B3"/>
    <w:rsid w:val="00C93A5B"/>
    <w:rsid w:val="00C956A0"/>
    <w:rsid w:val="00C97939"/>
    <w:rsid w:val="00CA0BF3"/>
    <w:rsid w:val="00CA15B2"/>
    <w:rsid w:val="00CA343A"/>
    <w:rsid w:val="00CA7F23"/>
    <w:rsid w:val="00CB03CC"/>
    <w:rsid w:val="00CB5EED"/>
    <w:rsid w:val="00CC1C9C"/>
    <w:rsid w:val="00CC3130"/>
    <w:rsid w:val="00CC33BE"/>
    <w:rsid w:val="00CC491C"/>
    <w:rsid w:val="00CD4334"/>
    <w:rsid w:val="00CD7040"/>
    <w:rsid w:val="00CE1369"/>
    <w:rsid w:val="00CE26C2"/>
    <w:rsid w:val="00CE6CB3"/>
    <w:rsid w:val="00CE795D"/>
    <w:rsid w:val="00CE7E99"/>
    <w:rsid w:val="00CF1C72"/>
    <w:rsid w:val="00CF25F2"/>
    <w:rsid w:val="00D05CDB"/>
    <w:rsid w:val="00D0654D"/>
    <w:rsid w:val="00D14ED5"/>
    <w:rsid w:val="00D167EC"/>
    <w:rsid w:val="00D237AC"/>
    <w:rsid w:val="00D301CD"/>
    <w:rsid w:val="00D34D79"/>
    <w:rsid w:val="00D36853"/>
    <w:rsid w:val="00D40109"/>
    <w:rsid w:val="00D4215B"/>
    <w:rsid w:val="00D429E5"/>
    <w:rsid w:val="00D46FE9"/>
    <w:rsid w:val="00D55513"/>
    <w:rsid w:val="00D621C2"/>
    <w:rsid w:val="00D64284"/>
    <w:rsid w:val="00D66087"/>
    <w:rsid w:val="00D6625F"/>
    <w:rsid w:val="00D81D1E"/>
    <w:rsid w:val="00D8301E"/>
    <w:rsid w:val="00D9088B"/>
    <w:rsid w:val="00D96C79"/>
    <w:rsid w:val="00D970E1"/>
    <w:rsid w:val="00D9751B"/>
    <w:rsid w:val="00D97F60"/>
    <w:rsid w:val="00DA2F2B"/>
    <w:rsid w:val="00DA345B"/>
    <w:rsid w:val="00DB09D6"/>
    <w:rsid w:val="00DB0B54"/>
    <w:rsid w:val="00DB1781"/>
    <w:rsid w:val="00DB2F14"/>
    <w:rsid w:val="00DC2395"/>
    <w:rsid w:val="00DC637F"/>
    <w:rsid w:val="00DD08C8"/>
    <w:rsid w:val="00DD4702"/>
    <w:rsid w:val="00DD5AD5"/>
    <w:rsid w:val="00DE1273"/>
    <w:rsid w:val="00DE3C26"/>
    <w:rsid w:val="00DF1E4C"/>
    <w:rsid w:val="00DF2218"/>
    <w:rsid w:val="00DF622E"/>
    <w:rsid w:val="00E0558D"/>
    <w:rsid w:val="00E150C0"/>
    <w:rsid w:val="00E15B99"/>
    <w:rsid w:val="00E162F8"/>
    <w:rsid w:val="00E16CE0"/>
    <w:rsid w:val="00E2262F"/>
    <w:rsid w:val="00E30C95"/>
    <w:rsid w:val="00E35512"/>
    <w:rsid w:val="00E43729"/>
    <w:rsid w:val="00E46EF2"/>
    <w:rsid w:val="00E472D3"/>
    <w:rsid w:val="00E5111E"/>
    <w:rsid w:val="00E56765"/>
    <w:rsid w:val="00E57947"/>
    <w:rsid w:val="00E63001"/>
    <w:rsid w:val="00E64CA8"/>
    <w:rsid w:val="00E653F3"/>
    <w:rsid w:val="00E66F06"/>
    <w:rsid w:val="00E709FD"/>
    <w:rsid w:val="00E723DE"/>
    <w:rsid w:val="00E75FCB"/>
    <w:rsid w:val="00E76082"/>
    <w:rsid w:val="00E760E0"/>
    <w:rsid w:val="00E77805"/>
    <w:rsid w:val="00E80913"/>
    <w:rsid w:val="00E871EA"/>
    <w:rsid w:val="00E87468"/>
    <w:rsid w:val="00E90E29"/>
    <w:rsid w:val="00E93868"/>
    <w:rsid w:val="00EA1EE2"/>
    <w:rsid w:val="00EA2DF6"/>
    <w:rsid w:val="00EA4ED9"/>
    <w:rsid w:val="00EA57D7"/>
    <w:rsid w:val="00EA57FF"/>
    <w:rsid w:val="00EA64EF"/>
    <w:rsid w:val="00EB1293"/>
    <w:rsid w:val="00EB3F93"/>
    <w:rsid w:val="00EB729E"/>
    <w:rsid w:val="00EC02C2"/>
    <w:rsid w:val="00EC5392"/>
    <w:rsid w:val="00EC719E"/>
    <w:rsid w:val="00ED1DEC"/>
    <w:rsid w:val="00ED60B5"/>
    <w:rsid w:val="00ED6CDA"/>
    <w:rsid w:val="00EE0292"/>
    <w:rsid w:val="00EE17FE"/>
    <w:rsid w:val="00EE5683"/>
    <w:rsid w:val="00EE56B5"/>
    <w:rsid w:val="00EE6568"/>
    <w:rsid w:val="00EE706F"/>
    <w:rsid w:val="00EF134D"/>
    <w:rsid w:val="00EF191A"/>
    <w:rsid w:val="00F018E5"/>
    <w:rsid w:val="00F104A6"/>
    <w:rsid w:val="00F1793A"/>
    <w:rsid w:val="00F20256"/>
    <w:rsid w:val="00F222D2"/>
    <w:rsid w:val="00F2252A"/>
    <w:rsid w:val="00F22CBC"/>
    <w:rsid w:val="00F251AB"/>
    <w:rsid w:val="00F25873"/>
    <w:rsid w:val="00F265A9"/>
    <w:rsid w:val="00F3141F"/>
    <w:rsid w:val="00F317E4"/>
    <w:rsid w:val="00F31A74"/>
    <w:rsid w:val="00F33F5B"/>
    <w:rsid w:val="00F549FD"/>
    <w:rsid w:val="00F56115"/>
    <w:rsid w:val="00F56BA0"/>
    <w:rsid w:val="00F6072B"/>
    <w:rsid w:val="00F67B64"/>
    <w:rsid w:val="00F70671"/>
    <w:rsid w:val="00F70944"/>
    <w:rsid w:val="00F71D49"/>
    <w:rsid w:val="00F7365B"/>
    <w:rsid w:val="00F82A97"/>
    <w:rsid w:val="00F8365B"/>
    <w:rsid w:val="00F83A29"/>
    <w:rsid w:val="00F83A41"/>
    <w:rsid w:val="00F846CA"/>
    <w:rsid w:val="00F84E6D"/>
    <w:rsid w:val="00F8578C"/>
    <w:rsid w:val="00F93A4E"/>
    <w:rsid w:val="00F9628A"/>
    <w:rsid w:val="00FA1C8B"/>
    <w:rsid w:val="00FA1D78"/>
    <w:rsid w:val="00FB610F"/>
    <w:rsid w:val="00FC3E9D"/>
    <w:rsid w:val="00FD467C"/>
    <w:rsid w:val="00FD479C"/>
    <w:rsid w:val="00FE6425"/>
    <w:rsid w:val="00FE6FAD"/>
    <w:rsid w:val="00FF00BB"/>
    <w:rsid w:val="00FF1A9E"/>
    <w:rsid w:val="00FF6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DFCC58"/>
  <w15:chartTrackingRefBased/>
  <w15:docId w15:val="{ED483AE6-883D-4792-9C4C-B384783AA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uiPriority="20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F5B9A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70139D"/>
    <w:pPr>
      <w:widowControl w:val="0"/>
      <w:autoSpaceDE w:val="0"/>
      <w:autoSpaceDN w:val="0"/>
      <w:spacing w:after="0" w:line="240" w:lineRule="auto"/>
      <w:ind w:left="2633" w:right="2633"/>
      <w:jc w:val="center"/>
      <w:outlineLvl w:val="0"/>
    </w:pPr>
    <w:rPr>
      <w:rFonts w:cs="Calibri"/>
      <w:b/>
      <w:bCs/>
      <w:lang w:eastAsia="pl-PL" w:bidi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A3FA6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Odstavec,normalny tekst,L1,Numerowanie,List Paragraph,Akapit z listą5,Nagłowek 3,Preambuła,Akapit z listą BS,Kolorowa lista — akcent 11,Dot pt,F5 List Paragraph,Recommendation,List Paragraph11,lp1,maz_wyliczenie,opis dzialania"/>
    <w:basedOn w:val="Normalny"/>
    <w:link w:val="AkapitzlistZnak"/>
    <w:uiPriority w:val="34"/>
    <w:qFormat/>
    <w:rsid w:val="007F5B9A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7F5B9A"/>
    <w:rPr>
      <w:rFonts w:ascii="Calibri" w:eastAsia="Calibri" w:hAnsi="Calibri"/>
      <w:sz w:val="22"/>
      <w:szCs w:val="22"/>
      <w:lang w:eastAsia="en-US"/>
    </w:rPr>
  </w:style>
  <w:style w:type="paragraph" w:customStyle="1" w:styleId="Paragraf">
    <w:name w:val="Paragraf"/>
    <w:basedOn w:val="Normalny"/>
    <w:next w:val="Podtytu"/>
    <w:qFormat/>
    <w:rsid w:val="007F5B9A"/>
    <w:pPr>
      <w:numPr>
        <w:numId w:val="1"/>
      </w:numPr>
      <w:contextualSpacing/>
      <w:jc w:val="center"/>
    </w:pPr>
    <w:rPr>
      <w:b/>
    </w:rPr>
  </w:style>
  <w:style w:type="paragraph" w:styleId="Podtytu">
    <w:name w:val="Subtitle"/>
    <w:basedOn w:val="Normalny"/>
    <w:next w:val="Normalny"/>
    <w:link w:val="PodtytuZnak"/>
    <w:qFormat/>
    <w:rsid w:val="007F5B9A"/>
    <w:pPr>
      <w:numPr>
        <w:ilvl w:val="1"/>
      </w:numPr>
      <w:jc w:val="center"/>
    </w:pPr>
    <w:rPr>
      <w:rFonts w:eastAsia="Times New Roman"/>
      <w:b/>
      <w:iCs/>
      <w:caps/>
      <w:szCs w:val="24"/>
    </w:rPr>
  </w:style>
  <w:style w:type="character" w:customStyle="1" w:styleId="PodtytuZnak">
    <w:name w:val="Podtytuł Znak"/>
    <w:link w:val="Podtytu"/>
    <w:rsid w:val="007F5B9A"/>
    <w:rPr>
      <w:rFonts w:ascii="Calibri" w:hAnsi="Calibri"/>
      <w:b/>
      <w:iCs/>
      <w:caps/>
      <w:sz w:val="22"/>
      <w:szCs w:val="24"/>
      <w:lang w:val="pl-PL" w:eastAsia="en-US" w:bidi="ar-SA"/>
    </w:r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rsid w:val="007F5B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"/>
    <w:link w:val="Nagwek"/>
    <w:uiPriority w:val="99"/>
    <w:locked/>
    <w:rsid w:val="007F5B9A"/>
    <w:rPr>
      <w:rFonts w:ascii="Calibri" w:eastAsia="Calibri" w:hAnsi="Calibri"/>
      <w:sz w:val="22"/>
      <w:szCs w:val="22"/>
      <w:lang w:val="pl-PL" w:eastAsia="en-US" w:bidi="ar-SA"/>
    </w:rPr>
  </w:style>
  <w:style w:type="paragraph" w:styleId="Stopka">
    <w:name w:val="footer"/>
    <w:basedOn w:val="Normalny"/>
    <w:link w:val="StopkaZnak"/>
    <w:uiPriority w:val="99"/>
    <w:rsid w:val="007F5B9A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BD1649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7850CF"/>
    <w:pPr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Nagwek1Znak">
    <w:name w:val="Nagłówek 1 Znak"/>
    <w:link w:val="Nagwek1"/>
    <w:uiPriority w:val="9"/>
    <w:rsid w:val="0070139D"/>
    <w:rPr>
      <w:rFonts w:ascii="Calibri" w:eastAsia="Calibri" w:hAnsi="Calibri" w:cs="Calibri"/>
      <w:b/>
      <w:bCs/>
      <w:sz w:val="22"/>
      <w:szCs w:val="22"/>
      <w:lang w:bidi="pl-PL"/>
    </w:rPr>
  </w:style>
  <w:style w:type="paragraph" w:styleId="Tekstpodstawowy">
    <w:name w:val="Body Text"/>
    <w:basedOn w:val="Normalny"/>
    <w:link w:val="TekstpodstawowyZnak"/>
    <w:uiPriority w:val="1"/>
    <w:qFormat/>
    <w:rsid w:val="0070139D"/>
    <w:pPr>
      <w:widowControl w:val="0"/>
      <w:autoSpaceDE w:val="0"/>
      <w:autoSpaceDN w:val="0"/>
      <w:spacing w:after="0" w:line="240" w:lineRule="auto"/>
      <w:ind w:left="476" w:hanging="360"/>
      <w:jc w:val="both"/>
    </w:pPr>
    <w:rPr>
      <w:rFonts w:cs="Calibri"/>
      <w:lang w:eastAsia="pl-PL" w:bidi="pl-PL"/>
    </w:rPr>
  </w:style>
  <w:style w:type="character" w:customStyle="1" w:styleId="TekstpodstawowyZnak">
    <w:name w:val="Tekst podstawowy Znak"/>
    <w:link w:val="Tekstpodstawowy"/>
    <w:uiPriority w:val="1"/>
    <w:rsid w:val="0070139D"/>
    <w:rPr>
      <w:rFonts w:ascii="Calibri" w:eastAsia="Calibri" w:hAnsi="Calibri" w:cs="Calibri"/>
      <w:sz w:val="22"/>
      <w:szCs w:val="22"/>
      <w:lang w:bidi="pl-PL"/>
    </w:rPr>
  </w:style>
  <w:style w:type="character" w:customStyle="1" w:styleId="alb">
    <w:name w:val="a_lb"/>
    <w:basedOn w:val="Domylnaczcionkaakapitu"/>
    <w:rsid w:val="005801DC"/>
  </w:style>
  <w:style w:type="character" w:styleId="Uwydatnienie">
    <w:name w:val="Emphasis"/>
    <w:uiPriority w:val="20"/>
    <w:qFormat/>
    <w:rsid w:val="005801DC"/>
    <w:rPr>
      <w:i/>
      <w:iCs/>
    </w:rPr>
  </w:style>
  <w:style w:type="character" w:styleId="Odwoaniedokomentarza">
    <w:name w:val="annotation reference"/>
    <w:rsid w:val="00AB63E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B63E3"/>
    <w:rPr>
      <w:sz w:val="20"/>
      <w:szCs w:val="20"/>
    </w:rPr>
  </w:style>
  <w:style w:type="character" w:customStyle="1" w:styleId="TekstkomentarzaZnak">
    <w:name w:val="Tekst komentarza Znak"/>
    <w:link w:val="Tekstkomentarza"/>
    <w:rsid w:val="00AB63E3"/>
    <w:rPr>
      <w:rFonts w:ascii="Calibri" w:eastAsia="Calibri" w:hAnsi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rsid w:val="00AB63E3"/>
    <w:rPr>
      <w:b/>
      <w:bCs/>
    </w:rPr>
  </w:style>
  <w:style w:type="character" w:customStyle="1" w:styleId="TematkomentarzaZnak">
    <w:name w:val="Temat komentarza Znak"/>
    <w:link w:val="Tematkomentarza"/>
    <w:rsid w:val="00AB63E3"/>
    <w:rPr>
      <w:rFonts w:ascii="Calibri" w:eastAsia="Calibri" w:hAnsi="Calibri"/>
      <w:b/>
      <w:bCs/>
      <w:lang w:eastAsia="en-US"/>
    </w:rPr>
  </w:style>
  <w:style w:type="character" w:customStyle="1" w:styleId="AkapitzlistZnak">
    <w:name w:val="Akapit z listą Znak"/>
    <w:aliases w:val="CW_Lista Znak,Odstavec Znak,normalny tekst Znak,L1 Znak,Numerowanie Znak,List Paragraph Znak,Akapit z listą5 Znak,Nagłowek 3 Znak,Preambuła Znak,Akapit z listą BS Znak,Kolorowa lista — akcent 11 Znak,Dot pt Znak,Recommendation Znak"/>
    <w:link w:val="Akapitzlist"/>
    <w:uiPriority w:val="34"/>
    <w:qFormat/>
    <w:locked/>
    <w:rsid w:val="00F33F5B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DB1781"/>
    <w:pPr>
      <w:widowControl w:val="0"/>
    </w:pPr>
    <w:rPr>
      <w:snapToGrid w:val="0"/>
      <w:sz w:val="24"/>
    </w:rPr>
  </w:style>
  <w:style w:type="paragraph" w:customStyle="1" w:styleId="m9130179371060847442msolistparagraph">
    <w:name w:val="m_9130179371060847442msolistparagraph"/>
    <w:basedOn w:val="Normalny"/>
    <w:rsid w:val="00DB178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rsid w:val="001F3E1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Nagwek2Znak">
    <w:name w:val="Nagłówek 2 Znak"/>
    <w:link w:val="Nagwek2"/>
    <w:semiHidden/>
    <w:rsid w:val="004A3FA6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customStyle="1" w:styleId="Bezodstpw1">
    <w:name w:val="Bez odstępów1"/>
    <w:rsid w:val="004A3FA6"/>
    <w:pPr>
      <w:suppressAutoHyphens/>
    </w:pPr>
    <w:rPr>
      <w:rFonts w:ascii="Calibri" w:eastAsia="Calibri" w:hAnsi="Calibri"/>
      <w:sz w:val="22"/>
      <w:szCs w:val="22"/>
      <w:lang w:eastAsia="ar-SA"/>
    </w:rPr>
  </w:style>
  <w:style w:type="character" w:customStyle="1" w:styleId="BezodstpwZnak">
    <w:name w:val="Bez odstępów Znak"/>
    <w:link w:val="Bezodstpw"/>
    <w:uiPriority w:val="1"/>
    <w:locked/>
    <w:rsid w:val="00987D42"/>
    <w:rPr>
      <w:rFonts w:ascii="Calibri" w:eastAsia="Calibri" w:hAnsi="Calibri"/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F8578C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747800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57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1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4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4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56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3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0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3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8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2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E8412E-F204-40BD-9F13-3659FA403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602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JLagos</dc:creator>
  <cp:keywords/>
  <cp:lastModifiedBy>Tadeusz Kuca</cp:lastModifiedBy>
  <cp:revision>9</cp:revision>
  <cp:lastPrinted>2021-12-02T15:21:00Z</cp:lastPrinted>
  <dcterms:created xsi:type="dcterms:W3CDTF">2023-02-16T12:07:00Z</dcterms:created>
  <dcterms:modified xsi:type="dcterms:W3CDTF">2023-02-17T13:02:00Z</dcterms:modified>
</cp:coreProperties>
</file>