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9B1C4A" w14:textId="7B571055" w:rsidR="004D293C" w:rsidRPr="00AF2559" w:rsidRDefault="008537A3" w:rsidP="00B70F86">
      <w:pPr>
        <w:tabs>
          <w:tab w:val="left" w:pos="284"/>
        </w:tabs>
        <w:spacing w:after="0"/>
        <w:rPr>
          <w:rFonts w:cs="Calibri"/>
          <w:b/>
          <w:color w:val="000000"/>
          <w:sz w:val="24"/>
          <w:szCs w:val="24"/>
        </w:rPr>
      </w:pPr>
      <w:r>
        <w:rPr>
          <w:rFonts w:cs="Calibri"/>
          <w:b/>
          <w:color w:val="000000"/>
          <w:sz w:val="24"/>
          <w:szCs w:val="24"/>
        </w:rPr>
        <w:tab/>
      </w:r>
      <w:r>
        <w:rPr>
          <w:rFonts w:cs="Calibri"/>
          <w:b/>
          <w:color w:val="000000"/>
          <w:sz w:val="24"/>
          <w:szCs w:val="24"/>
        </w:rPr>
        <w:tab/>
      </w:r>
      <w:r>
        <w:rPr>
          <w:rFonts w:cs="Calibri"/>
          <w:b/>
          <w:color w:val="000000"/>
          <w:sz w:val="24"/>
          <w:szCs w:val="24"/>
        </w:rPr>
        <w:tab/>
      </w:r>
      <w:r>
        <w:rPr>
          <w:rFonts w:cs="Calibri"/>
          <w:b/>
          <w:color w:val="000000"/>
          <w:sz w:val="24"/>
          <w:szCs w:val="24"/>
        </w:rPr>
        <w:tab/>
      </w:r>
      <w:r>
        <w:rPr>
          <w:rFonts w:cs="Calibri"/>
          <w:b/>
          <w:color w:val="000000"/>
          <w:sz w:val="24"/>
          <w:szCs w:val="24"/>
        </w:rPr>
        <w:tab/>
      </w:r>
      <w:r>
        <w:rPr>
          <w:rFonts w:cs="Calibri"/>
          <w:b/>
          <w:color w:val="000000"/>
          <w:sz w:val="24"/>
          <w:szCs w:val="24"/>
        </w:rPr>
        <w:tab/>
      </w:r>
      <w:r>
        <w:rPr>
          <w:rFonts w:cs="Calibri"/>
          <w:b/>
          <w:color w:val="000000"/>
          <w:sz w:val="24"/>
          <w:szCs w:val="24"/>
        </w:rPr>
        <w:tab/>
      </w:r>
      <w:r>
        <w:rPr>
          <w:rFonts w:cs="Calibri"/>
          <w:b/>
          <w:color w:val="000000"/>
          <w:sz w:val="24"/>
          <w:szCs w:val="24"/>
        </w:rPr>
        <w:tab/>
      </w:r>
      <w:bookmarkStart w:id="0" w:name="_Hlk72750924"/>
      <w:r w:rsidR="00B70F86">
        <w:rPr>
          <w:rFonts w:cs="Calibri"/>
          <w:b/>
          <w:color w:val="000000"/>
          <w:sz w:val="24"/>
          <w:szCs w:val="24"/>
        </w:rPr>
        <w:t xml:space="preserve">     </w:t>
      </w:r>
      <w:r w:rsidR="0068004D">
        <w:rPr>
          <w:rFonts w:cs="Calibri"/>
          <w:b/>
          <w:color w:val="000000"/>
          <w:sz w:val="24"/>
          <w:szCs w:val="24"/>
        </w:rPr>
        <w:t xml:space="preserve">Muszyna, </w:t>
      </w:r>
      <w:r w:rsidR="005A5490">
        <w:rPr>
          <w:rFonts w:cs="Calibri"/>
          <w:b/>
          <w:color w:val="000000"/>
          <w:sz w:val="24"/>
          <w:szCs w:val="24"/>
        </w:rPr>
        <w:t xml:space="preserve">dnia 27.12.2023 r.  </w:t>
      </w:r>
    </w:p>
    <w:p w14:paraId="0798EE0C" w14:textId="77777777" w:rsidR="004D293C" w:rsidRDefault="004D293C" w:rsidP="004D293C">
      <w:pPr>
        <w:tabs>
          <w:tab w:val="left" w:pos="284"/>
        </w:tabs>
        <w:spacing w:after="0" w:line="240" w:lineRule="auto"/>
        <w:jc w:val="both"/>
        <w:rPr>
          <w:rFonts w:cs="Calibri"/>
          <w:b/>
          <w:color w:val="000000"/>
          <w:sz w:val="24"/>
          <w:szCs w:val="24"/>
        </w:rPr>
      </w:pPr>
      <w:r w:rsidRPr="00AF2559">
        <w:rPr>
          <w:rFonts w:cs="Calibri"/>
          <w:b/>
          <w:color w:val="000000"/>
          <w:sz w:val="24"/>
          <w:szCs w:val="24"/>
        </w:rPr>
        <w:t>Przedsiębiorstwo Gospodarki</w:t>
      </w:r>
    </w:p>
    <w:p w14:paraId="10F0E774" w14:textId="77777777" w:rsidR="004D293C" w:rsidRPr="00AF2559" w:rsidRDefault="004D293C" w:rsidP="004D293C">
      <w:pPr>
        <w:tabs>
          <w:tab w:val="left" w:pos="284"/>
        </w:tabs>
        <w:spacing w:after="0" w:line="240" w:lineRule="auto"/>
        <w:jc w:val="both"/>
        <w:rPr>
          <w:rFonts w:cs="Calibri"/>
          <w:b/>
          <w:color w:val="000000"/>
          <w:sz w:val="24"/>
          <w:szCs w:val="24"/>
        </w:rPr>
      </w:pPr>
      <w:r w:rsidRPr="00AF2559">
        <w:rPr>
          <w:rFonts w:cs="Calibri"/>
          <w:b/>
          <w:color w:val="000000"/>
          <w:sz w:val="24"/>
          <w:szCs w:val="24"/>
        </w:rPr>
        <w:t>Komunalnej sp. z o.o.  w Muszynie</w:t>
      </w:r>
    </w:p>
    <w:p w14:paraId="04EBFD40" w14:textId="77777777" w:rsidR="004D293C" w:rsidRPr="00AF2559" w:rsidRDefault="004D293C" w:rsidP="004D293C">
      <w:pPr>
        <w:tabs>
          <w:tab w:val="left" w:pos="284"/>
        </w:tabs>
        <w:spacing w:after="0" w:line="240" w:lineRule="auto"/>
        <w:jc w:val="both"/>
        <w:rPr>
          <w:rFonts w:cs="Calibri"/>
          <w:b/>
          <w:color w:val="000000"/>
          <w:sz w:val="24"/>
          <w:szCs w:val="24"/>
        </w:rPr>
      </w:pPr>
      <w:r w:rsidRPr="00AF2559">
        <w:rPr>
          <w:rFonts w:cs="Calibri"/>
          <w:b/>
          <w:color w:val="000000"/>
          <w:sz w:val="24"/>
          <w:szCs w:val="24"/>
        </w:rPr>
        <w:t>ul. Piłsudskiego 128</w:t>
      </w:r>
    </w:p>
    <w:p w14:paraId="6C5F24E3" w14:textId="77777777" w:rsidR="004D293C" w:rsidRDefault="004D293C" w:rsidP="004D293C">
      <w:pPr>
        <w:tabs>
          <w:tab w:val="left" w:pos="284"/>
        </w:tabs>
        <w:spacing w:after="0" w:line="240" w:lineRule="auto"/>
        <w:jc w:val="both"/>
        <w:rPr>
          <w:rFonts w:cs="Calibri"/>
          <w:b/>
          <w:color w:val="000000"/>
          <w:sz w:val="24"/>
          <w:szCs w:val="24"/>
        </w:rPr>
      </w:pPr>
      <w:r w:rsidRPr="00AF2559">
        <w:rPr>
          <w:rFonts w:cs="Calibri"/>
          <w:b/>
          <w:color w:val="000000"/>
          <w:sz w:val="24"/>
          <w:szCs w:val="24"/>
        </w:rPr>
        <w:t xml:space="preserve">33-370  Muszyna </w:t>
      </w:r>
    </w:p>
    <w:p w14:paraId="37ACFF1E" w14:textId="77777777" w:rsidR="00C51269" w:rsidRDefault="00C51269" w:rsidP="00DF7660">
      <w:pPr>
        <w:tabs>
          <w:tab w:val="left" w:pos="284"/>
        </w:tabs>
        <w:spacing w:after="0" w:line="240" w:lineRule="auto"/>
        <w:ind w:left="5664" w:hanging="419"/>
        <w:jc w:val="both"/>
        <w:rPr>
          <w:rFonts w:cs="Calibri"/>
          <w:b/>
          <w:color w:val="000000"/>
          <w:sz w:val="24"/>
          <w:szCs w:val="24"/>
        </w:rPr>
      </w:pPr>
    </w:p>
    <w:p w14:paraId="46725302" w14:textId="6004EAB5" w:rsidR="00DF7660" w:rsidRDefault="00C51269" w:rsidP="00DF7660">
      <w:pPr>
        <w:tabs>
          <w:tab w:val="left" w:pos="284"/>
        </w:tabs>
        <w:spacing w:after="0" w:line="240" w:lineRule="auto"/>
        <w:ind w:left="5664" w:hanging="419"/>
        <w:jc w:val="both"/>
        <w:rPr>
          <w:rFonts w:cs="Calibri"/>
          <w:b/>
          <w:color w:val="000000"/>
          <w:sz w:val="24"/>
          <w:szCs w:val="24"/>
        </w:rPr>
      </w:pPr>
      <w:r>
        <w:rPr>
          <w:rFonts w:cs="Calibri"/>
          <w:b/>
          <w:color w:val="000000"/>
          <w:sz w:val="24"/>
          <w:szCs w:val="24"/>
        </w:rPr>
        <w:t>Do wszystkich zainteresowanych</w:t>
      </w:r>
    </w:p>
    <w:p w14:paraId="2FBAC014" w14:textId="77777777" w:rsidR="00C51269" w:rsidRPr="00CF1CF5" w:rsidRDefault="00C51269" w:rsidP="00DF7660">
      <w:pPr>
        <w:tabs>
          <w:tab w:val="left" w:pos="284"/>
        </w:tabs>
        <w:spacing w:after="0" w:line="240" w:lineRule="auto"/>
        <w:ind w:left="5664" w:hanging="419"/>
        <w:jc w:val="both"/>
        <w:rPr>
          <w:rFonts w:cs="Calibri"/>
          <w:b/>
          <w:color w:val="000000"/>
          <w:sz w:val="24"/>
          <w:szCs w:val="24"/>
        </w:rPr>
      </w:pPr>
    </w:p>
    <w:p w14:paraId="6F20864C" w14:textId="77777777" w:rsidR="004C6AF6" w:rsidRPr="00D92DCD" w:rsidRDefault="004C6AF6" w:rsidP="004C6AF6">
      <w:pPr>
        <w:tabs>
          <w:tab w:val="left" w:pos="284"/>
        </w:tabs>
        <w:spacing w:after="0" w:line="240" w:lineRule="auto"/>
        <w:ind w:left="4963" w:firstLine="282"/>
        <w:jc w:val="both"/>
        <w:rPr>
          <w:rFonts w:cs="Calibri"/>
          <w:b/>
          <w:color w:val="000000"/>
          <w:sz w:val="24"/>
          <w:szCs w:val="24"/>
        </w:rPr>
      </w:pPr>
    </w:p>
    <w:p w14:paraId="1A522A81" w14:textId="77777777" w:rsidR="00800DF6" w:rsidRDefault="00800DF6" w:rsidP="00800DF6">
      <w:pPr>
        <w:spacing w:after="0"/>
        <w:ind w:right="113"/>
        <w:jc w:val="both"/>
        <w:rPr>
          <w:rFonts w:cs="Calibri"/>
          <w:b/>
          <w:color w:val="000000"/>
          <w:sz w:val="24"/>
          <w:szCs w:val="24"/>
        </w:rPr>
      </w:pPr>
      <w:bookmarkStart w:id="1" w:name="_Hlk86991667"/>
      <w:r w:rsidRPr="00F559E1">
        <w:rPr>
          <w:rFonts w:cs="Calibri"/>
          <w:b/>
          <w:color w:val="000000"/>
          <w:sz w:val="24"/>
          <w:szCs w:val="24"/>
        </w:rPr>
        <w:t xml:space="preserve">Dotyczy: </w:t>
      </w:r>
      <w:r w:rsidRPr="00FC5751">
        <w:rPr>
          <w:rFonts w:cs="Calibri"/>
          <w:b/>
          <w:color w:val="000000"/>
          <w:sz w:val="24"/>
          <w:szCs w:val="24"/>
        </w:rPr>
        <w:t>„Odbiór, wywóz i zagospodarowanie odpadów z terenu Miasta i Gminy Uzdrowiskowej Muszyna”</w:t>
      </w:r>
      <w:r>
        <w:rPr>
          <w:rFonts w:cs="Calibri"/>
          <w:b/>
          <w:color w:val="000000"/>
          <w:sz w:val="24"/>
          <w:szCs w:val="24"/>
        </w:rPr>
        <w:t>.</w:t>
      </w:r>
    </w:p>
    <w:p w14:paraId="5D354B16" w14:textId="77777777" w:rsidR="00800DF6" w:rsidRPr="008D4174" w:rsidRDefault="00800DF6" w:rsidP="00800DF6">
      <w:pPr>
        <w:tabs>
          <w:tab w:val="left" w:pos="284"/>
          <w:tab w:val="left" w:pos="3969"/>
          <w:tab w:val="left" w:pos="5245"/>
          <w:tab w:val="left" w:pos="5387"/>
          <w:tab w:val="left" w:pos="5529"/>
          <w:tab w:val="left" w:pos="5670"/>
        </w:tabs>
        <w:spacing w:after="0" w:line="240" w:lineRule="auto"/>
        <w:jc w:val="center"/>
        <w:rPr>
          <w:sz w:val="24"/>
          <w:szCs w:val="24"/>
        </w:rPr>
      </w:pPr>
    </w:p>
    <w:p w14:paraId="608E7BFB" w14:textId="77777777" w:rsidR="00800DF6" w:rsidRDefault="00800DF6" w:rsidP="00800DF6">
      <w:pPr>
        <w:jc w:val="center"/>
        <w:rPr>
          <w:b/>
          <w:sz w:val="24"/>
          <w:szCs w:val="24"/>
        </w:rPr>
      </w:pPr>
      <w:r w:rsidRPr="008D4174">
        <w:rPr>
          <w:b/>
          <w:sz w:val="24"/>
          <w:szCs w:val="24"/>
        </w:rPr>
        <w:t>ZAWIADOMIENIE O WYBORZE NAJKORZYSTNIEJSZEJ OFERTY</w:t>
      </w:r>
    </w:p>
    <w:p w14:paraId="44FBC954" w14:textId="1546A7E4" w:rsidR="00800DF6" w:rsidRPr="00C51269" w:rsidRDefault="00800DF6" w:rsidP="00C51269">
      <w:pPr>
        <w:pStyle w:val="Akapitzlist"/>
        <w:numPr>
          <w:ilvl w:val="0"/>
          <w:numId w:val="12"/>
        </w:numPr>
        <w:tabs>
          <w:tab w:val="left" w:pos="5387"/>
        </w:tabs>
        <w:spacing w:before="240" w:after="0"/>
        <w:ind w:left="360" w:hanging="218"/>
        <w:jc w:val="both"/>
        <w:rPr>
          <w:b/>
          <w:bCs/>
          <w:sz w:val="24"/>
          <w:szCs w:val="24"/>
        </w:rPr>
      </w:pPr>
      <w:r w:rsidRPr="00B46144">
        <w:rPr>
          <w:sz w:val="24"/>
          <w:szCs w:val="24"/>
        </w:rPr>
        <w:t>Zamawiający</w:t>
      </w:r>
      <w:r w:rsidRPr="00B46144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, działając</w:t>
      </w:r>
      <w:r w:rsidRPr="00156571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 xml:space="preserve"> na podstawie art. 253 ust. </w:t>
      </w:r>
      <w:r w:rsidR="00C51269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2</w:t>
      </w:r>
      <w:r w:rsidRPr="00156571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 xml:space="preserve"> ustawy Prawo zamówień publicznych (t.j. Dz.U. 2023 poz. 1605, z późn. zm.) </w:t>
      </w:r>
      <w:bookmarkStart w:id="2" w:name="_Hlk85695805"/>
      <w:r w:rsidRPr="00156571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 xml:space="preserve">informuje, że w prowadzonym postępowaniu </w:t>
      </w:r>
      <w:r w:rsidRPr="00B46144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o</w:t>
      </w:r>
      <w:r w:rsidRPr="00156571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 xml:space="preserve"> udzielenie zamówienia publicznego w trybie przetargu nieograniczonego na </w:t>
      </w:r>
      <w:r w:rsidRPr="00436A19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„Odbiór, wywóz i zagospodarowanie odpadów z terenu Miasta i Gminy Uzdrowiskowej Muszyna”</w:t>
      </w:r>
      <w:r w:rsidRPr="00156571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 xml:space="preserve"> przez Przedsiębiorstwo</w:t>
      </w:r>
      <w:r w:rsidRPr="00B46144">
        <w:rPr>
          <w:rFonts w:asciiTheme="minorHAnsi" w:hAnsiTheme="minorHAnsi" w:cstheme="minorHAnsi"/>
          <w:sz w:val="24"/>
          <w:szCs w:val="24"/>
        </w:rPr>
        <w:t xml:space="preserve"> Gospodarki Komunalnej sp. z o.o. w Muszynie, jako najkorzystniejsza została uznana: </w:t>
      </w:r>
    </w:p>
    <w:p w14:paraId="698EE7B5" w14:textId="77777777" w:rsidR="00C51269" w:rsidRPr="00C51269" w:rsidRDefault="00C51269" w:rsidP="00C51269">
      <w:pPr>
        <w:pStyle w:val="Akapitzlist"/>
        <w:tabs>
          <w:tab w:val="left" w:pos="5387"/>
        </w:tabs>
        <w:spacing w:before="240" w:after="0"/>
        <w:ind w:left="360"/>
        <w:jc w:val="both"/>
        <w:rPr>
          <w:b/>
          <w:bCs/>
          <w:sz w:val="24"/>
          <w:szCs w:val="24"/>
        </w:rPr>
      </w:pPr>
    </w:p>
    <w:p w14:paraId="0A676A6B" w14:textId="77777777" w:rsidR="00800DF6" w:rsidRDefault="00800DF6" w:rsidP="00800DF6">
      <w:pPr>
        <w:pStyle w:val="Akapitzlist"/>
        <w:numPr>
          <w:ilvl w:val="0"/>
          <w:numId w:val="16"/>
        </w:numPr>
        <w:tabs>
          <w:tab w:val="left" w:pos="284"/>
          <w:tab w:val="left" w:pos="5387"/>
        </w:tabs>
        <w:spacing w:before="240" w:after="0"/>
        <w:ind w:left="36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  <w:r w:rsidRPr="0028024A">
        <w:rPr>
          <w:b/>
          <w:bCs/>
          <w:sz w:val="24"/>
          <w:szCs w:val="24"/>
        </w:rPr>
        <w:t xml:space="preserve">w </w:t>
      </w:r>
      <w:r w:rsidRPr="0028024A">
        <w:rPr>
          <w:rFonts w:cs="Calibri"/>
          <w:b/>
          <w:bCs/>
          <w:color w:val="000000"/>
          <w:sz w:val="24"/>
          <w:szCs w:val="24"/>
        </w:rPr>
        <w:t xml:space="preserve">zadaniu nr 1 </w:t>
      </w:r>
      <w:r w:rsidRPr="0028024A">
        <w:rPr>
          <w:rFonts w:asciiTheme="minorHAnsi" w:eastAsiaTheme="minorHAnsi" w:hAnsiTheme="minorHAnsi" w:cstheme="minorHAnsi"/>
          <w:b/>
          <w:bCs/>
          <w:sz w:val="24"/>
          <w:szCs w:val="24"/>
        </w:rPr>
        <w:t xml:space="preserve">tworzywa sztuczne – odbiór, wywóz, odzysk i unieszkodliwienie odpadów </w:t>
      </w:r>
      <w:r w:rsidRPr="0028024A">
        <w:rPr>
          <w:rFonts w:asciiTheme="minorHAnsi" w:hAnsiTheme="minorHAnsi" w:cstheme="minorHAnsi"/>
          <w:b/>
          <w:bCs/>
          <w:sz w:val="24"/>
          <w:szCs w:val="24"/>
        </w:rPr>
        <w:t xml:space="preserve">oferta złożona przez </w:t>
      </w:r>
      <w:bookmarkStart w:id="3" w:name="_Hlk90545054"/>
      <w:r w:rsidRPr="0028024A">
        <w:rPr>
          <w:rFonts w:asciiTheme="minorHAnsi" w:hAnsiTheme="minorHAnsi" w:cstheme="minorHAnsi"/>
          <w:b/>
          <w:bCs/>
          <w:sz w:val="24"/>
          <w:szCs w:val="24"/>
        </w:rPr>
        <w:t>Przedsiębiorstwo Usług Komunalnych EMPOL Sp z o.o.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 z siedzibą </w:t>
      </w:r>
      <w:r w:rsidRPr="0028024A">
        <w:rPr>
          <w:rFonts w:asciiTheme="minorHAnsi" w:hAnsiTheme="minorHAnsi" w:cstheme="minorHAnsi"/>
          <w:b/>
          <w:bCs/>
          <w:sz w:val="24"/>
          <w:szCs w:val="24"/>
        </w:rPr>
        <w:t xml:space="preserve"> os. Rzeka 133, 34-451 Tylmanowa</w:t>
      </w:r>
      <w:r>
        <w:rPr>
          <w:rFonts w:asciiTheme="minorHAnsi" w:hAnsiTheme="minorHAnsi" w:cstheme="minorHAnsi"/>
          <w:b/>
          <w:bCs/>
          <w:sz w:val="24"/>
          <w:szCs w:val="24"/>
        </w:rPr>
        <w:t>.</w:t>
      </w:r>
    </w:p>
    <w:p w14:paraId="3C6A489D" w14:textId="77777777" w:rsidR="00800DF6" w:rsidRDefault="00800DF6" w:rsidP="00800DF6">
      <w:pPr>
        <w:pStyle w:val="Akapitzlist"/>
        <w:tabs>
          <w:tab w:val="left" w:pos="284"/>
          <w:tab w:val="left" w:pos="5387"/>
        </w:tabs>
        <w:spacing w:before="240" w:after="0"/>
        <w:ind w:left="360"/>
        <w:jc w:val="both"/>
        <w:rPr>
          <w:sz w:val="24"/>
          <w:szCs w:val="24"/>
        </w:rPr>
      </w:pPr>
      <w:r w:rsidRPr="0028024A">
        <w:rPr>
          <w:sz w:val="24"/>
          <w:szCs w:val="24"/>
        </w:rPr>
        <w:t xml:space="preserve">Oferta ww. Wykonawcy została uznana za najkorzystniejszą na podstawie kryterium oceny ofert określonych w specyfikacji warunków zamówienia, tj. zawiera najniższą cenę spośród przedstawionych w ofertach niepodlegających odrzuceniu – </w:t>
      </w:r>
      <w:r w:rsidRPr="0028024A">
        <w:rPr>
          <w:rFonts w:eastAsia="Times New Roman" w:cs="Calibri"/>
          <w:sz w:val="24"/>
          <w:szCs w:val="24"/>
          <w:lang w:eastAsia="pl-PL"/>
        </w:rPr>
        <w:t>394 875,60 zł</w:t>
      </w:r>
      <w:r w:rsidRPr="0028024A">
        <w:rPr>
          <w:sz w:val="24"/>
          <w:szCs w:val="24"/>
        </w:rPr>
        <w:t xml:space="preserve"> brutto (słownie: </w:t>
      </w:r>
      <w:r>
        <w:rPr>
          <w:sz w:val="24"/>
          <w:szCs w:val="24"/>
        </w:rPr>
        <w:t xml:space="preserve">trzysta dziewięćdziesiąt cztery tysiące osiemset siedemdziesiąt pięć złotych </w:t>
      </w:r>
      <w:r w:rsidRPr="0028024A">
        <w:rPr>
          <w:sz w:val="24"/>
          <w:szCs w:val="24"/>
        </w:rPr>
        <w:t>i</w:t>
      </w:r>
      <w:r>
        <w:rPr>
          <w:sz w:val="24"/>
          <w:szCs w:val="24"/>
        </w:rPr>
        <w:t> 60</w:t>
      </w:r>
      <w:r w:rsidRPr="0028024A">
        <w:rPr>
          <w:sz w:val="24"/>
          <w:szCs w:val="24"/>
        </w:rPr>
        <w:t>/100). W związku z powyższym, oferta uzyskała najwyższą liczbę punktów, tj. 100 pkt. w wyniku oceny ofert przeprowadzonej przez Zamawiającego na podstawie kryteriów wskazanych w niniejszym postępowaniu o udzielenie zamówienia publicznego.</w:t>
      </w:r>
    </w:p>
    <w:p w14:paraId="54707C49" w14:textId="77777777" w:rsidR="00800DF6" w:rsidRPr="0028024A" w:rsidRDefault="00800DF6" w:rsidP="00800DF6">
      <w:pPr>
        <w:pStyle w:val="Akapitzlist"/>
        <w:tabs>
          <w:tab w:val="left" w:pos="284"/>
          <w:tab w:val="left" w:pos="5387"/>
        </w:tabs>
        <w:spacing w:before="240" w:after="0"/>
        <w:ind w:left="360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7A5CE0C5" w14:textId="77777777" w:rsidR="00800DF6" w:rsidRDefault="00800DF6" w:rsidP="00800DF6">
      <w:pPr>
        <w:pStyle w:val="Akapitzlist"/>
        <w:numPr>
          <w:ilvl w:val="0"/>
          <w:numId w:val="16"/>
        </w:numPr>
        <w:tabs>
          <w:tab w:val="left" w:pos="284"/>
          <w:tab w:val="left" w:pos="5387"/>
        </w:tabs>
        <w:spacing w:before="240" w:after="0"/>
        <w:ind w:left="36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bookmarkStart w:id="4" w:name="_Hlk85695828"/>
      <w:bookmarkEnd w:id="2"/>
      <w:bookmarkEnd w:id="3"/>
      <w:r>
        <w:rPr>
          <w:b/>
          <w:bCs/>
          <w:sz w:val="24"/>
          <w:szCs w:val="24"/>
        </w:rPr>
        <w:t xml:space="preserve"> </w:t>
      </w:r>
      <w:r w:rsidRPr="00DE403C">
        <w:rPr>
          <w:b/>
          <w:bCs/>
          <w:sz w:val="24"/>
          <w:szCs w:val="24"/>
        </w:rPr>
        <w:t xml:space="preserve">w </w:t>
      </w:r>
      <w:r w:rsidRPr="00DE403C">
        <w:rPr>
          <w:rFonts w:cs="Calibri"/>
          <w:b/>
          <w:bCs/>
          <w:color w:val="000000"/>
          <w:sz w:val="24"/>
          <w:szCs w:val="24"/>
        </w:rPr>
        <w:t xml:space="preserve">zadaniu nr </w:t>
      </w:r>
      <w:r>
        <w:rPr>
          <w:rFonts w:cs="Calibri"/>
          <w:b/>
          <w:bCs/>
          <w:color w:val="000000"/>
          <w:sz w:val="24"/>
          <w:szCs w:val="24"/>
        </w:rPr>
        <w:t>2</w:t>
      </w:r>
      <w:r w:rsidRPr="00DE403C">
        <w:rPr>
          <w:rFonts w:cs="Calibri"/>
          <w:b/>
          <w:bCs/>
          <w:color w:val="000000"/>
          <w:sz w:val="24"/>
          <w:szCs w:val="24"/>
        </w:rPr>
        <w:t xml:space="preserve"> </w:t>
      </w:r>
      <w:r>
        <w:rPr>
          <w:rFonts w:asciiTheme="minorHAnsi" w:eastAsiaTheme="minorHAnsi" w:hAnsiTheme="minorHAnsi" w:cstheme="minorHAnsi"/>
          <w:b/>
          <w:bCs/>
          <w:sz w:val="24"/>
          <w:szCs w:val="24"/>
        </w:rPr>
        <w:t>odpady zmieszane</w:t>
      </w:r>
      <w:r w:rsidRPr="00DE403C">
        <w:rPr>
          <w:rFonts w:asciiTheme="minorHAnsi" w:eastAsiaTheme="minorHAnsi" w:hAnsiTheme="minorHAnsi" w:cstheme="minorHAnsi"/>
          <w:b/>
          <w:bCs/>
          <w:sz w:val="24"/>
          <w:szCs w:val="24"/>
        </w:rPr>
        <w:t xml:space="preserve"> </w:t>
      </w:r>
      <w:r w:rsidRPr="007411F9">
        <w:rPr>
          <w:rFonts w:asciiTheme="minorHAnsi" w:eastAsiaTheme="minorHAnsi" w:hAnsiTheme="minorHAnsi" w:cstheme="minorHAnsi"/>
          <w:b/>
          <w:bCs/>
          <w:sz w:val="24"/>
          <w:szCs w:val="24"/>
        </w:rPr>
        <w:t xml:space="preserve">– odbiór, wywóz, odzysk </w:t>
      </w:r>
      <w:r>
        <w:rPr>
          <w:rFonts w:asciiTheme="minorHAnsi" w:eastAsiaTheme="minorHAnsi" w:hAnsiTheme="minorHAnsi" w:cstheme="minorHAnsi"/>
          <w:b/>
          <w:bCs/>
          <w:sz w:val="24"/>
          <w:szCs w:val="24"/>
        </w:rPr>
        <w:t>i</w:t>
      </w:r>
      <w:r w:rsidRPr="007411F9">
        <w:rPr>
          <w:rFonts w:asciiTheme="minorHAnsi" w:eastAsiaTheme="minorHAnsi" w:hAnsiTheme="minorHAnsi" w:cstheme="minorHAnsi"/>
          <w:b/>
          <w:bCs/>
          <w:sz w:val="24"/>
          <w:szCs w:val="24"/>
        </w:rPr>
        <w:t xml:space="preserve"> unieszkodliwienie odpadów </w:t>
      </w:r>
      <w:r w:rsidRPr="00DE403C">
        <w:rPr>
          <w:rFonts w:asciiTheme="minorHAnsi" w:hAnsiTheme="minorHAnsi" w:cstheme="minorHAnsi"/>
          <w:b/>
          <w:bCs/>
          <w:sz w:val="24"/>
          <w:szCs w:val="24"/>
        </w:rPr>
        <w:t xml:space="preserve">oferta złożona przez Wykonawcę: </w:t>
      </w:r>
      <w:r w:rsidRPr="0028024A">
        <w:rPr>
          <w:rFonts w:asciiTheme="minorHAnsi" w:hAnsiTheme="minorHAnsi" w:cstheme="minorHAnsi"/>
          <w:b/>
          <w:bCs/>
          <w:sz w:val="24"/>
          <w:szCs w:val="24"/>
        </w:rPr>
        <w:t>Przedsiębiorstwo Usług Komunalnych EMPOL Sp z o.o.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 z siedzibą </w:t>
      </w:r>
      <w:r w:rsidRPr="0028024A">
        <w:rPr>
          <w:rFonts w:asciiTheme="minorHAnsi" w:hAnsiTheme="minorHAnsi" w:cstheme="minorHAnsi"/>
          <w:b/>
          <w:bCs/>
          <w:sz w:val="24"/>
          <w:szCs w:val="24"/>
        </w:rPr>
        <w:t xml:space="preserve"> os. Rzeka 133, 34-451 Tylmanowa</w:t>
      </w:r>
      <w:r>
        <w:rPr>
          <w:rFonts w:asciiTheme="minorHAnsi" w:hAnsiTheme="minorHAnsi" w:cstheme="minorHAnsi"/>
          <w:b/>
          <w:bCs/>
          <w:sz w:val="24"/>
          <w:szCs w:val="24"/>
        </w:rPr>
        <w:t>.</w:t>
      </w:r>
    </w:p>
    <w:p w14:paraId="5827E71E" w14:textId="77777777" w:rsidR="00800DF6" w:rsidRDefault="00800DF6" w:rsidP="00800DF6">
      <w:pPr>
        <w:pStyle w:val="Akapitzlist"/>
        <w:tabs>
          <w:tab w:val="left" w:pos="284"/>
          <w:tab w:val="left" w:pos="5387"/>
        </w:tabs>
        <w:spacing w:before="240" w:after="0"/>
        <w:ind w:left="360"/>
        <w:jc w:val="both"/>
        <w:rPr>
          <w:sz w:val="24"/>
          <w:szCs w:val="24"/>
        </w:rPr>
      </w:pPr>
      <w:r w:rsidRPr="0028024A">
        <w:rPr>
          <w:sz w:val="24"/>
          <w:szCs w:val="24"/>
        </w:rPr>
        <w:t xml:space="preserve">Oferta ww. Wykonawcy została uznana za najkorzystniejszą na podstawie kryterium oceny ofert określonych w specyfikacji warunków zamówienia, tj. zawiera najniższą cenę spośród przedstawionych w ofertach niepodlegających odrzuceniu – </w:t>
      </w:r>
      <w:r w:rsidRPr="00394794">
        <w:rPr>
          <w:rFonts w:eastAsia="Times New Roman" w:cs="Calibri"/>
          <w:sz w:val="24"/>
          <w:szCs w:val="24"/>
          <w:lang w:eastAsia="pl-PL"/>
        </w:rPr>
        <w:t xml:space="preserve">2 545 171,20 </w:t>
      </w:r>
      <w:r w:rsidRPr="0028024A">
        <w:rPr>
          <w:rFonts w:eastAsia="Times New Roman" w:cs="Calibri"/>
          <w:sz w:val="24"/>
          <w:szCs w:val="24"/>
          <w:lang w:eastAsia="pl-PL"/>
        </w:rPr>
        <w:t>zł</w:t>
      </w:r>
      <w:r w:rsidRPr="0028024A">
        <w:rPr>
          <w:sz w:val="24"/>
          <w:szCs w:val="24"/>
        </w:rPr>
        <w:t xml:space="preserve"> brutto (słownie: </w:t>
      </w:r>
      <w:r>
        <w:rPr>
          <w:sz w:val="24"/>
          <w:szCs w:val="24"/>
        </w:rPr>
        <w:t xml:space="preserve">dwa miliony pięćset czterdzieści pięć tysięcy sto siedemdziesiąt jeden złotych </w:t>
      </w:r>
      <w:r w:rsidRPr="0028024A">
        <w:rPr>
          <w:sz w:val="24"/>
          <w:szCs w:val="24"/>
        </w:rPr>
        <w:t>i</w:t>
      </w:r>
      <w:r>
        <w:rPr>
          <w:sz w:val="24"/>
          <w:szCs w:val="24"/>
        </w:rPr>
        <w:t> 20</w:t>
      </w:r>
      <w:r w:rsidRPr="0028024A">
        <w:rPr>
          <w:sz w:val="24"/>
          <w:szCs w:val="24"/>
        </w:rPr>
        <w:t>/100). W związku z powyższym, oferta uzyskała najwyższą liczbę punktów, tj.</w:t>
      </w:r>
      <w:r>
        <w:rPr>
          <w:sz w:val="24"/>
          <w:szCs w:val="24"/>
        </w:rPr>
        <w:t> </w:t>
      </w:r>
      <w:r w:rsidRPr="0028024A">
        <w:rPr>
          <w:sz w:val="24"/>
          <w:szCs w:val="24"/>
        </w:rPr>
        <w:t>100 pkt. w wyniku oceny ofert przeprowadzonej przez Zamawiającego na podstawie kryteriów wskazanych w niniejszym postępowaniu o udzielenie zamówienia publicznego.</w:t>
      </w:r>
    </w:p>
    <w:p w14:paraId="0179ADFE" w14:textId="77777777" w:rsidR="00800DF6" w:rsidRDefault="00800DF6" w:rsidP="00800DF6">
      <w:pPr>
        <w:pStyle w:val="Akapitzlist"/>
        <w:numPr>
          <w:ilvl w:val="0"/>
          <w:numId w:val="16"/>
        </w:numPr>
        <w:tabs>
          <w:tab w:val="left" w:pos="284"/>
          <w:tab w:val="left" w:pos="5387"/>
        </w:tabs>
        <w:spacing w:before="240" w:after="0"/>
        <w:ind w:left="36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 xml:space="preserve"> </w:t>
      </w:r>
      <w:r w:rsidRPr="00DE403C">
        <w:rPr>
          <w:b/>
          <w:bCs/>
          <w:sz w:val="24"/>
          <w:szCs w:val="24"/>
        </w:rPr>
        <w:t xml:space="preserve">w </w:t>
      </w:r>
      <w:r w:rsidRPr="00DE403C">
        <w:rPr>
          <w:rFonts w:cs="Calibri"/>
          <w:b/>
          <w:bCs/>
          <w:color w:val="000000"/>
          <w:sz w:val="24"/>
          <w:szCs w:val="24"/>
        </w:rPr>
        <w:t xml:space="preserve">zadaniu nr </w:t>
      </w:r>
      <w:r>
        <w:rPr>
          <w:rFonts w:cs="Calibri"/>
          <w:b/>
          <w:bCs/>
          <w:color w:val="000000"/>
          <w:sz w:val="24"/>
          <w:szCs w:val="24"/>
        </w:rPr>
        <w:t>3</w:t>
      </w:r>
      <w:r w:rsidRPr="00DE403C">
        <w:rPr>
          <w:rFonts w:cs="Calibri"/>
          <w:b/>
          <w:bCs/>
          <w:color w:val="000000"/>
          <w:sz w:val="24"/>
          <w:szCs w:val="24"/>
        </w:rPr>
        <w:t xml:space="preserve"> </w:t>
      </w:r>
      <w:r>
        <w:rPr>
          <w:rFonts w:asciiTheme="minorHAnsi" w:eastAsiaTheme="minorHAnsi" w:hAnsiTheme="minorHAnsi" w:cstheme="minorHAnsi"/>
          <w:b/>
          <w:bCs/>
          <w:sz w:val="24"/>
          <w:szCs w:val="24"/>
        </w:rPr>
        <w:t>odpady wielkogabarytowe</w:t>
      </w:r>
      <w:r w:rsidRPr="00DE403C">
        <w:rPr>
          <w:rFonts w:asciiTheme="minorHAnsi" w:eastAsiaTheme="minorHAnsi" w:hAnsiTheme="minorHAnsi" w:cstheme="minorHAnsi"/>
          <w:b/>
          <w:bCs/>
          <w:sz w:val="24"/>
          <w:szCs w:val="24"/>
        </w:rPr>
        <w:t xml:space="preserve"> </w:t>
      </w:r>
      <w:r w:rsidRPr="007411F9">
        <w:rPr>
          <w:rFonts w:asciiTheme="minorHAnsi" w:eastAsiaTheme="minorHAnsi" w:hAnsiTheme="minorHAnsi" w:cstheme="minorHAnsi"/>
          <w:b/>
          <w:bCs/>
          <w:sz w:val="24"/>
          <w:szCs w:val="24"/>
        </w:rPr>
        <w:t xml:space="preserve">– odbiór, wywóz, odzysk </w:t>
      </w:r>
      <w:r>
        <w:rPr>
          <w:rFonts w:asciiTheme="minorHAnsi" w:eastAsiaTheme="minorHAnsi" w:hAnsiTheme="minorHAnsi" w:cstheme="minorHAnsi"/>
          <w:b/>
          <w:bCs/>
          <w:sz w:val="24"/>
          <w:szCs w:val="24"/>
        </w:rPr>
        <w:t>i</w:t>
      </w:r>
      <w:r w:rsidRPr="007411F9">
        <w:rPr>
          <w:rFonts w:asciiTheme="minorHAnsi" w:eastAsiaTheme="minorHAnsi" w:hAnsiTheme="minorHAnsi" w:cstheme="minorHAnsi"/>
          <w:b/>
          <w:bCs/>
          <w:sz w:val="24"/>
          <w:szCs w:val="24"/>
        </w:rPr>
        <w:t xml:space="preserve"> unieszkodliwienie odpadów </w:t>
      </w:r>
      <w:r w:rsidRPr="00DE403C">
        <w:rPr>
          <w:rFonts w:asciiTheme="minorHAnsi" w:hAnsiTheme="minorHAnsi" w:cstheme="minorHAnsi"/>
          <w:b/>
          <w:bCs/>
          <w:sz w:val="24"/>
          <w:szCs w:val="24"/>
        </w:rPr>
        <w:t xml:space="preserve">oferta złożona przez Wykonawcę: </w:t>
      </w:r>
      <w:r w:rsidRPr="00533994">
        <w:rPr>
          <w:rFonts w:asciiTheme="minorHAnsi" w:hAnsiTheme="minorHAnsi" w:cstheme="minorHAnsi"/>
          <w:b/>
          <w:bCs/>
          <w:sz w:val="24"/>
          <w:szCs w:val="24"/>
        </w:rPr>
        <w:t>PMP Style Sp. z o.o.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 z siedzibą</w:t>
      </w:r>
      <w:r w:rsidRPr="00533994">
        <w:rPr>
          <w:rFonts w:asciiTheme="minorHAnsi" w:hAnsiTheme="minorHAnsi" w:cstheme="minorHAnsi"/>
          <w:b/>
          <w:bCs/>
          <w:sz w:val="24"/>
          <w:szCs w:val="24"/>
        </w:rPr>
        <w:t xml:space="preserve"> ul.</w:t>
      </w:r>
      <w:r>
        <w:rPr>
          <w:rFonts w:asciiTheme="minorHAnsi" w:hAnsiTheme="minorHAnsi" w:cstheme="minorHAnsi"/>
          <w:b/>
          <w:bCs/>
          <w:sz w:val="24"/>
          <w:szCs w:val="24"/>
        </w:rPr>
        <w:t> </w:t>
      </w:r>
      <w:r w:rsidRPr="00533994">
        <w:rPr>
          <w:rFonts w:asciiTheme="minorHAnsi" w:hAnsiTheme="minorHAnsi" w:cstheme="minorHAnsi"/>
          <w:b/>
          <w:bCs/>
          <w:sz w:val="24"/>
          <w:szCs w:val="24"/>
        </w:rPr>
        <w:t>Zakładników 85, 33-300 Nowy Sącz</w:t>
      </w:r>
    </w:p>
    <w:p w14:paraId="34149C60" w14:textId="77777777" w:rsidR="00800DF6" w:rsidRDefault="00800DF6" w:rsidP="00800DF6">
      <w:pPr>
        <w:pStyle w:val="Akapitzlist"/>
        <w:tabs>
          <w:tab w:val="left" w:pos="284"/>
          <w:tab w:val="left" w:pos="5387"/>
        </w:tabs>
        <w:spacing w:before="240" w:after="0"/>
        <w:ind w:left="360"/>
        <w:jc w:val="both"/>
        <w:rPr>
          <w:sz w:val="24"/>
          <w:szCs w:val="24"/>
        </w:rPr>
      </w:pPr>
      <w:r w:rsidRPr="0028024A">
        <w:rPr>
          <w:sz w:val="24"/>
          <w:szCs w:val="24"/>
        </w:rPr>
        <w:t xml:space="preserve">Oferta ww. Wykonawcy została uznana za najkorzystniejszą na podstawie kryterium oceny ofert określonych w specyfikacji warunków zamówienia, tj. zawiera najniższą cenę spośród przedstawionych w ofertach niepodlegających odrzuceniu – </w:t>
      </w:r>
      <w:r>
        <w:rPr>
          <w:rFonts w:eastAsia="Times New Roman" w:cs="Calibri"/>
          <w:sz w:val="24"/>
          <w:szCs w:val="24"/>
          <w:lang w:eastAsia="pl-PL"/>
        </w:rPr>
        <w:t>414 003,00</w:t>
      </w:r>
      <w:r w:rsidRPr="00394794">
        <w:rPr>
          <w:rFonts w:eastAsia="Times New Roman" w:cs="Calibri"/>
          <w:sz w:val="24"/>
          <w:szCs w:val="24"/>
          <w:lang w:eastAsia="pl-PL"/>
        </w:rPr>
        <w:t xml:space="preserve"> </w:t>
      </w:r>
      <w:r w:rsidRPr="0028024A">
        <w:rPr>
          <w:rFonts w:eastAsia="Times New Roman" w:cs="Calibri"/>
          <w:sz w:val="24"/>
          <w:szCs w:val="24"/>
          <w:lang w:eastAsia="pl-PL"/>
        </w:rPr>
        <w:t>zł</w:t>
      </w:r>
      <w:r w:rsidRPr="0028024A">
        <w:rPr>
          <w:sz w:val="24"/>
          <w:szCs w:val="24"/>
        </w:rPr>
        <w:t xml:space="preserve"> brutto (słownie: </w:t>
      </w:r>
      <w:r>
        <w:rPr>
          <w:sz w:val="24"/>
          <w:szCs w:val="24"/>
        </w:rPr>
        <w:t xml:space="preserve">czterysta czternaście tysięcy trzy złote </w:t>
      </w:r>
      <w:r w:rsidRPr="0028024A">
        <w:rPr>
          <w:sz w:val="24"/>
          <w:szCs w:val="24"/>
        </w:rPr>
        <w:t>i</w:t>
      </w:r>
      <w:r>
        <w:rPr>
          <w:sz w:val="24"/>
          <w:szCs w:val="24"/>
        </w:rPr>
        <w:t> 00</w:t>
      </w:r>
      <w:r w:rsidRPr="0028024A">
        <w:rPr>
          <w:sz w:val="24"/>
          <w:szCs w:val="24"/>
        </w:rPr>
        <w:t>/100). W związku z powyższym, oferta uzyskała najwyższą liczbę punktów, tj. 100 pkt. w wyniku oceny ofert przeprowadzonej przez Zamawiającego na podstawie kryteriów wskazanych w niniejszym postępowaniu o udzielenie zamówienia publicznego.</w:t>
      </w:r>
    </w:p>
    <w:p w14:paraId="15BFE413" w14:textId="77777777" w:rsidR="00800DF6" w:rsidRDefault="00800DF6" w:rsidP="00800DF6">
      <w:pPr>
        <w:pStyle w:val="Akapitzlist"/>
        <w:tabs>
          <w:tab w:val="left" w:pos="284"/>
          <w:tab w:val="left" w:pos="5387"/>
        </w:tabs>
        <w:spacing w:before="240" w:after="0"/>
        <w:ind w:left="360"/>
        <w:jc w:val="both"/>
        <w:rPr>
          <w:rFonts w:cs="Calibri"/>
          <w:b/>
          <w:color w:val="000000"/>
          <w:sz w:val="24"/>
          <w:szCs w:val="24"/>
        </w:rPr>
      </w:pPr>
    </w:p>
    <w:p w14:paraId="7D9D59AB" w14:textId="77777777" w:rsidR="00800DF6" w:rsidRDefault="00800DF6" w:rsidP="00800DF6">
      <w:pPr>
        <w:pStyle w:val="Akapitzlist"/>
        <w:numPr>
          <w:ilvl w:val="0"/>
          <w:numId w:val="16"/>
        </w:numPr>
        <w:tabs>
          <w:tab w:val="left" w:pos="284"/>
          <w:tab w:val="left" w:pos="5387"/>
        </w:tabs>
        <w:spacing w:before="240" w:after="0"/>
        <w:ind w:left="36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  <w:r w:rsidRPr="00DE403C">
        <w:rPr>
          <w:b/>
          <w:bCs/>
          <w:sz w:val="24"/>
          <w:szCs w:val="24"/>
        </w:rPr>
        <w:t xml:space="preserve">w </w:t>
      </w:r>
      <w:r w:rsidRPr="00DE403C">
        <w:rPr>
          <w:rFonts w:cs="Calibri"/>
          <w:b/>
          <w:bCs/>
          <w:color w:val="000000"/>
          <w:sz w:val="24"/>
          <w:szCs w:val="24"/>
        </w:rPr>
        <w:t xml:space="preserve">zadaniu nr </w:t>
      </w:r>
      <w:r>
        <w:rPr>
          <w:rFonts w:cs="Calibri"/>
          <w:b/>
          <w:bCs/>
          <w:color w:val="000000"/>
          <w:sz w:val="24"/>
          <w:szCs w:val="24"/>
        </w:rPr>
        <w:t>4</w:t>
      </w:r>
      <w:r w:rsidRPr="00DE403C">
        <w:rPr>
          <w:rFonts w:cs="Calibri"/>
          <w:b/>
          <w:bCs/>
          <w:color w:val="000000"/>
          <w:sz w:val="24"/>
          <w:szCs w:val="24"/>
        </w:rPr>
        <w:t xml:space="preserve"> </w:t>
      </w:r>
      <w:r>
        <w:rPr>
          <w:rFonts w:asciiTheme="minorHAnsi" w:eastAsiaTheme="minorHAnsi" w:hAnsiTheme="minorHAnsi" w:cstheme="minorHAnsi"/>
          <w:b/>
          <w:bCs/>
          <w:sz w:val="24"/>
          <w:szCs w:val="24"/>
        </w:rPr>
        <w:t>przeterminowane leki</w:t>
      </w:r>
      <w:r w:rsidRPr="00DE403C">
        <w:rPr>
          <w:rFonts w:asciiTheme="minorHAnsi" w:eastAsiaTheme="minorHAnsi" w:hAnsiTheme="minorHAnsi" w:cstheme="minorHAnsi"/>
          <w:b/>
          <w:bCs/>
          <w:sz w:val="24"/>
          <w:szCs w:val="24"/>
        </w:rPr>
        <w:t xml:space="preserve"> </w:t>
      </w:r>
      <w:r w:rsidRPr="007411F9">
        <w:rPr>
          <w:rFonts w:asciiTheme="minorHAnsi" w:eastAsiaTheme="minorHAnsi" w:hAnsiTheme="minorHAnsi" w:cstheme="minorHAnsi"/>
          <w:b/>
          <w:bCs/>
          <w:sz w:val="24"/>
          <w:szCs w:val="24"/>
        </w:rPr>
        <w:t xml:space="preserve">– odbiór, wywóz, odzysk </w:t>
      </w:r>
      <w:r>
        <w:rPr>
          <w:rFonts w:asciiTheme="minorHAnsi" w:eastAsiaTheme="minorHAnsi" w:hAnsiTheme="minorHAnsi" w:cstheme="minorHAnsi"/>
          <w:b/>
          <w:bCs/>
          <w:sz w:val="24"/>
          <w:szCs w:val="24"/>
        </w:rPr>
        <w:t>i</w:t>
      </w:r>
      <w:r w:rsidRPr="007411F9">
        <w:rPr>
          <w:rFonts w:asciiTheme="minorHAnsi" w:eastAsiaTheme="minorHAnsi" w:hAnsiTheme="minorHAnsi" w:cstheme="minorHAnsi"/>
          <w:b/>
          <w:bCs/>
          <w:sz w:val="24"/>
          <w:szCs w:val="24"/>
        </w:rPr>
        <w:t xml:space="preserve"> unieszkodliwienie odpadów </w:t>
      </w:r>
      <w:r w:rsidRPr="00DE403C">
        <w:rPr>
          <w:rFonts w:asciiTheme="minorHAnsi" w:hAnsiTheme="minorHAnsi" w:cstheme="minorHAnsi"/>
          <w:b/>
          <w:bCs/>
          <w:sz w:val="24"/>
          <w:szCs w:val="24"/>
        </w:rPr>
        <w:t xml:space="preserve">oferta złożona przez Wykonawcę: </w:t>
      </w:r>
      <w:r w:rsidRPr="00533994">
        <w:rPr>
          <w:rFonts w:asciiTheme="minorHAnsi" w:hAnsiTheme="minorHAnsi" w:cstheme="minorHAnsi"/>
          <w:b/>
          <w:bCs/>
          <w:sz w:val="24"/>
          <w:szCs w:val="24"/>
        </w:rPr>
        <w:t>PMP Style Sp. z o.o.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 z siedzibą</w:t>
      </w:r>
      <w:r w:rsidRPr="00533994">
        <w:rPr>
          <w:rFonts w:asciiTheme="minorHAnsi" w:hAnsiTheme="minorHAnsi" w:cstheme="minorHAnsi"/>
          <w:b/>
          <w:bCs/>
          <w:sz w:val="24"/>
          <w:szCs w:val="24"/>
        </w:rPr>
        <w:t xml:space="preserve"> ul.</w:t>
      </w:r>
      <w:r>
        <w:rPr>
          <w:rFonts w:asciiTheme="minorHAnsi" w:hAnsiTheme="minorHAnsi" w:cstheme="minorHAnsi"/>
          <w:b/>
          <w:bCs/>
          <w:sz w:val="24"/>
          <w:szCs w:val="24"/>
        </w:rPr>
        <w:t> </w:t>
      </w:r>
      <w:r w:rsidRPr="00533994">
        <w:rPr>
          <w:rFonts w:asciiTheme="minorHAnsi" w:hAnsiTheme="minorHAnsi" w:cstheme="minorHAnsi"/>
          <w:b/>
          <w:bCs/>
          <w:sz w:val="24"/>
          <w:szCs w:val="24"/>
        </w:rPr>
        <w:t>Zakładników 85, 33-300 Nowy Sącz</w:t>
      </w:r>
    </w:p>
    <w:p w14:paraId="1885F67D" w14:textId="77777777" w:rsidR="00800DF6" w:rsidRDefault="00800DF6" w:rsidP="00800DF6">
      <w:pPr>
        <w:pStyle w:val="Akapitzlist"/>
        <w:tabs>
          <w:tab w:val="left" w:pos="284"/>
          <w:tab w:val="left" w:pos="5387"/>
        </w:tabs>
        <w:spacing w:before="240" w:after="0"/>
        <w:ind w:left="360"/>
        <w:jc w:val="both"/>
        <w:rPr>
          <w:sz w:val="24"/>
          <w:szCs w:val="24"/>
        </w:rPr>
      </w:pPr>
      <w:r w:rsidRPr="0028024A">
        <w:rPr>
          <w:sz w:val="24"/>
          <w:szCs w:val="24"/>
        </w:rPr>
        <w:t xml:space="preserve">Oferta ww. Wykonawcy została uznana za najkorzystniejszą na podstawie kryterium oceny ofert określonych w specyfikacji warunków zamówienia, tj. zawiera najniższą cenę spośród przedstawionych w ofertach niepodlegających odrzuceniu – </w:t>
      </w:r>
      <w:r>
        <w:rPr>
          <w:rFonts w:eastAsia="Times New Roman" w:cs="Calibri"/>
          <w:sz w:val="24"/>
          <w:szCs w:val="24"/>
          <w:lang w:eastAsia="pl-PL"/>
        </w:rPr>
        <w:t>3 510,00</w:t>
      </w:r>
      <w:r w:rsidRPr="00394794">
        <w:rPr>
          <w:rFonts w:eastAsia="Times New Roman" w:cs="Calibri"/>
          <w:sz w:val="24"/>
          <w:szCs w:val="24"/>
          <w:lang w:eastAsia="pl-PL"/>
        </w:rPr>
        <w:t xml:space="preserve"> </w:t>
      </w:r>
      <w:r w:rsidRPr="0028024A">
        <w:rPr>
          <w:rFonts w:eastAsia="Times New Roman" w:cs="Calibri"/>
          <w:sz w:val="24"/>
          <w:szCs w:val="24"/>
          <w:lang w:eastAsia="pl-PL"/>
        </w:rPr>
        <w:t>zł</w:t>
      </w:r>
      <w:r w:rsidRPr="0028024A">
        <w:rPr>
          <w:sz w:val="24"/>
          <w:szCs w:val="24"/>
        </w:rPr>
        <w:t xml:space="preserve"> brutto (słownie: </w:t>
      </w:r>
      <w:r>
        <w:rPr>
          <w:sz w:val="24"/>
          <w:szCs w:val="24"/>
        </w:rPr>
        <w:t xml:space="preserve">trzy tysiące pięćset dziesięć złotych </w:t>
      </w:r>
      <w:r w:rsidRPr="0028024A">
        <w:rPr>
          <w:sz w:val="24"/>
          <w:szCs w:val="24"/>
        </w:rPr>
        <w:t>i</w:t>
      </w:r>
      <w:r>
        <w:rPr>
          <w:sz w:val="24"/>
          <w:szCs w:val="24"/>
        </w:rPr>
        <w:t> 00</w:t>
      </w:r>
      <w:r w:rsidRPr="0028024A">
        <w:rPr>
          <w:sz w:val="24"/>
          <w:szCs w:val="24"/>
        </w:rPr>
        <w:t>/100). W związku z powyższym, oferta uzyskała najwyższą liczbę punktów, tj. 100 pkt. w wyniku oceny ofert przeprowadzonej przez Zamawiającego na podstawie kryteriów wskazanych w niniejszym postępowaniu o udzielenie zamówienia publicznego.</w:t>
      </w:r>
    </w:p>
    <w:p w14:paraId="664DD0EE" w14:textId="77777777" w:rsidR="00800DF6" w:rsidRDefault="00800DF6" w:rsidP="00800DF6">
      <w:pPr>
        <w:pStyle w:val="Akapitzlist"/>
        <w:tabs>
          <w:tab w:val="left" w:pos="284"/>
          <w:tab w:val="left" w:pos="5387"/>
        </w:tabs>
        <w:spacing w:before="240" w:after="0"/>
        <w:ind w:left="360"/>
        <w:jc w:val="both"/>
        <w:rPr>
          <w:rFonts w:cs="Calibri"/>
          <w:b/>
          <w:color w:val="000000"/>
          <w:sz w:val="24"/>
          <w:szCs w:val="24"/>
        </w:rPr>
      </w:pPr>
    </w:p>
    <w:p w14:paraId="52552B27" w14:textId="77777777" w:rsidR="00800DF6" w:rsidRPr="00033D28" w:rsidRDefault="00800DF6" w:rsidP="00800DF6">
      <w:pPr>
        <w:pStyle w:val="Akapitzlist"/>
        <w:numPr>
          <w:ilvl w:val="0"/>
          <w:numId w:val="16"/>
        </w:numPr>
        <w:tabs>
          <w:tab w:val="left" w:pos="284"/>
          <w:tab w:val="left" w:pos="5387"/>
        </w:tabs>
        <w:spacing w:before="240" w:after="0"/>
        <w:ind w:left="360"/>
        <w:jc w:val="both"/>
        <w:rPr>
          <w:sz w:val="24"/>
          <w:szCs w:val="24"/>
        </w:rPr>
      </w:pPr>
      <w:r w:rsidRPr="00033D28">
        <w:rPr>
          <w:b/>
          <w:bCs/>
          <w:sz w:val="24"/>
          <w:szCs w:val="24"/>
        </w:rPr>
        <w:t xml:space="preserve">w </w:t>
      </w:r>
      <w:r w:rsidRPr="00033D28">
        <w:rPr>
          <w:rFonts w:cs="Calibri"/>
          <w:b/>
          <w:bCs/>
          <w:color w:val="000000"/>
          <w:sz w:val="24"/>
          <w:szCs w:val="24"/>
        </w:rPr>
        <w:t xml:space="preserve">zadaniu nr 5 </w:t>
      </w:r>
      <w:r w:rsidRPr="00033D28">
        <w:rPr>
          <w:rFonts w:asciiTheme="minorHAnsi" w:eastAsiaTheme="minorHAnsi" w:hAnsiTheme="minorHAnsi" w:cstheme="minorHAnsi"/>
          <w:b/>
          <w:bCs/>
          <w:sz w:val="24"/>
          <w:szCs w:val="24"/>
        </w:rPr>
        <w:t xml:space="preserve">odpady biodegradowalne – odbiór, wywóz, odzysk i unieszkodliwienie odpadów </w:t>
      </w:r>
      <w:r w:rsidRPr="00033D28">
        <w:rPr>
          <w:rFonts w:asciiTheme="minorHAnsi" w:hAnsiTheme="minorHAnsi" w:cstheme="minorHAnsi"/>
          <w:b/>
          <w:bCs/>
          <w:sz w:val="24"/>
          <w:szCs w:val="24"/>
        </w:rPr>
        <w:t>oferta złożona przez Wykonawcę: Kompostech spółka z ograniczoną odpowiedzialnością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 z siedzibą</w:t>
      </w:r>
      <w:r w:rsidRPr="00033D28">
        <w:rPr>
          <w:rFonts w:asciiTheme="minorHAnsi" w:hAnsiTheme="minorHAnsi" w:cstheme="minorHAnsi"/>
          <w:b/>
          <w:bCs/>
          <w:sz w:val="24"/>
          <w:szCs w:val="24"/>
        </w:rPr>
        <w:t xml:space="preserve"> ul. Wiklinowa 4A, 33-300 Nowy Sącz</w:t>
      </w:r>
      <w:r>
        <w:rPr>
          <w:rFonts w:asciiTheme="minorHAnsi" w:hAnsiTheme="minorHAnsi" w:cstheme="minorHAnsi"/>
          <w:b/>
          <w:bCs/>
          <w:sz w:val="24"/>
          <w:szCs w:val="24"/>
        </w:rPr>
        <w:t>.</w:t>
      </w:r>
    </w:p>
    <w:p w14:paraId="28655834" w14:textId="77777777" w:rsidR="00800DF6" w:rsidRDefault="00800DF6" w:rsidP="00800DF6">
      <w:pPr>
        <w:pStyle w:val="Akapitzlist"/>
        <w:tabs>
          <w:tab w:val="left" w:pos="284"/>
          <w:tab w:val="left" w:pos="5387"/>
        </w:tabs>
        <w:spacing w:before="240" w:after="0"/>
        <w:ind w:left="360"/>
        <w:jc w:val="both"/>
        <w:rPr>
          <w:sz w:val="24"/>
          <w:szCs w:val="24"/>
        </w:rPr>
      </w:pPr>
      <w:r w:rsidRPr="00033D28">
        <w:rPr>
          <w:sz w:val="24"/>
          <w:szCs w:val="24"/>
        </w:rPr>
        <w:t xml:space="preserve">Oferta ww. Wykonawcy została uznana za najkorzystniejszą na podstawie kryterium oceny ofert określonych w specyfikacji warunków zamówienia, tj. zawiera najniższą cenę spośród przedstawionych w ofertach niepodlegających odrzuceniu – </w:t>
      </w:r>
      <w:r>
        <w:rPr>
          <w:rFonts w:eastAsia="Times New Roman" w:cs="Calibri"/>
          <w:sz w:val="24"/>
          <w:szCs w:val="24"/>
          <w:lang w:eastAsia="pl-PL"/>
        </w:rPr>
        <w:t>83 397,60</w:t>
      </w:r>
      <w:r w:rsidRPr="00033D28">
        <w:rPr>
          <w:rFonts w:eastAsia="Times New Roman" w:cs="Calibri"/>
          <w:sz w:val="24"/>
          <w:szCs w:val="24"/>
          <w:lang w:eastAsia="pl-PL"/>
        </w:rPr>
        <w:t xml:space="preserve"> zł</w:t>
      </w:r>
      <w:r w:rsidRPr="00033D28">
        <w:rPr>
          <w:sz w:val="24"/>
          <w:szCs w:val="24"/>
        </w:rPr>
        <w:t xml:space="preserve"> brutto (słownie: </w:t>
      </w:r>
      <w:r>
        <w:rPr>
          <w:sz w:val="24"/>
          <w:szCs w:val="24"/>
        </w:rPr>
        <w:t>osiemdziesiąt trzy tysiące trzysta dziewięćdziesiąt siedem złotych i 6</w:t>
      </w:r>
      <w:r w:rsidRPr="00033D28">
        <w:rPr>
          <w:sz w:val="24"/>
          <w:szCs w:val="24"/>
        </w:rPr>
        <w:t>0/100). W związku z powyższym, oferta uzyskała najwyższą liczbę punktów, tj. 100 pkt. w wyniku oceny ofert przeprowadzonej przez Zamawiającego na podstawie kryteriów wskazanych w niniejszym postępowaniu o udzielenie zamówienia publicznego.</w:t>
      </w:r>
    </w:p>
    <w:p w14:paraId="56EC21A1" w14:textId="77777777" w:rsidR="00CE501E" w:rsidRDefault="00CE501E" w:rsidP="00800DF6">
      <w:pPr>
        <w:pStyle w:val="Akapitzlist"/>
        <w:tabs>
          <w:tab w:val="left" w:pos="284"/>
          <w:tab w:val="left" w:pos="5387"/>
        </w:tabs>
        <w:spacing w:before="240" w:after="0"/>
        <w:ind w:left="360"/>
        <w:jc w:val="both"/>
        <w:rPr>
          <w:sz w:val="24"/>
          <w:szCs w:val="24"/>
        </w:rPr>
      </w:pPr>
    </w:p>
    <w:p w14:paraId="2F1556F3" w14:textId="77777777" w:rsidR="00800DF6" w:rsidRPr="00033D28" w:rsidRDefault="00800DF6" w:rsidP="00800DF6">
      <w:pPr>
        <w:pStyle w:val="Akapitzlist"/>
        <w:numPr>
          <w:ilvl w:val="0"/>
          <w:numId w:val="16"/>
        </w:numPr>
        <w:tabs>
          <w:tab w:val="left" w:pos="284"/>
          <w:tab w:val="left" w:pos="5387"/>
        </w:tabs>
        <w:spacing w:before="240" w:after="0"/>
        <w:ind w:left="36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033D28">
        <w:rPr>
          <w:b/>
          <w:bCs/>
          <w:sz w:val="24"/>
          <w:szCs w:val="24"/>
        </w:rPr>
        <w:t xml:space="preserve">w </w:t>
      </w:r>
      <w:r w:rsidRPr="00033D28">
        <w:rPr>
          <w:rFonts w:cs="Calibri"/>
          <w:b/>
          <w:bCs/>
          <w:color w:val="000000"/>
          <w:sz w:val="24"/>
          <w:szCs w:val="24"/>
        </w:rPr>
        <w:t xml:space="preserve">zadaniu nr 6 odpady zużyte opony </w:t>
      </w:r>
      <w:r w:rsidRPr="00033D28">
        <w:rPr>
          <w:rFonts w:asciiTheme="minorHAnsi" w:eastAsiaTheme="minorHAnsi" w:hAnsiTheme="minorHAnsi" w:cstheme="minorHAnsi"/>
          <w:b/>
          <w:bCs/>
          <w:sz w:val="24"/>
          <w:szCs w:val="24"/>
        </w:rPr>
        <w:t xml:space="preserve">– odbiór, wywóz, odzysk i unieszkodliwienie odpadów </w:t>
      </w:r>
      <w:r w:rsidRPr="00033D28">
        <w:rPr>
          <w:rFonts w:asciiTheme="minorHAnsi" w:hAnsiTheme="minorHAnsi" w:cstheme="minorHAnsi"/>
          <w:b/>
          <w:bCs/>
          <w:sz w:val="24"/>
          <w:szCs w:val="24"/>
        </w:rPr>
        <w:t>oferta złożona przez Wykonawcę: PMP Style Sp. z o.o. z siedzibą ul. Zakładników 85, 33-300 Nowy Sącz</w:t>
      </w:r>
    </w:p>
    <w:p w14:paraId="60B5741A" w14:textId="77777777" w:rsidR="00800DF6" w:rsidRDefault="00800DF6" w:rsidP="00800DF6">
      <w:pPr>
        <w:pStyle w:val="Akapitzlist"/>
        <w:tabs>
          <w:tab w:val="left" w:pos="284"/>
          <w:tab w:val="left" w:pos="5387"/>
        </w:tabs>
        <w:spacing w:before="240" w:after="0"/>
        <w:ind w:left="360"/>
        <w:jc w:val="both"/>
        <w:rPr>
          <w:sz w:val="24"/>
          <w:szCs w:val="24"/>
        </w:rPr>
      </w:pPr>
      <w:r w:rsidRPr="0028024A">
        <w:rPr>
          <w:sz w:val="24"/>
          <w:szCs w:val="24"/>
        </w:rPr>
        <w:t xml:space="preserve">Oferta ww. Wykonawcy została uznana za najkorzystniejszą na podstawie kryterium oceny ofert określonych w specyfikacji warunków zamówienia, tj. zawiera najniższą cenę spośród przedstawionych w ofertach niepodlegających odrzuceniu – </w:t>
      </w:r>
      <w:r>
        <w:rPr>
          <w:rFonts w:eastAsia="Times New Roman" w:cs="Calibri"/>
          <w:sz w:val="24"/>
          <w:szCs w:val="24"/>
          <w:lang w:eastAsia="pl-PL"/>
        </w:rPr>
        <w:t>29 835,00</w:t>
      </w:r>
      <w:r w:rsidRPr="00394794">
        <w:rPr>
          <w:rFonts w:eastAsia="Times New Roman" w:cs="Calibri"/>
          <w:sz w:val="24"/>
          <w:szCs w:val="24"/>
          <w:lang w:eastAsia="pl-PL"/>
        </w:rPr>
        <w:t xml:space="preserve"> </w:t>
      </w:r>
      <w:r w:rsidRPr="0028024A">
        <w:rPr>
          <w:rFonts w:eastAsia="Times New Roman" w:cs="Calibri"/>
          <w:sz w:val="24"/>
          <w:szCs w:val="24"/>
          <w:lang w:eastAsia="pl-PL"/>
        </w:rPr>
        <w:t>zł</w:t>
      </w:r>
      <w:r w:rsidRPr="0028024A">
        <w:rPr>
          <w:sz w:val="24"/>
          <w:szCs w:val="24"/>
        </w:rPr>
        <w:t xml:space="preserve"> brutto (słownie: </w:t>
      </w:r>
      <w:r>
        <w:rPr>
          <w:sz w:val="24"/>
          <w:szCs w:val="24"/>
        </w:rPr>
        <w:t xml:space="preserve">dwadzieścia dziewięć tysięcy osiemset trzydzieści pięć złotych </w:t>
      </w:r>
      <w:r w:rsidRPr="0028024A">
        <w:rPr>
          <w:sz w:val="24"/>
          <w:szCs w:val="24"/>
        </w:rPr>
        <w:t>i</w:t>
      </w:r>
      <w:r>
        <w:rPr>
          <w:sz w:val="24"/>
          <w:szCs w:val="24"/>
        </w:rPr>
        <w:t> 00</w:t>
      </w:r>
      <w:r w:rsidRPr="0028024A">
        <w:rPr>
          <w:sz w:val="24"/>
          <w:szCs w:val="24"/>
        </w:rPr>
        <w:t xml:space="preserve">/100). </w:t>
      </w:r>
      <w:r w:rsidRPr="0028024A">
        <w:rPr>
          <w:sz w:val="24"/>
          <w:szCs w:val="24"/>
        </w:rPr>
        <w:lastRenderedPageBreak/>
        <w:t>W związku z powyższym, oferta uzyskała najwyższą liczbę punktów, tj. 100 pkt. w wyniku oceny ofert przeprowadzonej przez Zamawiającego na podstawie kryteriów wskazanych w niniejszym postępowaniu o udzielenie zamówienia publicznego.</w:t>
      </w:r>
    </w:p>
    <w:p w14:paraId="2C3402C1" w14:textId="77777777" w:rsidR="00800DF6" w:rsidRDefault="00800DF6" w:rsidP="00800DF6">
      <w:pPr>
        <w:pStyle w:val="Akapitzlist"/>
        <w:tabs>
          <w:tab w:val="left" w:pos="284"/>
          <w:tab w:val="left" w:pos="5387"/>
        </w:tabs>
        <w:spacing w:before="240" w:after="0"/>
        <w:ind w:left="360"/>
        <w:jc w:val="both"/>
        <w:rPr>
          <w:rFonts w:cs="Calibri"/>
          <w:b/>
          <w:color w:val="000000"/>
          <w:sz w:val="24"/>
          <w:szCs w:val="24"/>
        </w:rPr>
      </w:pPr>
    </w:p>
    <w:p w14:paraId="625A82DF" w14:textId="77777777" w:rsidR="00800DF6" w:rsidRPr="003D106C" w:rsidRDefault="00800DF6" w:rsidP="00800DF6">
      <w:pPr>
        <w:pStyle w:val="Akapitzlist"/>
        <w:numPr>
          <w:ilvl w:val="0"/>
          <w:numId w:val="12"/>
        </w:numPr>
        <w:tabs>
          <w:tab w:val="left" w:pos="5387"/>
        </w:tabs>
        <w:spacing w:after="0"/>
        <w:ind w:left="284" w:hanging="11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 podstawie art. 253 ust. 1 pkt. 1) ustawy Pzp </w:t>
      </w:r>
      <w:bookmarkEnd w:id="4"/>
      <w:r w:rsidRPr="008D4174">
        <w:rPr>
          <w:sz w:val="24"/>
          <w:szCs w:val="24"/>
        </w:rPr>
        <w:t>Zamawiający</w:t>
      </w:r>
      <w:r w:rsidRPr="008D4174">
        <w:rPr>
          <w:color w:val="000000"/>
          <w:sz w:val="24"/>
          <w:szCs w:val="24"/>
          <w:shd w:val="clear" w:color="auto" w:fill="FFFFFF"/>
        </w:rPr>
        <w:t xml:space="preserve"> przedstawia nazwy (firmy) albo imiona i nazwiska, siedziby albo miejsca zamieszkania Wykonawców, którzy złożyli oferty oraz punktację przyznaną ofertom w każdym kryterium oceny ofert i łączną punktację: </w:t>
      </w:r>
    </w:p>
    <w:p w14:paraId="455BA045" w14:textId="77777777" w:rsidR="00800DF6" w:rsidRDefault="00800DF6" w:rsidP="00800DF6">
      <w:pPr>
        <w:tabs>
          <w:tab w:val="left" w:pos="5387"/>
        </w:tabs>
        <w:spacing w:after="0"/>
        <w:jc w:val="both"/>
        <w:rPr>
          <w:b/>
          <w:bCs/>
          <w:sz w:val="24"/>
          <w:szCs w:val="24"/>
        </w:rPr>
      </w:pPr>
    </w:p>
    <w:p w14:paraId="72A0F17B" w14:textId="77777777" w:rsidR="001D4842" w:rsidRDefault="001D4842" w:rsidP="001D4842">
      <w:pPr>
        <w:numPr>
          <w:ilvl w:val="0"/>
          <w:numId w:val="20"/>
        </w:numPr>
        <w:spacing w:after="0"/>
        <w:ind w:left="360"/>
        <w:jc w:val="both"/>
        <w:rPr>
          <w:rFonts w:cs="Calibri"/>
          <w:color w:val="0D0D0D"/>
          <w:sz w:val="24"/>
          <w:szCs w:val="24"/>
        </w:rPr>
      </w:pPr>
      <w:r w:rsidRPr="00FC5751">
        <w:rPr>
          <w:rFonts w:cs="Calibri"/>
          <w:b/>
          <w:bCs/>
          <w:sz w:val="24"/>
          <w:szCs w:val="24"/>
        </w:rPr>
        <w:t>ZADANIE NR 1 TWORZYWA SZTUCZNE – ODBIÓR, WYWÓZ I UNIESZKODLIWIENIE ODPADÓW</w:t>
      </w:r>
      <w:r>
        <w:rPr>
          <w:rFonts w:cs="Calibri"/>
          <w:color w:val="0D0D0D"/>
          <w:sz w:val="24"/>
          <w:szCs w:val="24"/>
        </w:rPr>
        <w:t xml:space="preserve"> </w:t>
      </w:r>
    </w:p>
    <w:tbl>
      <w:tblPr>
        <w:tblStyle w:val="Tabela-Siatka"/>
        <w:tblW w:w="4924" w:type="pct"/>
        <w:jc w:val="right"/>
        <w:tblLook w:val="04A0" w:firstRow="1" w:lastRow="0" w:firstColumn="1" w:lastColumn="0" w:noHBand="0" w:noVBand="1"/>
      </w:tblPr>
      <w:tblGrid>
        <w:gridCol w:w="486"/>
        <w:gridCol w:w="5179"/>
        <w:gridCol w:w="1276"/>
        <w:gridCol w:w="1983"/>
      </w:tblGrid>
      <w:tr w:rsidR="001D4842" w:rsidRPr="00CA3485" w14:paraId="5F096322" w14:textId="77777777" w:rsidTr="008B518A">
        <w:trPr>
          <w:jc w:val="right"/>
        </w:trPr>
        <w:tc>
          <w:tcPr>
            <w:tcW w:w="272" w:type="pct"/>
            <w:vAlign w:val="center"/>
          </w:tcPr>
          <w:p w14:paraId="235CF6CB" w14:textId="77777777" w:rsidR="001D4842" w:rsidRPr="00CA3485" w:rsidRDefault="001D4842" w:rsidP="008B518A">
            <w:pPr>
              <w:spacing w:after="0" w:line="240" w:lineRule="auto"/>
              <w:jc w:val="center"/>
              <w:rPr>
                <w:b/>
              </w:rPr>
            </w:pPr>
            <w:r w:rsidRPr="00CA3485">
              <w:rPr>
                <w:b/>
              </w:rPr>
              <w:t>Lp.</w:t>
            </w:r>
          </w:p>
        </w:tc>
        <w:tc>
          <w:tcPr>
            <w:tcW w:w="2902" w:type="pct"/>
            <w:vAlign w:val="center"/>
          </w:tcPr>
          <w:p w14:paraId="40748E02" w14:textId="77777777" w:rsidR="001D4842" w:rsidRPr="00CA3485" w:rsidRDefault="001D4842" w:rsidP="008B518A">
            <w:pPr>
              <w:spacing w:after="0" w:line="240" w:lineRule="auto"/>
              <w:jc w:val="both"/>
              <w:rPr>
                <w:b/>
              </w:rPr>
            </w:pPr>
            <w:r w:rsidRPr="00CA3485">
              <w:rPr>
                <w:b/>
              </w:rPr>
              <w:t>Nazwy (firmy) albo imiona i nazwiska, siedziby albo miejsca zamieszkania i adresy Wykonawców.</w:t>
            </w:r>
          </w:p>
        </w:tc>
        <w:tc>
          <w:tcPr>
            <w:tcW w:w="715" w:type="pct"/>
            <w:vAlign w:val="center"/>
          </w:tcPr>
          <w:p w14:paraId="5278A869" w14:textId="77777777" w:rsidR="001D4842" w:rsidRPr="00CA3485" w:rsidRDefault="001D4842" w:rsidP="008B518A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Kryterium c</w:t>
            </w:r>
            <w:r w:rsidRPr="00CA3485">
              <w:rPr>
                <w:b/>
              </w:rPr>
              <w:t>ena</w:t>
            </w:r>
          </w:p>
        </w:tc>
        <w:tc>
          <w:tcPr>
            <w:tcW w:w="1111" w:type="pct"/>
            <w:vAlign w:val="center"/>
          </w:tcPr>
          <w:p w14:paraId="79E19B22" w14:textId="77777777" w:rsidR="001D4842" w:rsidRPr="00CA3485" w:rsidRDefault="001D4842" w:rsidP="008B518A">
            <w:pPr>
              <w:spacing w:after="0" w:line="240" w:lineRule="auto"/>
              <w:jc w:val="center"/>
              <w:rPr>
                <w:b/>
              </w:rPr>
            </w:pPr>
            <w:r w:rsidRPr="00CA3485">
              <w:rPr>
                <w:b/>
              </w:rPr>
              <w:t>Łączna liczba punktów z uwzględnieniem wagi procentowej danego kryterium</w:t>
            </w:r>
          </w:p>
        </w:tc>
      </w:tr>
      <w:tr w:rsidR="001D4842" w:rsidRPr="00CA3485" w14:paraId="020FAFFD" w14:textId="77777777" w:rsidTr="008B518A">
        <w:trPr>
          <w:trHeight w:val="1047"/>
          <w:jc w:val="right"/>
        </w:trPr>
        <w:tc>
          <w:tcPr>
            <w:tcW w:w="272" w:type="pct"/>
            <w:vAlign w:val="center"/>
          </w:tcPr>
          <w:p w14:paraId="062CEBE4" w14:textId="77777777" w:rsidR="001D4842" w:rsidRPr="00CA3485" w:rsidRDefault="001D4842" w:rsidP="008B518A">
            <w:pPr>
              <w:spacing w:after="0"/>
              <w:jc w:val="center"/>
            </w:pPr>
            <w:r w:rsidRPr="00CA3485">
              <w:t>1.</w:t>
            </w:r>
          </w:p>
        </w:tc>
        <w:tc>
          <w:tcPr>
            <w:tcW w:w="2902" w:type="pct"/>
            <w:vAlign w:val="center"/>
          </w:tcPr>
          <w:p w14:paraId="046249D2" w14:textId="77777777" w:rsidR="001D4842" w:rsidRPr="00CA3485" w:rsidRDefault="001D4842" w:rsidP="008B518A">
            <w:pPr>
              <w:pStyle w:val="Akapitzlist"/>
              <w:spacing w:after="0" w:line="240" w:lineRule="auto"/>
              <w:ind w:left="0"/>
              <w:rPr>
                <w:rFonts w:eastAsia="Times New Roman" w:cs="Calibri"/>
                <w:lang w:eastAsia="pl-PL"/>
              </w:rPr>
            </w:pPr>
            <w:r w:rsidRPr="00033D28">
              <w:rPr>
                <w:rFonts w:eastAsia="Times New Roman" w:cs="Calibri"/>
                <w:lang w:eastAsia="pl-PL"/>
              </w:rPr>
              <w:t>Przedsiębiorstwo Usług Komunalnych EMPOL Sp z o.o. os. Rzeka 133, 34-451 Tylmanowa</w:t>
            </w:r>
          </w:p>
        </w:tc>
        <w:tc>
          <w:tcPr>
            <w:tcW w:w="715" w:type="pct"/>
            <w:vAlign w:val="center"/>
          </w:tcPr>
          <w:p w14:paraId="49B6B569" w14:textId="77777777" w:rsidR="001D4842" w:rsidRPr="00CA3485" w:rsidRDefault="001D4842" w:rsidP="008B518A">
            <w:pPr>
              <w:spacing w:after="0"/>
              <w:jc w:val="center"/>
              <w:rPr>
                <w:rFonts w:eastAsiaTheme="minorEastAsia" w:cstheme="minorHAnsi"/>
              </w:rPr>
            </w:pPr>
            <w:r w:rsidRPr="00CA3485">
              <w:rPr>
                <w:rFonts w:eastAsiaTheme="minorEastAsia" w:cstheme="minorHAnsi"/>
              </w:rPr>
              <w:t>100,00</w:t>
            </w:r>
          </w:p>
        </w:tc>
        <w:tc>
          <w:tcPr>
            <w:tcW w:w="1111" w:type="pct"/>
            <w:vAlign w:val="center"/>
          </w:tcPr>
          <w:p w14:paraId="015A58DC" w14:textId="77777777" w:rsidR="001D4842" w:rsidRPr="00CA3485" w:rsidRDefault="001D4842" w:rsidP="008B518A">
            <w:pPr>
              <w:spacing w:after="0"/>
              <w:jc w:val="center"/>
              <w:rPr>
                <w:rFonts w:cstheme="minorHAnsi"/>
                <w:b/>
              </w:rPr>
            </w:pPr>
            <w:r w:rsidRPr="00CA3485">
              <w:rPr>
                <w:rFonts w:cstheme="minorHAnsi"/>
                <w:b/>
              </w:rPr>
              <w:t>100,00</w:t>
            </w:r>
          </w:p>
        </w:tc>
      </w:tr>
    </w:tbl>
    <w:p w14:paraId="2EDF3C01" w14:textId="77777777" w:rsidR="001D4842" w:rsidRDefault="001D4842" w:rsidP="001D4842">
      <w:pPr>
        <w:spacing w:after="0"/>
        <w:ind w:left="247"/>
        <w:jc w:val="both"/>
        <w:rPr>
          <w:rFonts w:cs="Calibri"/>
          <w:b/>
          <w:bCs/>
          <w:sz w:val="24"/>
          <w:szCs w:val="24"/>
        </w:rPr>
      </w:pPr>
    </w:p>
    <w:p w14:paraId="450DAF17" w14:textId="77777777" w:rsidR="001D4842" w:rsidRDefault="001D4842" w:rsidP="001D4842">
      <w:pPr>
        <w:numPr>
          <w:ilvl w:val="0"/>
          <w:numId w:val="20"/>
        </w:numPr>
        <w:spacing w:after="0"/>
        <w:ind w:left="360"/>
        <w:jc w:val="both"/>
        <w:rPr>
          <w:rFonts w:cs="Calibri"/>
          <w:color w:val="0D0D0D"/>
          <w:sz w:val="24"/>
          <w:szCs w:val="24"/>
        </w:rPr>
      </w:pPr>
      <w:bookmarkStart w:id="5" w:name="_Hlk113352114"/>
      <w:r w:rsidRPr="00FC5751">
        <w:rPr>
          <w:rFonts w:cs="Calibri"/>
          <w:b/>
          <w:bCs/>
          <w:sz w:val="24"/>
          <w:szCs w:val="24"/>
        </w:rPr>
        <w:t xml:space="preserve">ZADANIE NR 2 </w:t>
      </w:r>
      <w:bookmarkStart w:id="6" w:name="_Hlk113279138"/>
      <w:r w:rsidRPr="00FC5751">
        <w:rPr>
          <w:rFonts w:cs="Calibri"/>
          <w:b/>
          <w:bCs/>
          <w:sz w:val="24"/>
          <w:szCs w:val="24"/>
        </w:rPr>
        <w:t xml:space="preserve">ODPADY ZMIESZANE </w:t>
      </w:r>
      <w:bookmarkEnd w:id="6"/>
      <w:r w:rsidRPr="00FC5751">
        <w:rPr>
          <w:rFonts w:cs="Calibri"/>
          <w:b/>
          <w:bCs/>
          <w:sz w:val="24"/>
          <w:szCs w:val="24"/>
        </w:rPr>
        <w:t>– ODBIÓR, WYWÓZ I UNIESZKODLIWIENIE ODPADÓW</w:t>
      </w:r>
      <w:bookmarkEnd w:id="5"/>
    </w:p>
    <w:tbl>
      <w:tblPr>
        <w:tblStyle w:val="Tabela-Siatka"/>
        <w:tblW w:w="4924" w:type="pct"/>
        <w:jc w:val="right"/>
        <w:tblLook w:val="04A0" w:firstRow="1" w:lastRow="0" w:firstColumn="1" w:lastColumn="0" w:noHBand="0" w:noVBand="1"/>
      </w:tblPr>
      <w:tblGrid>
        <w:gridCol w:w="486"/>
        <w:gridCol w:w="5179"/>
        <w:gridCol w:w="1276"/>
        <w:gridCol w:w="1983"/>
      </w:tblGrid>
      <w:tr w:rsidR="001D4842" w:rsidRPr="00CA3485" w14:paraId="5C0389D0" w14:textId="77777777" w:rsidTr="008B518A">
        <w:trPr>
          <w:jc w:val="right"/>
        </w:trPr>
        <w:tc>
          <w:tcPr>
            <w:tcW w:w="272" w:type="pct"/>
            <w:vAlign w:val="center"/>
          </w:tcPr>
          <w:p w14:paraId="3902E3CE" w14:textId="77777777" w:rsidR="001D4842" w:rsidRPr="00CA3485" w:rsidRDefault="001D4842" w:rsidP="008B518A">
            <w:pPr>
              <w:spacing w:after="0" w:line="240" w:lineRule="auto"/>
              <w:jc w:val="center"/>
              <w:rPr>
                <w:b/>
              </w:rPr>
            </w:pPr>
            <w:r w:rsidRPr="00CA3485">
              <w:rPr>
                <w:b/>
              </w:rPr>
              <w:t>Lp.</w:t>
            </w:r>
          </w:p>
        </w:tc>
        <w:tc>
          <w:tcPr>
            <w:tcW w:w="2902" w:type="pct"/>
            <w:vAlign w:val="center"/>
          </w:tcPr>
          <w:p w14:paraId="3EEA1AEC" w14:textId="77777777" w:rsidR="001D4842" w:rsidRPr="00CA3485" w:rsidRDefault="001D4842" w:rsidP="008B518A">
            <w:pPr>
              <w:spacing w:after="0" w:line="240" w:lineRule="auto"/>
              <w:jc w:val="both"/>
              <w:rPr>
                <w:b/>
              </w:rPr>
            </w:pPr>
            <w:r w:rsidRPr="00CA3485">
              <w:rPr>
                <w:b/>
              </w:rPr>
              <w:t>Nazwy (firmy) albo imiona i nazwiska, siedziby albo miejsca zamieszkania i adresy Wykonawców.</w:t>
            </w:r>
          </w:p>
        </w:tc>
        <w:tc>
          <w:tcPr>
            <w:tcW w:w="715" w:type="pct"/>
            <w:vAlign w:val="center"/>
          </w:tcPr>
          <w:p w14:paraId="36179558" w14:textId="77777777" w:rsidR="001D4842" w:rsidRPr="00CA3485" w:rsidRDefault="001D4842" w:rsidP="008B518A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Kryterium c</w:t>
            </w:r>
            <w:r w:rsidRPr="00CA3485">
              <w:rPr>
                <w:b/>
              </w:rPr>
              <w:t>ena</w:t>
            </w:r>
          </w:p>
        </w:tc>
        <w:tc>
          <w:tcPr>
            <w:tcW w:w="1111" w:type="pct"/>
            <w:vAlign w:val="center"/>
          </w:tcPr>
          <w:p w14:paraId="41C920FE" w14:textId="77777777" w:rsidR="001D4842" w:rsidRPr="00CA3485" w:rsidRDefault="001D4842" w:rsidP="008B518A">
            <w:pPr>
              <w:spacing w:after="0" w:line="240" w:lineRule="auto"/>
              <w:jc w:val="center"/>
              <w:rPr>
                <w:b/>
              </w:rPr>
            </w:pPr>
            <w:r w:rsidRPr="00CA3485">
              <w:rPr>
                <w:b/>
              </w:rPr>
              <w:t>Łączna liczba punktów z uwzględnieniem wagi procentowej danego kryterium</w:t>
            </w:r>
          </w:p>
        </w:tc>
      </w:tr>
      <w:tr w:rsidR="001D4842" w:rsidRPr="00CA3485" w14:paraId="412D123A" w14:textId="77777777" w:rsidTr="008B518A">
        <w:trPr>
          <w:trHeight w:val="1047"/>
          <w:jc w:val="right"/>
        </w:trPr>
        <w:tc>
          <w:tcPr>
            <w:tcW w:w="272" w:type="pct"/>
            <w:vAlign w:val="center"/>
          </w:tcPr>
          <w:p w14:paraId="0ECACCBA" w14:textId="77777777" w:rsidR="001D4842" w:rsidRPr="00CA3485" w:rsidRDefault="001D4842" w:rsidP="008B518A">
            <w:pPr>
              <w:spacing w:after="0"/>
              <w:jc w:val="center"/>
            </w:pPr>
            <w:r w:rsidRPr="00CA3485">
              <w:t>1.</w:t>
            </w:r>
          </w:p>
        </w:tc>
        <w:tc>
          <w:tcPr>
            <w:tcW w:w="2902" w:type="pct"/>
            <w:vAlign w:val="center"/>
          </w:tcPr>
          <w:p w14:paraId="151CBF15" w14:textId="77777777" w:rsidR="001D4842" w:rsidRPr="00CA3485" w:rsidRDefault="001D4842" w:rsidP="008B518A">
            <w:pPr>
              <w:pStyle w:val="Akapitzlist"/>
              <w:spacing w:after="0" w:line="240" w:lineRule="auto"/>
              <w:ind w:left="0"/>
              <w:rPr>
                <w:rFonts w:eastAsia="Times New Roman" w:cs="Calibri"/>
                <w:lang w:eastAsia="pl-PL"/>
              </w:rPr>
            </w:pPr>
            <w:r w:rsidRPr="00033D28">
              <w:rPr>
                <w:rFonts w:eastAsia="Times New Roman" w:cs="Calibri"/>
                <w:lang w:eastAsia="pl-PL"/>
              </w:rPr>
              <w:t>Przedsiębiorstwo Usług Komunalnych EMPOL Sp z o.o. os. Rzeka 133, 34-451 Tylmanowa</w:t>
            </w:r>
          </w:p>
        </w:tc>
        <w:tc>
          <w:tcPr>
            <w:tcW w:w="715" w:type="pct"/>
            <w:vAlign w:val="center"/>
          </w:tcPr>
          <w:p w14:paraId="0ADB555C" w14:textId="77777777" w:rsidR="001D4842" w:rsidRPr="00CA3485" w:rsidRDefault="001D4842" w:rsidP="008B518A">
            <w:pPr>
              <w:spacing w:after="0"/>
              <w:jc w:val="center"/>
              <w:rPr>
                <w:rFonts w:eastAsiaTheme="minorEastAsia" w:cstheme="minorHAnsi"/>
              </w:rPr>
            </w:pPr>
            <w:r w:rsidRPr="00CA3485">
              <w:rPr>
                <w:rFonts w:eastAsiaTheme="minorEastAsia" w:cstheme="minorHAnsi"/>
              </w:rPr>
              <w:t>100,00</w:t>
            </w:r>
          </w:p>
        </w:tc>
        <w:tc>
          <w:tcPr>
            <w:tcW w:w="1111" w:type="pct"/>
            <w:vAlign w:val="center"/>
          </w:tcPr>
          <w:p w14:paraId="1B665DE6" w14:textId="77777777" w:rsidR="001D4842" w:rsidRPr="00CA3485" w:rsidRDefault="001D4842" w:rsidP="008B518A">
            <w:pPr>
              <w:spacing w:after="0"/>
              <w:jc w:val="center"/>
              <w:rPr>
                <w:rFonts w:cstheme="minorHAnsi"/>
                <w:b/>
              </w:rPr>
            </w:pPr>
            <w:r w:rsidRPr="00CA3485">
              <w:rPr>
                <w:rFonts w:cstheme="minorHAnsi"/>
                <w:b/>
              </w:rPr>
              <w:t>100,00</w:t>
            </w:r>
          </w:p>
        </w:tc>
      </w:tr>
    </w:tbl>
    <w:p w14:paraId="12E13043" w14:textId="77777777" w:rsidR="006F63B4" w:rsidRDefault="006F63B4" w:rsidP="001D4842">
      <w:pPr>
        <w:spacing w:after="0"/>
        <w:ind w:left="247"/>
        <w:jc w:val="both"/>
        <w:rPr>
          <w:rFonts w:cs="Calibri"/>
          <w:b/>
          <w:bCs/>
          <w:sz w:val="24"/>
          <w:szCs w:val="24"/>
        </w:rPr>
      </w:pPr>
    </w:p>
    <w:p w14:paraId="051AC119" w14:textId="77777777" w:rsidR="001D4842" w:rsidRDefault="001D4842" w:rsidP="001D4842">
      <w:pPr>
        <w:numPr>
          <w:ilvl w:val="0"/>
          <w:numId w:val="20"/>
        </w:numPr>
        <w:spacing w:after="0"/>
        <w:ind w:left="360"/>
        <w:jc w:val="both"/>
        <w:rPr>
          <w:rFonts w:cs="Calibri"/>
          <w:color w:val="0D0D0D"/>
          <w:sz w:val="24"/>
          <w:szCs w:val="24"/>
        </w:rPr>
      </w:pPr>
      <w:bookmarkStart w:id="7" w:name="_Hlk113352124"/>
      <w:r w:rsidRPr="00FC5751">
        <w:rPr>
          <w:rFonts w:cs="Calibri"/>
          <w:b/>
          <w:bCs/>
          <w:sz w:val="24"/>
          <w:szCs w:val="24"/>
        </w:rPr>
        <w:t>ZADANIE NR 3 ODPADY WIELKOGABARYTOWE – ODBIÓR, WYWÓZ I</w:t>
      </w:r>
      <w:r>
        <w:rPr>
          <w:rFonts w:cs="Calibri"/>
          <w:b/>
          <w:bCs/>
          <w:sz w:val="24"/>
          <w:szCs w:val="24"/>
        </w:rPr>
        <w:t> </w:t>
      </w:r>
      <w:r w:rsidRPr="00FC5751">
        <w:rPr>
          <w:rFonts w:cs="Calibri"/>
          <w:b/>
          <w:bCs/>
          <w:sz w:val="24"/>
          <w:szCs w:val="24"/>
        </w:rPr>
        <w:t>UNIESZKODLIWIENIE ODPADÓW</w:t>
      </w:r>
      <w:bookmarkEnd w:id="7"/>
    </w:p>
    <w:tbl>
      <w:tblPr>
        <w:tblStyle w:val="Tabela-Siatka"/>
        <w:tblW w:w="4924" w:type="pct"/>
        <w:jc w:val="right"/>
        <w:tblLook w:val="04A0" w:firstRow="1" w:lastRow="0" w:firstColumn="1" w:lastColumn="0" w:noHBand="0" w:noVBand="1"/>
      </w:tblPr>
      <w:tblGrid>
        <w:gridCol w:w="486"/>
        <w:gridCol w:w="5132"/>
        <w:gridCol w:w="1323"/>
        <w:gridCol w:w="1983"/>
      </w:tblGrid>
      <w:tr w:rsidR="001D4842" w:rsidRPr="00CA3485" w14:paraId="6428B5DA" w14:textId="77777777" w:rsidTr="008B518A">
        <w:trPr>
          <w:jc w:val="right"/>
        </w:trPr>
        <w:tc>
          <w:tcPr>
            <w:tcW w:w="272" w:type="pct"/>
            <w:vAlign w:val="center"/>
          </w:tcPr>
          <w:p w14:paraId="6E6E8178" w14:textId="77777777" w:rsidR="001D4842" w:rsidRPr="00CA3485" w:rsidRDefault="001D4842" w:rsidP="008B518A">
            <w:pPr>
              <w:spacing w:after="0" w:line="240" w:lineRule="auto"/>
              <w:jc w:val="center"/>
              <w:rPr>
                <w:b/>
              </w:rPr>
            </w:pPr>
            <w:r w:rsidRPr="00CA3485">
              <w:rPr>
                <w:b/>
              </w:rPr>
              <w:t>Lp.</w:t>
            </w:r>
          </w:p>
        </w:tc>
        <w:tc>
          <w:tcPr>
            <w:tcW w:w="2875" w:type="pct"/>
            <w:vAlign w:val="center"/>
          </w:tcPr>
          <w:p w14:paraId="2069CAF0" w14:textId="77777777" w:rsidR="001D4842" w:rsidRPr="00CA3485" w:rsidRDefault="001D4842" w:rsidP="008B518A">
            <w:pPr>
              <w:spacing w:after="0" w:line="240" w:lineRule="auto"/>
              <w:jc w:val="both"/>
              <w:rPr>
                <w:b/>
              </w:rPr>
            </w:pPr>
            <w:r w:rsidRPr="00CA3485">
              <w:rPr>
                <w:b/>
              </w:rPr>
              <w:t>Nazwy (firmy) albo imiona i nazwiska, siedziby albo miejsca zamieszkania i adresy Wykonawców.</w:t>
            </w:r>
          </w:p>
        </w:tc>
        <w:tc>
          <w:tcPr>
            <w:tcW w:w="741" w:type="pct"/>
            <w:vAlign w:val="center"/>
          </w:tcPr>
          <w:p w14:paraId="159B13DC" w14:textId="77777777" w:rsidR="001D4842" w:rsidRPr="00CA3485" w:rsidRDefault="001D4842" w:rsidP="008B518A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Kryterium c</w:t>
            </w:r>
            <w:r w:rsidRPr="00CA3485">
              <w:rPr>
                <w:b/>
              </w:rPr>
              <w:t>ena</w:t>
            </w:r>
          </w:p>
        </w:tc>
        <w:tc>
          <w:tcPr>
            <w:tcW w:w="1111" w:type="pct"/>
            <w:vAlign w:val="center"/>
          </w:tcPr>
          <w:p w14:paraId="79559B03" w14:textId="77777777" w:rsidR="001D4842" w:rsidRPr="00CA3485" w:rsidRDefault="001D4842" w:rsidP="008B518A">
            <w:pPr>
              <w:spacing w:after="0" w:line="240" w:lineRule="auto"/>
              <w:jc w:val="center"/>
              <w:rPr>
                <w:b/>
              </w:rPr>
            </w:pPr>
            <w:r w:rsidRPr="00CA3485">
              <w:rPr>
                <w:b/>
              </w:rPr>
              <w:t>Łączna liczba punktów z uwzględnieniem wagi procentowej danego kryterium</w:t>
            </w:r>
          </w:p>
        </w:tc>
      </w:tr>
      <w:tr w:rsidR="001D4842" w:rsidRPr="00CA3485" w14:paraId="2DDA04E1" w14:textId="77777777" w:rsidTr="008B518A">
        <w:trPr>
          <w:trHeight w:val="1047"/>
          <w:jc w:val="right"/>
        </w:trPr>
        <w:tc>
          <w:tcPr>
            <w:tcW w:w="272" w:type="pct"/>
            <w:vAlign w:val="center"/>
          </w:tcPr>
          <w:p w14:paraId="08D55E77" w14:textId="77777777" w:rsidR="001D4842" w:rsidRPr="00CA3485" w:rsidRDefault="001D4842" w:rsidP="008B518A">
            <w:pPr>
              <w:spacing w:after="0"/>
              <w:jc w:val="center"/>
            </w:pPr>
            <w:r w:rsidRPr="00CA3485">
              <w:t>1.</w:t>
            </w:r>
          </w:p>
        </w:tc>
        <w:tc>
          <w:tcPr>
            <w:tcW w:w="2875" w:type="pct"/>
            <w:vAlign w:val="center"/>
          </w:tcPr>
          <w:p w14:paraId="7C95AEC7" w14:textId="77777777" w:rsidR="001D4842" w:rsidRPr="00660C8F" w:rsidRDefault="001D4842" w:rsidP="008B518A">
            <w:pPr>
              <w:pStyle w:val="Akapitzlist"/>
              <w:spacing w:after="0" w:line="240" w:lineRule="auto"/>
              <w:ind w:left="0"/>
              <w:rPr>
                <w:rFonts w:eastAsia="Times New Roman" w:cs="Calibri"/>
                <w:lang w:eastAsia="pl-PL"/>
              </w:rPr>
            </w:pPr>
            <w:r w:rsidRPr="00660C8F">
              <w:rPr>
                <w:rFonts w:eastAsia="Times New Roman" w:cs="Calibri"/>
                <w:lang w:eastAsia="pl-PL"/>
              </w:rPr>
              <w:t>PMP STYLE Sp. z o.o.</w:t>
            </w:r>
          </w:p>
          <w:p w14:paraId="155F074D" w14:textId="77777777" w:rsidR="001D4842" w:rsidRPr="00CA3485" w:rsidRDefault="001D4842" w:rsidP="008B518A">
            <w:pPr>
              <w:pStyle w:val="Akapitzlist"/>
              <w:spacing w:after="0" w:line="240" w:lineRule="auto"/>
              <w:ind w:left="0"/>
              <w:rPr>
                <w:rFonts w:eastAsia="Times New Roman" w:cs="Calibri"/>
                <w:lang w:eastAsia="pl-PL"/>
              </w:rPr>
            </w:pPr>
            <w:r w:rsidRPr="00660C8F">
              <w:rPr>
                <w:rFonts w:eastAsia="Times New Roman" w:cs="Calibri"/>
                <w:lang w:eastAsia="pl-PL"/>
              </w:rPr>
              <w:t>ul. Zakładników 85, 33-300 Nowy Sącz</w:t>
            </w:r>
          </w:p>
        </w:tc>
        <w:tc>
          <w:tcPr>
            <w:tcW w:w="741" w:type="pct"/>
            <w:vAlign w:val="center"/>
          </w:tcPr>
          <w:p w14:paraId="79A7C3F3" w14:textId="77777777" w:rsidR="001D4842" w:rsidRPr="00CA3485" w:rsidRDefault="001D4842" w:rsidP="008B518A">
            <w:pPr>
              <w:spacing w:after="0"/>
              <w:jc w:val="center"/>
              <w:rPr>
                <w:rFonts w:eastAsiaTheme="minorEastAsia" w:cstheme="minorHAnsi"/>
              </w:rPr>
            </w:pPr>
            <w:r w:rsidRPr="00CA3485">
              <w:rPr>
                <w:rFonts w:eastAsiaTheme="minorEastAsia" w:cstheme="minorHAnsi"/>
              </w:rPr>
              <w:t>100,00</w:t>
            </w:r>
          </w:p>
        </w:tc>
        <w:tc>
          <w:tcPr>
            <w:tcW w:w="1111" w:type="pct"/>
            <w:vAlign w:val="center"/>
          </w:tcPr>
          <w:p w14:paraId="34153D36" w14:textId="77777777" w:rsidR="001D4842" w:rsidRPr="00CA3485" w:rsidRDefault="001D4842" w:rsidP="008B518A">
            <w:pPr>
              <w:spacing w:after="0"/>
              <w:jc w:val="center"/>
              <w:rPr>
                <w:rFonts w:cstheme="minorHAnsi"/>
                <w:b/>
              </w:rPr>
            </w:pPr>
            <w:r w:rsidRPr="00CA3485">
              <w:rPr>
                <w:rFonts w:cstheme="minorHAnsi"/>
                <w:b/>
              </w:rPr>
              <w:t>100,00</w:t>
            </w:r>
          </w:p>
        </w:tc>
      </w:tr>
    </w:tbl>
    <w:p w14:paraId="52AF933A" w14:textId="77777777" w:rsidR="001D4842" w:rsidRDefault="001D4842" w:rsidP="001D4842">
      <w:pPr>
        <w:spacing w:after="0"/>
        <w:ind w:left="247"/>
        <w:jc w:val="both"/>
        <w:rPr>
          <w:rFonts w:cs="Calibri"/>
          <w:b/>
          <w:bCs/>
          <w:sz w:val="24"/>
          <w:szCs w:val="24"/>
        </w:rPr>
      </w:pPr>
    </w:p>
    <w:p w14:paraId="34AFED7D" w14:textId="77777777" w:rsidR="001D4842" w:rsidRDefault="001D4842" w:rsidP="001D4842">
      <w:pPr>
        <w:numPr>
          <w:ilvl w:val="0"/>
          <w:numId w:val="20"/>
        </w:numPr>
        <w:spacing w:after="0"/>
        <w:ind w:left="360"/>
        <w:jc w:val="both"/>
        <w:rPr>
          <w:rFonts w:cs="Calibri"/>
          <w:b/>
          <w:bCs/>
          <w:sz w:val="24"/>
          <w:szCs w:val="24"/>
        </w:rPr>
      </w:pPr>
      <w:bookmarkStart w:id="8" w:name="_Hlk113352135"/>
      <w:r w:rsidRPr="00FC5751">
        <w:rPr>
          <w:rFonts w:cs="Calibri"/>
          <w:b/>
          <w:bCs/>
          <w:sz w:val="24"/>
          <w:szCs w:val="24"/>
        </w:rPr>
        <w:lastRenderedPageBreak/>
        <w:t>ZADANIE NR 4 PRZETERMINOWANE LEKI – ODBIÓR, WYWÓZ i UNIESZKODLIWIENIE ODPADÓW</w:t>
      </w:r>
      <w:bookmarkEnd w:id="8"/>
    </w:p>
    <w:tbl>
      <w:tblPr>
        <w:tblStyle w:val="Tabela-Siatka"/>
        <w:tblW w:w="4924" w:type="pct"/>
        <w:jc w:val="right"/>
        <w:tblLook w:val="04A0" w:firstRow="1" w:lastRow="0" w:firstColumn="1" w:lastColumn="0" w:noHBand="0" w:noVBand="1"/>
      </w:tblPr>
      <w:tblGrid>
        <w:gridCol w:w="521"/>
        <w:gridCol w:w="5049"/>
        <w:gridCol w:w="1371"/>
        <w:gridCol w:w="1983"/>
      </w:tblGrid>
      <w:tr w:rsidR="001D4842" w:rsidRPr="00CA3485" w14:paraId="3FB29A3B" w14:textId="77777777" w:rsidTr="008B518A">
        <w:trPr>
          <w:jc w:val="right"/>
        </w:trPr>
        <w:tc>
          <w:tcPr>
            <w:tcW w:w="292" w:type="pct"/>
            <w:vAlign w:val="center"/>
          </w:tcPr>
          <w:p w14:paraId="5C36B0F2" w14:textId="77777777" w:rsidR="001D4842" w:rsidRPr="00CA3485" w:rsidRDefault="001D4842" w:rsidP="008B518A">
            <w:pPr>
              <w:spacing w:after="0" w:line="240" w:lineRule="auto"/>
              <w:jc w:val="center"/>
              <w:rPr>
                <w:b/>
              </w:rPr>
            </w:pPr>
            <w:r w:rsidRPr="00CA3485">
              <w:rPr>
                <w:b/>
              </w:rPr>
              <w:t>Lp.</w:t>
            </w:r>
          </w:p>
        </w:tc>
        <w:tc>
          <w:tcPr>
            <w:tcW w:w="2829" w:type="pct"/>
            <w:vAlign w:val="center"/>
          </w:tcPr>
          <w:p w14:paraId="392F1A44" w14:textId="77777777" w:rsidR="001D4842" w:rsidRPr="00CA3485" w:rsidRDefault="001D4842" w:rsidP="008B518A">
            <w:pPr>
              <w:spacing w:after="0" w:line="240" w:lineRule="auto"/>
              <w:jc w:val="both"/>
              <w:rPr>
                <w:b/>
              </w:rPr>
            </w:pPr>
            <w:r w:rsidRPr="00CA3485">
              <w:rPr>
                <w:b/>
              </w:rPr>
              <w:t>Nazwy (firmy) albo imiona i nazwiska, siedziby albo miejsca zamieszkania i adresy Wykonawców.</w:t>
            </w:r>
          </w:p>
        </w:tc>
        <w:tc>
          <w:tcPr>
            <w:tcW w:w="768" w:type="pct"/>
            <w:vAlign w:val="center"/>
          </w:tcPr>
          <w:p w14:paraId="5F0F8130" w14:textId="77777777" w:rsidR="001D4842" w:rsidRPr="00CA3485" w:rsidRDefault="001D4842" w:rsidP="008B518A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Kryterium c</w:t>
            </w:r>
            <w:r w:rsidRPr="00CA3485">
              <w:rPr>
                <w:b/>
              </w:rPr>
              <w:t>ena</w:t>
            </w:r>
          </w:p>
        </w:tc>
        <w:tc>
          <w:tcPr>
            <w:tcW w:w="1111" w:type="pct"/>
            <w:vAlign w:val="center"/>
          </w:tcPr>
          <w:p w14:paraId="70DBEA26" w14:textId="77777777" w:rsidR="001D4842" w:rsidRPr="00CA3485" w:rsidRDefault="001D4842" w:rsidP="008B518A">
            <w:pPr>
              <w:spacing w:after="0" w:line="240" w:lineRule="auto"/>
              <w:jc w:val="center"/>
              <w:rPr>
                <w:b/>
              </w:rPr>
            </w:pPr>
            <w:r w:rsidRPr="00CA3485">
              <w:rPr>
                <w:b/>
              </w:rPr>
              <w:t>Łączna liczba punktów z uwzględnieniem wagi procentowej danego kryterium</w:t>
            </w:r>
          </w:p>
        </w:tc>
      </w:tr>
      <w:tr w:rsidR="001D4842" w:rsidRPr="00CA3485" w14:paraId="065CB41C" w14:textId="77777777" w:rsidTr="008B518A">
        <w:trPr>
          <w:trHeight w:val="1047"/>
          <w:jc w:val="right"/>
        </w:trPr>
        <w:tc>
          <w:tcPr>
            <w:tcW w:w="292" w:type="pct"/>
            <w:vAlign w:val="center"/>
          </w:tcPr>
          <w:p w14:paraId="41D3AEF6" w14:textId="77777777" w:rsidR="001D4842" w:rsidRPr="00CA3485" w:rsidRDefault="001D4842" w:rsidP="008B518A">
            <w:pPr>
              <w:spacing w:after="0"/>
              <w:jc w:val="center"/>
            </w:pPr>
            <w:r w:rsidRPr="00CA3485">
              <w:t>1.</w:t>
            </w:r>
          </w:p>
        </w:tc>
        <w:tc>
          <w:tcPr>
            <w:tcW w:w="2829" w:type="pct"/>
            <w:vAlign w:val="center"/>
          </w:tcPr>
          <w:p w14:paraId="70EBF1ED" w14:textId="77777777" w:rsidR="001D4842" w:rsidRPr="00660C8F" w:rsidRDefault="001D4842" w:rsidP="008B518A">
            <w:pPr>
              <w:pStyle w:val="Akapitzlist"/>
              <w:spacing w:after="0" w:line="240" w:lineRule="auto"/>
              <w:ind w:left="0"/>
              <w:rPr>
                <w:rFonts w:eastAsia="Times New Roman" w:cs="Calibri"/>
                <w:lang w:eastAsia="pl-PL"/>
              </w:rPr>
            </w:pPr>
            <w:r w:rsidRPr="00660C8F">
              <w:rPr>
                <w:rFonts w:eastAsia="Times New Roman" w:cs="Calibri"/>
                <w:lang w:eastAsia="pl-PL"/>
              </w:rPr>
              <w:t>PMP STYLE Sp. z o.o.</w:t>
            </w:r>
          </w:p>
          <w:p w14:paraId="26ACF3C8" w14:textId="77777777" w:rsidR="001D4842" w:rsidRPr="00CA3485" w:rsidRDefault="001D4842" w:rsidP="008B518A">
            <w:pPr>
              <w:pStyle w:val="Akapitzlist"/>
              <w:spacing w:after="0" w:line="240" w:lineRule="auto"/>
              <w:ind w:left="0"/>
              <w:rPr>
                <w:rFonts w:eastAsia="Times New Roman" w:cs="Calibri"/>
                <w:lang w:eastAsia="pl-PL"/>
              </w:rPr>
            </w:pPr>
            <w:r w:rsidRPr="00660C8F">
              <w:rPr>
                <w:rFonts w:eastAsia="Times New Roman" w:cs="Calibri"/>
                <w:lang w:eastAsia="pl-PL"/>
              </w:rPr>
              <w:t>ul. Zakładników 85, 33-300 Nowy Sącz</w:t>
            </w:r>
          </w:p>
        </w:tc>
        <w:tc>
          <w:tcPr>
            <w:tcW w:w="768" w:type="pct"/>
            <w:vAlign w:val="center"/>
          </w:tcPr>
          <w:p w14:paraId="5410FBAC" w14:textId="77777777" w:rsidR="001D4842" w:rsidRPr="00CA3485" w:rsidRDefault="001D4842" w:rsidP="008B518A">
            <w:pPr>
              <w:spacing w:after="0"/>
              <w:jc w:val="center"/>
              <w:rPr>
                <w:rFonts w:eastAsiaTheme="minorEastAsia" w:cstheme="minorHAnsi"/>
              </w:rPr>
            </w:pPr>
            <w:r w:rsidRPr="00CA3485">
              <w:rPr>
                <w:rFonts w:eastAsiaTheme="minorEastAsia" w:cstheme="minorHAnsi"/>
              </w:rPr>
              <w:t>100,00</w:t>
            </w:r>
          </w:p>
        </w:tc>
        <w:tc>
          <w:tcPr>
            <w:tcW w:w="1111" w:type="pct"/>
            <w:vAlign w:val="center"/>
          </w:tcPr>
          <w:p w14:paraId="2A93E248" w14:textId="77777777" w:rsidR="001D4842" w:rsidRPr="00CA3485" w:rsidRDefault="001D4842" w:rsidP="008B518A">
            <w:pPr>
              <w:spacing w:after="0"/>
              <w:jc w:val="center"/>
              <w:rPr>
                <w:rFonts w:cstheme="minorHAnsi"/>
                <w:b/>
              </w:rPr>
            </w:pPr>
            <w:r w:rsidRPr="00CA3485">
              <w:rPr>
                <w:rFonts w:cstheme="minorHAnsi"/>
                <w:b/>
              </w:rPr>
              <w:t>100,00</w:t>
            </w:r>
          </w:p>
        </w:tc>
      </w:tr>
    </w:tbl>
    <w:p w14:paraId="2D764262" w14:textId="77777777" w:rsidR="001D4842" w:rsidRDefault="001D4842" w:rsidP="001D4842">
      <w:pPr>
        <w:spacing w:after="0"/>
        <w:ind w:left="247"/>
        <w:jc w:val="both"/>
        <w:rPr>
          <w:rFonts w:cs="Calibri"/>
          <w:b/>
          <w:bCs/>
          <w:sz w:val="24"/>
          <w:szCs w:val="24"/>
        </w:rPr>
      </w:pPr>
    </w:p>
    <w:p w14:paraId="2CDD6386" w14:textId="77777777" w:rsidR="001D4842" w:rsidRDefault="001D4842" w:rsidP="001D4842">
      <w:pPr>
        <w:numPr>
          <w:ilvl w:val="0"/>
          <w:numId w:val="20"/>
        </w:numPr>
        <w:spacing w:after="0"/>
        <w:ind w:left="360"/>
        <w:jc w:val="both"/>
        <w:rPr>
          <w:rFonts w:cs="Calibri"/>
          <w:b/>
          <w:bCs/>
          <w:sz w:val="24"/>
          <w:szCs w:val="24"/>
        </w:rPr>
      </w:pPr>
      <w:bookmarkStart w:id="9" w:name="_Hlk113352145"/>
      <w:r w:rsidRPr="00FC5751">
        <w:rPr>
          <w:rFonts w:cs="Calibri"/>
          <w:b/>
          <w:bCs/>
          <w:sz w:val="24"/>
          <w:szCs w:val="24"/>
        </w:rPr>
        <w:t>ZADANIE NR 5 ODPADY BIODEGRADOWALNE – ODBIÓR, WYWÓZ I</w:t>
      </w:r>
      <w:r>
        <w:rPr>
          <w:rFonts w:cs="Calibri"/>
          <w:b/>
          <w:bCs/>
          <w:sz w:val="24"/>
          <w:szCs w:val="24"/>
        </w:rPr>
        <w:t> </w:t>
      </w:r>
      <w:r w:rsidRPr="00FC5751">
        <w:rPr>
          <w:rFonts w:cs="Calibri"/>
          <w:b/>
          <w:bCs/>
          <w:sz w:val="24"/>
          <w:szCs w:val="24"/>
        </w:rPr>
        <w:t>UNIESZKODLIWIENIE ODPADÓW</w:t>
      </w:r>
      <w:bookmarkEnd w:id="9"/>
    </w:p>
    <w:tbl>
      <w:tblPr>
        <w:tblStyle w:val="Tabela-Siatka"/>
        <w:tblW w:w="4924" w:type="pct"/>
        <w:jc w:val="right"/>
        <w:tblLook w:val="04A0" w:firstRow="1" w:lastRow="0" w:firstColumn="1" w:lastColumn="0" w:noHBand="0" w:noVBand="1"/>
      </w:tblPr>
      <w:tblGrid>
        <w:gridCol w:w="521"/>
        <w:gridCol w:w="5049"/>
        <w:gridCol w:w="1371"/>
        <w:gridCol w:w="1983"/>
      </w:tblGrid>
      <w:tr w:rsidR="001D4842" w:rsidRPr="001A2E74" w14:paraId="20984A7A" w14:textId="77777777" w:rsidTr="008B518A">
        <w:trPr>
          <w:jc w:val="right"/>
        </w:trPr>
        <w:tc>
          <w:tcPr>
            <w:tcW w:w="292" w:type="pct"/>
            <w:vAlign w:val="center"/>
          </w:tcPr>
          <w:p w14:paraId="443FCED1" w14:textId="77777777" w:rsidR="001D4842" w:rsidRPr="00CA3485" w:rsidRDefault="001D4842" w:rsidP="008B518A">
            <w:pPr>
              <w:spacing w:after="0" w:line="240" w:lineRule="auto"/>
              <w:jc w:val="center"/>
              <w:rPr>
                <w:b/>
              </w:rPr>
            </w:pPr>
            <w:r w:rsidRPr="00CA3485">
              <w:rPr>
                <w:b/>
              </w:rPr>
              <w:t>Lp.</w:t>
            </w:r>
          </w:p>
        </w:tc>
        <w:tc>
          <w:tcPr>
            <w:tcW w:w="2829" w:type="pct"/>
            <w:vAlign w:val="center"/>
          </w:tcPr>
          <w:p w14:paraId="5EEDF82C" w14:textId="77777777" w:rsidR="001D4842" w:rsidRPr="00CA3485" w:rsidRDefault="001D4842" w:rsidP="008B518A">
            <w:pPr>
              <w:spacing w:after="0" w:line="240" w:lineRule="auto"/>
              <w:jc w:val="both"/>
              <w:rPr>
                <w:b/>
              </w:rPr>
            </w:pPr>
            <w:r w:rsidRPr="00CA3485">
              <w:rPr>
                <w:b/>
              </w:rPr>
              <w:t>Nazwy (firmy) albo imiona i nazwiska, siedziby albo miejsca zamieszkania i adresy Wykonawców.</w:t>
            </w:r>
          </w:p>
        </w:tc>
        <w:tc>
          <w:tcPr>
            <w:tcW w:w="768" w:type="pct"/>
            <w:vAlign w:val="center"/>
          </w:tcPr>
          <w:p w14:paraId="6A569E6D" w14:textId="77777777" w:rsidR="001D4842" w:rsidRPr="00CA3485" w:rsidRDefault="001D4842" w:rsidP="008B518A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Kryterium c</w:t>
            </w:r>
            <w:r w:rsidRPr="00CA3485">
              <w:rPr>
                <w:b/>
              </w:rPr>
              <w:t>ena</w:t>
            </w:r>
          </w:p>
        </w:tc>
        <w:tc>
          <w:tcPr>
            <w:tcW w:w="1111" w:type="pct"/>
            <w:vAlign w:val="center"/>
          </w:tcPr>
          <w:p w14:paraId="1808B1C3" w14:textId="77777777" w:rsidR="001D4842" w:rsidRPr="00CA3485" w:rsidRDefault="001D4842" w:rsidP="008B518A">
            <w:pPr>
              <w:spacing w:after="0" w:line="240" w:lineRule="auto"/>
              <w:jc w:val="center"/>
              <w:rPr>
                <w:b/>
              </w:rPr>
            </w:pPr>
            <w:r w:rsidRPr="00CA3485">
              <w:rPr>
                <w:b/>
              </w:rPr>
              <w:t>Łączna liczba punktów z uwzględnieniem wagi procentowej danego kryterium</w:t>
            </w:r>
          </w:p>
        </w:tc>
      </w:tr>
      <w:tr w:rsidR="001D4842" w:rsidRPr="001A2E74" w14:paraId="75E75486" w14:textId="77777777" w:rsidTr="008B518A">
        <w:trPr>
          <w:trHeight w:val="1047"/>
          <w:jc w:val="right"/>
        </w:trPr>
        <w:tc>
          <w:tcPr>
            <w:tcW w:w="292" w:type="pct"/>
            <w:vAlign w:val="center"/>
          </w:tcPr>
          <w:p w14:paraId="0D6DEC7C" w14:textId="77777777" w:rsidR="001D4842" w:rsidRPr="00660C8F" w:rsidRDefault="001D4842" w:rsidP="008B518A">
            <w:pPr>
              <w:spacing w:after="0"/>
              <w:jc w:val="center"/>
            </w:pPr>
            <w:r w:rsidRPr="00660C8F">
              <w:t>1.</w:t>
            </w:r>
          </w:p>
        </w:tc>
        <w:tc>
          <w:tcPr>
            <w:tcW w:w="2829" w:type="pct"/>
            <w:vAlign w:val="center"/>
          </w:tcPr>
          <w:p w14:paraId="4D16136F" w14:textId="77777777" w:rsidR="001D4842" w:rsidRPr="00660C8F" w:rsidRDefault="001D4842" w:rsidP="008B518A">
            <w:pPr>
              <w:pStyle w:val="Akapitzlist"/>
              <w:spacing w:after="0" w:line="240" w:lineRule="auto"/>
              <w:ind w:left="0"/>
              <w:rPr>
                <w:rFonts w:eastAsia="Times New Roman" w:cs="Calibri"/>
                <w:lang w:eastAsia="pl-PL"/>
              </w:rPr>
            </w:pPr>
            <w:r w:rsidRPr="00660C8F">
              <w:rPr>
                <w:rFonts w:eastAsia="Times New Roman" w:cs="Calibri"/>
                <w:lang w:eastAsia="pl-PL"/>
              </w:rPr>
              <w:t xml:space="preserve">KOMPOSTECH </w:t>
            </w:r>
            <w:r>
              <w:rPr>
                <w:rFonts w:eastAsia="Times New Roman" w:cs="Calibri"/>
                <w:lang w:eastAsia="pl-PL"/>
              </w:rPr>
              <w:t>Sp. z o.o.</w:t>
            </w:r>
          </w:p>
          <w:p w14:paraId="62F4609D" w14:textId="77777777" w:rsidR="001D4842" w:rsidRPr="00660C8F" w:rsidRDefault="001D4842" w:rsidP="008B518A">
            <w:pPr>
              <w:pStyle w:val="Akapitzlist"/>
              <w:spacing w:after="0" w:line="240" w:lineRule="auto"/>
              <w:ind w:left="0"/>
              <w:rPr>
                <w:rFonts w:eastAsia="Times New Roman" w:cs="Calibri"/>
                <w:lang w:eastAsia="pl-PL"/>
              </w:rPr>
            </w:pPr>
            <w:r w:rsidRPr="00660C8F">
              <w:rPr>
                <w:rFonts w:eastAsia="Times New Roman" w:cs="Calibri"/>
                <w:lang w:eastAsia="pl-PL"/>
              </w:rPr>
              <w:t>ul. Wiklinowa 4A, 33-300 Nowy Sącz</w:t>
            </w:r>
          </w:p>
        </w:tc>
        <w:tc>
          <w:tcPr>
            <w:tcW w:w="768" w:type="pct"/>
            <w:vAlign w:val="center"/>
          </w:tcPr>
          <w:p w14:paraId="542B5853" w14:textId="77777777" w:rsidR="001D4842" w:rsidRPr="00660C8F" w:rsidRDefault="001D4842" w:rsidP="008B518A">
            <w:pPr>
              <w:spacing w:after="0"/>
              <w:jc w:val="center"/>
              <w:rPr>
                <w:rFonts w:eastAsiaTheme="minorEastAsia" w:cstheme="minorHAnsi"/>
              </w:rPr>
            </w:pPr>
            <w:r w:rsidRPr="00660C8F">
              <w:rPr>
                <w:rFonts w:eastAsiaTheme="minorEastAsia" w:cstheme="minorHAnsi"/>
              </w:rPr>
              <w:t>100,00</w:t>
            </w:r>
          </w:p>
        </w:tc>
        <w:tc>
          <w:tcPr>
            <w:tcW w:w="1111" w:type="pct"/>
            <w:vAlign w:val="center"/>
          </w:tcPr>
          <w:p w14:paraId="1DE85A92" w14:textId="77777777" w:rsidR="001D4842" w:rsidRPr="00660C8F" w:rsidRDefault="001D4842" w:rsidP="008B518A">
            <w:pPr>
              <w:spacing w:after="0"/>
              <w:jc w:val="center"/>
              <w:rPr>
                <w:rFonts w:cstheme="minorHAnsi"/>
                <w:b/>
              </w:rPr>
            </w:pPr>
            <w:r w:rsidRPr="00660C8F">
              <w:rPr>
                <w:rFonts w:cstheme="minorHAnsi"/>
                <w:b/>
              </w:rPr>
              <w:t>100,00</w:t>
            </w:r>
          </w:p>
        </w:tc>
      </w:tr>
    </w:tbl>
    <w:p w14:paraId="46A28F71" w14:textId="77777777" w:rsidR="001D4842" w:rsidRDefault="001D4842" w:rsidP="001D4842">
      <w:pPr>
        <w:tabs>
          <w:tab w:val="left" w:pos="284"/>
          <w:tab w:val="left" w:pos="993"/>
          <w:tab w:val="left" w:pos="1701"/>
        </w:tabs>
        <w:spacing w:after="0" w:line="240" w:lineRule="auto"/>
        <w:ind w:left="360"/>
        <w:jc w:val="both"/>
        <w:rPr>
          <w:rFonts w:eastAsia="Times New Roman" w:cs="Calibri"/>
          <w:sz w:val="24"/>
          <w:szCs w:val="24"/>
        </w:rPr>
      </w:pPr>
    </w:p>
    <w:p w14:paraId="6565B824" w14:textId="77777777" w:rsidR="001D4842" w:rsidRDefault="001D4842" w:rsidP="001D4842">
      <w:pPr>
        <w:numPr>
          <w:ilvl w:val="0"/>
          <w:numId w:val="20"/>
        </w:numPr>
        <w:spacing w:after="0"/>
        <w:ind w:left="360"/>
        <w:jc w:val="both"/>
        <w:rPr>
          <w:rFonts w:cs="Calibri"/>
          <w:b/>
          <w:bCs/>
          <w:sz w:val="24"/>
          <w:szCs w:val="24"/>
        </w:rPr>
      </w:pPr>
      <w:bookmarkStart w:id="10" w:name="_Hlk113352153"/>
      <w:r w:rsidRPr="00FC5751">
        <w:rPr>
          <w:rFonts w:cs="Calibri"/>
          <w:b/>
          <w:bCs/>
          <w:sz w:val="24"/>
          <w:szCs w:val="24"/>
        </w:rPr>
        <w:t>ZADANIE NR 6 ODPADY ŻUŻYTE OPONY – ODBIÓR, WYWÓZ I UNIESZKODLIWIENIE ODPADÓW</w:t>
      </w:r>
      <w:bookmarkEnd w:id="10"/>
    </w:p>
    <w:tbl>
      <w:tblPr>
        <w:tblStyle w:val="Tabela-Siatka"/>
        <w:tblW w:w="4924" w:type="pct"/>
        <w:jc w:val="right"/>
        <w:tblLook w:val="04A0" w:firstRow="1" w:lastRow="0" w:firstColumn="1" w:lastColumn="0" w:noHBand="0" w:noVBand="1"/>
      </w:tblPr>
      <w:tblGrid>
        <w:gridCol w:w="521"/>
        <w:gridCol w:w="5049"/>
        <w:gridCol w:w="1371"/>
        <w:gridCol w:w="1983"/>
      </w:tblGrid>
      <w:tr w:rsidR="001D4842" w:rsidRPr="00CA3485" w14:paraId="678545C2" w14:textId="77777777" w:rsidTr="008B518A">
        <w:trPr>
          <w:jc w:val="right"/>
        </w:trPr>
        <w:tc>
          <w:tcPr>
            <w:tcW w:w="292" w:type="pct"/>
            <w:vAlign w:val="center"/>
          </w:tcPr>
          <w:p w14:paraId="0A5631F8" w14:textId="77777777" w:rsidR="001D4842" w:rsidRPr="00CA3485" w:rsidRDefault="001D4842" w:rsidP="008B518A">
            <w:pPr>
              <w:spacing w:after="0" w:line="240" w:lineRule="auto"/>
              <w:jc w:val="center"/>
              <w:rPr>
                <w:b/>
              </w:rPr>
            </w:pPr>
            <w:r w:rsidRPr="00CA3485">
              <w:rPr>
                <w:b/>
              </w:rPr>
              <w:t>Lp.</w:t>
            </w:r>
          </w:p>
        </w:tc>
        <w:tc>
          <w:tcPr>
            <w:tcW w:w="2829" w:type="pct"/>
            <w:vAlign w:val="center"/>
          </w:tcPr>
          <w:p w14:paraId="27C7B85C" w14:textId="77777777" w:rsidR="001D4842" w:rsidRPr="00CA3485" w:rsidRDefault="001D4842" w:rsidP="008B518A">
            <w:pPr>
              <w:spacing w:after="0" w:line="240" w:lineRule="auto"/>
              <w:jc w:val="both"/>
              <w:rPr>
                <w:b/>
              </w:rPr>
            </w:pPr>
            <w:r w:rsidRPr="00CA3485">
              <w:rPr>
                <w:b/>
              </w:rPr>
              <w:t>Nazwy (firmy) albo imiona i nazwiska, siedziby albo miejsca zamieszkania i adresy Wykonawców.</w:t>
            </w:r>
          </w:p>
        </w:tc>
        <w:tc>
          <w:tcPr>
            <w:tcW w:w="768" w:type="pct"/>
            <w:vAlign w:val="center"/>
          </w:tcPr>
          <w:p w14:paraId="33F85CEA" w14:textId="77777777" w:rsidR="001D4842" w:rsidRPr="00CA3485" w:rsidRDefault="001D4842" w:rsidP="008B518A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Kryterium c</w:t>
            </w:r>
            <w:r w:rsidRPr="00CA3485">
              <w:rPr>
                <w:b/>
              </w:rPr>
              <w:t>ena</w:t>
            </w:r>
          </w:p>
        </w:tc>
        <w:tc>
          <w:tcPr>
            <w:tcW w:w="1111" w:type="pct"/>
            <w:vAlign w:val="center"/>
          </w:tcPr>
          <w:p w14:paraId="5A115F63" w14:textId="77777777" w:rsidR="001D4842" w:rsidRPr="00CA3485" w:rsidRDefault="001D4842" w:rsidP="008B518A">
            <w:pPr>
              <w:spacing w:after="0" w:line="240" w:lineRule="auto"/>
              <w:jc w:val="center"/>
              <w:rPr>
                <w:b/>
              </w:rPr>
            </w:pPr>
            <w:r w:rsidRPr="00CA3485">
              <w:rPr>
                <w:b/>
              </w:rPr>
              <w:t>Łączna liczba punktów z uwzględnieniem wagi procentowej danego kryterium</w:t>
            </w:r>
          </w:p>
        </w:tc>
      </w:tr>
      <w:tr w:rsidR="001D4842" w:rsidRPr="00CA3485" w14:paraId="383CE5D9" w14:textId="77777777" w:rsidTr="008B518A">
        <w:trPr>
          <w:trHeight w:val="1047"/>
          <w:jc w:val="right"/>
        </w:trPr>
        <w:tc>
          <w:tcPr>
            <w:tcW w:w="292" w:type="pct"/>
            <w:vAlign w:val="center"/>
          </w:tcPr>
          <w:p w14:paraId="7ED219C9" w14:textId="77777777" w:rsidR="001D4842" w:rsidRPr="00CA3485" w:rsidRDefault="001D4842" w:rsidP="008B518A">
            <w:pPr>
              <w:spacing w:after="0"/>
              <w:jc w:val="center"/>
            </w:pPr>
            <w:r w:rsidRPr="00CA3485">
              <w:t>1.</w:t>
            </w:r>
          </w:p>
        </w:tc>
        <w:tc>
          <w:tcPr>
            <w:tcW w:w="2829" w:type="pct"/>
            <w:vAlign w:val="center"/>
          </w:tcPr>
          <w:p w14:paraId="5D342CF4" w14:textId="77777777" w:rsidR="001D4842" w:rsidRPr="00660C8F" w:rsidRDefault="001D4842" w:rsidP="008B518A">
            <w:pPr>
              <w:pStyle w:val="Akapitzlist"/>
              <w:spacing w:after="0" w:line="240" w:lineRule="auto"/>
              <w:ind w:left="0"/>
              <w:rPr>
                <w:rFonts w:eastAsia="Times New Roman" w:cs="Calibri"/>
                <w:lang w:eastAsia="pl-PL"/>
              </w:rPr>
            </w:pPr>
            <w:r w:rsidRPr="00660C8F">
              <w:rPr>
                <w:rFonts w:eastAsia="Times New Roman" w:cs="Calibri"/>
                <w:lang w:eastAsia="pl-PL"/>
              </w:rPr>
              <w:t>PMP STYLE Sp. z o.o.</w:t>
            </w:r>
          </w:p>
          <w:p w14:paraId="35AD6D13" w14:textId="77777777" w:rsidR="001D4842" w:rsidRPr="00CA3485" w:rsidRDefault="001D4842" w:rsidP="008B518A">
            <w:pPr>
              <w:pStyle w:val="Akapitzlist"/>
              <w:spacing w:after="0" w:line="240" w:lineRule="auto"/>
              <w:ind w:left="0"/>
              <w:rPr>
                <w:rFonts w:eastAsia="Times New Roman" w:cs="Calibri"/>
                <w:lang w:eastAsia="pl-PL"/>
              </w:rPr>
            </w:pPr>
            <w:r w:rsidRPr="00660C8F">
              <w:rPr>
                <w:rFonts w:eastAsia="Times New Roman" w:cs="Calibri"/>
                <w:lang w:eastAsia="pl-PL"/>
              </w:rPr>
              <w:t>ul. Zakładników 85, 33-300 Nowy Sącz</w:t>
            </w:r>
          </w:p>
        </w:tc>
        <w:tc>
          <w:tcPr>
            <w:tcW w:w="768" w:type="pct"/>
            <w:vAlign w:val="center"/>
          </w:tcPr>
          <w:p w14:paraId="593E42F9" w14:textId="77777777" w:rsidR="001D4842" w:rsidRPr="00CA3485" w:rsidRDefault="001D4842" w:rsidP="008B518A">
            <w:pPr>
              <w:spacing w:after="0"/>
              <w:jc w:val="center"/>
              <w:rPr>
                <w:rFonts w:eastAsiaTheme="minorEastAsia" w:cstheme="minorHAnsi"/>
              </w:rPr>
            </w:pPr>
            <w:r w:rsidRPr="00CA3485">
              <w:rPr>
                <w:rFonts w:eastAsiaTheme="minorEastAsia" w:cstheme="minorHAnsi"/>
              </w:rPr>
              <w:t>100,00</w:t>
            </w:r>
          </w:p>
        </w:tc>
        <w:tc>
          <w:tcPr>
            <w:tcW w:w="1111" w:type="pct"/>
            <w:vAlign w:val="center"/>
          </w:tcPr>
          <w:p w14:paraId="449C38D4" w14:textId="77777777" w:rsidR="001D4842" w:rsidRPr="00CA3485" w:rsidRDefault="001D4842" w:rsidP="008B518A">
            <w:pPr>
              <w:spacing w:after="0"/>
              <w:jc w:val="center"/>
              <w:rPr>
                <w:rFonts w:cstheme="minorHAnsi"/>
                <w:b/>
              </w:rPr>
            </w:pPr>
            <w:r w:rsidRPr="00CA3485">
              <w:rPr>
                <w:rFonts w:cstheme="minorHAnsi"/>
                <w:b/>
              </w:rPr>
              <w:t>100,00</w:t>
            </w:r>
          </w:p>
        </w:tc>
      </w:tr>
    </w:tbl>
    <w:p w14:paraId="294FE466" w14:textId="77777777" w:rsidR="00CE501E" w:rsidRDefault="00CE501E" w:rsidP="00CE501E">
      <w:pPr>
        <w:pStyle w:val="Akapitzlist"/>
        <w:tabs>
          <w:tab w:val="left" w:pos="5387"/>
        </w:tabs>
        <w:spacing w:after="0"/>
        <w:ind w:left="284"/>
        <w:jc w:val="both"/>
        <w:rPr>
          <w:sz w:val="24"/>
          <w:szCs w:val="24"/>
        </w:rPr>
      </w:pPr>
    </w:p>
    <w:bookmarkEnd w:id="0"/>
    <w:bookmarkEnd w:id="1"/>
    <w:p w14:paraId="159502B6" w14:textId="77777777" w:rsidR="000516A1" w:rsidRPr="005F5A93" w:rsidRDefault="000516A1" w:rsidP="000516A1">
      <w:pPr>
        <w:tabs>
          <w:tab w:val="left" w:pos="5387"/>
        </w:tabs>
        <w:spacing w:after="0"/>
        <w:jc w:val="both"/>
        <w:rPr>
          <w:rFonts w:asciiTheme="minorHAnsi" w:hAnsiTheme="minorHAnsi" w:cstheme="minorHAnsi"/>
          <w:sz w:val="28"/>
          <w:szCs w:val="28"/>
        </w:rPr>
      </w:pPr>
      <w:r w:rsidRPr="005F5A93">
        <w:rPr>
          <w:rFonts w:asciiTheme="minorHAnsi" w:hAnsiTheme="minorHAnsi" w:cstheme="minorHAnsi"/>
          <w:sz w:val="24"/>
          <w:szCs w:val="24"/>
        </w:rPr>
        <w:t>Dziękuję</w:t>
      </w:r>
      <w:r w:rsidRPr="005F5A93">
        <w:rPr>
          <w:rFonts w:asciiTheme="minorHAnsi" w:hAnsiTheme="minorHAnsi" w:cstheme="minorHAnsi"/>
          <w:color w:val="000000"/>
          <w:sz w:val="24"/>
          <w:szCs w:val="24"/>
          <w:lang w:eastAsia="pl-PL"/>
        </w:rPr>
        <w:t xml:space="preserve"> za udział w postępowaniu.</w:t>
      </w:r>
    </w:p>
    <w:p w14:paraId="189BB1FB" w14:textId="77777777" w:rsidR="000516A1" w:rsidRPr="00730FE6" w:rsidRDefault="000516A1" w:rsidP="00B42E3B">
      <w:pPr>
        <w:pStyle w:val="Default"/>
        <w:spacing w:line="276" w:lineRule="auto"/>
        <w:ind w:left="397"/>
        <w:jc w:val="both"/>
        <w:rPr>
          <w:rFonts w:asciiTheme="minorHAnsi" w:eastAsia="Times New Roman" w:hAnsiTheme="minorHAnsi" w:cstheme="minorHAnsi"/>
          <w:color w:val="auto"/>
          <w:lang w:eastAsia="pl-PL"/>
        </w:rPr>
      </w:pPr>
    </w:p>
    <w:p w14:paraId="62BCE2CE" w14:textId="13921EF2" w:rsidR="005C62FC" w:rsidRPr="00011EAF" w:rsidRDefault="005C62FC" w:rsidP="004D293C">
      <w:pPr>
        <w:tabs>
          <w:tab w:val="left" w:pos="284"/>
          <w:tab w:val="left" w:pos="993"/>
          <w:tab w:val="left" w:pos="1701"/>
        </w:tabs>
        <w:spacing w:after="0"/>
        <w:jc w:val="both"/>
        <w:rPr>
          <w:rFonts w:cs="Calibri"/>
          <w:sz w:val="24"/>
          <w:szCs w:val="24"/>
        </w:rPr>
      </w:pPr>
      <w:r>
        <w:rPr>
          <w:rFonts w:eastAsia="Times New Roman" w:cs="Calibri"/>
          <w:sz w:val="24"/>
          <w:szCs w:val="24"/>
        </w:rPr>
        <w:tab/>
      </w:r>
      <w:r>
        <w:rPr>
          <w:rFonts w:eastAsia="Times New Roman" w:cs="Calibri"/>
          <w:sz w:val="24"/>
          <w:szCs w:val="24"/>
        </w:rPr>
        <w:tab/>
      </w:r>
      <w:r>
        <w:rPr>
          <w:rFonts w:eastAsia="Times New Roman" w:cs="Calibri"/>
          <w:sz w:val="24"/>
          <w:szCs w:val="24"/>
        </w:rPr>
        <w:tab/>
      </w:r>
      <w:r>
        <w:rPr>
          <w:rFonts w:eastAsia="Times New Roman" w:cs="Calibri"/>
          <w:sz w:val="24"/>
          <w:szCs w:val="24"/>
        </w:rPr>
        <w:tab/>
      </w:r>
      <w:r>
        <w:rPr>
          <w:rFonts w:eastAsia="Times New Roman" w:cs="Calibri"/>
          <w:sz w:val="24"/>
          <w:szCs w:val="24"/>
        </w:rPr>
        <w:tab/>
      </w:r>
      <w:r>
        <w:rPr>
          <w:rFonts w:eastAsia="Times New Roman" w:cs="Calibri"/>
          <w:sz w:val="24"/>
          <w:szCs w:val="24"/>
        </w:rPr>
        <w:tab/>
      </w:r>
      <w:r>
        <w:rPr>
          <w:rFonts w:eastAsia="Times New Roman" w:cs="Calibri"/>
          <w:sz w:val="24"/>
          <w:szCs w:val="24"/>
        </w:rPr>
        <w:tab/>
      </w:r>
      <w:r w:rsidR="009A3928">
        <w:rPr>
          <w:rFonts w:eastAsia="Times New Roman" w:cs="Calibri"/>
          <w:sz w:val="24"/>
          <w:szCs w:val="24"/>
        </w:rPr>
        <w:tab/>
      </w:r>
      <w:r w:rsidR="009A3928">
        <w:rPr>
          <w:rFonts w:eastAsia="Times New Roman" w:cs="Calibri"/>
          <w:sz w:val="24"/>
          <w:szCs w:val="24"/>
        </w:rPr>
        <w:tab/>
      </w:r>
      <w:r w:rsidRPr="00011EAF">
        <w:rPr>
          <w:rFonts w:eastAsia="Times New Roman" w:cs="Calibri"/>
          <w:sz w:val="24"/>
          <w:szCs w:val="24"/>
        </w:rPr>
        <w:t>Z poważaniem</w:t>
      </w:r>
    </w:p>
    <w:p w14:paraId="0355ED47" w14:textId="1E8189B3" w:rsidR="005C62FC" w:rsidRPr="008102BD" w:rsidRDefault="005C62FC" w:rsidP="00B42E3B">
      <w:pPr>
        <w:tabs>
          <w:tab w:val="left" w:pos="4253"/>
          <w:tab w:val="left" w:pos="5387"/>
        </w:tabs>
        <w:spacing w:after="0"/>
        <w:ind w:left="4248"/>
        <w:rPr>
          <w:rFonts w:cs="Calibri"/>
          <w:b/>
          <w:sz w:val="24"/>
          <w:szCs w:val="24"/>
        </w:rPr>
      </w:pPr>
      <w:r w:rsidRPr="008102BD">
        <w:rPr>
          <w:rFonts w:cs="Calibri"/>
          <w:b/>
          <w:sz w:val="24"/>
          <w:szCs w:val="24"/>
        </w:rPr>
        <w:tab/>
      </w:r>
      <w:r w:rsidRPr="008102BD">
        <w:rPr>
          <w:rFonts w:cs="Calibri"/>
          <w:b/>
          <w:sz w:val="24"/>
          <w:szCs w:val="24"/>
        </w:rPr>
        <w:tab/>
        <w:t xml:space="preserve"> Mariusz Rymarczyk</w:t>
      </w:r>
    </w:p>
    <w:p w14:paraId="127C7A9D" w14:textId="77777777" w:rsidR="005C62FC" w:rsidRPr="008102BD" w:rsidRDefault="005C62FC" w:rsidP="00B42E3B">
      <w:pPr>
        <w:tabs>
          <w:tab w:val="left" w:pos="4536"/>
        </w:tabs>
        <w:spacing w:after="0"/>
        <w:ind w:left="4248"/>
        <w:rPr>
          <w:rFonts w:cs="Calibri"/>
          <w:sz w:val="24"/>
          <w:szCs w:val="24"/>
        </w:rPr>
      </w:pPr>
      <w:r w:rsidRPr="008102BD">
        <w:rPr>
          <w:rFonts w:cs="Calibri"/>
          <w:sz w:val="24"/>
          <w:szCs w:val="24"/>
        </w:rPr>
        <w:tab/>
      </w:r>
      <w:r w:rsidRPr="008102BD">
        <w:rPr>
          <w:rFonts w:cs="Calibri"/>
          <w:sz w:val="24"/>
          <w:szCs w:val="24"/>
        </w:rPr>
        <w:tab/>
      </w:r>
      <w:r w:rsidRPr="008102BD">
        <w:rPr>
          <w:rFonts w:cs="Calibri"/>
          <w:sz w:val="24"/>
          <w:szCs w:val="24"/>
        </w:rPr>
        <w:tab/>
        <w:t>Prezes Zarządu</w:t>
      </w:r>
    </w:p>
    <w:p w14:paraId="4C7886E4" w14:textId="77777777" w:rsidR="005C62FC" w:rsidRPr="00011EAF" w:rsidRDefault="005C62FC" w:rsidP="00B42E3B">
      <w:pPr>
        <w:pStyle w:val="Bezodstpw"/>
        <w:spacing w:line="276" w:lineRule="auto"/>
        <w:rPr>
          <w:sz w:val="24"/>
          <w:szCs w:val="24"/>
        </w:rPr>
      </w:pPr>
    </w:p>
    <w:sectPr w:rsidR="005C62FC" w:rsidRPr="00011EAF" w:rsidSect="003B00C2">
      <w:headerReference w:type="default" r:id="rId8"/>
      <w:footerReference w:type="default" r:id="rId9"/>
      <w:headerReference w:type="first" r:id="rId10"/>
      <w:pgSz w:w="11906" w:h="16838"/>
      <w:pgMar w:top="893" w:right="1417" w:bottom="1417" w:left="1417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7E8028" w14:textId="77777777" w:rsidR="0076006E" w:rsidRDefault="0076006E" w:rsidP="00A43866">
      <w:pPr>
        <w:spacing w:after="0" w:line="240" w:lineRule="auto"/>
      </w:pPr>
      <w:r>
        <w:separator/>
      </w:r>
    </w:p>
  </w:endnote>
  <w:endnote w:type="continuationSeparator" w:id="0">
    <w:p w14:paraId="1FF5D046" w14:textId="77777777" w:rsidR="0076006E" w:rsidRDefault="0076006E" w:rsidP="00A438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C71C3" w14:textId="77777777" w:rsidR="00852521" w:rsidRDefault="003E4D7A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02A16">
      <w:rPr>
        <w:noProof/>
      </w:rPr>
      <w:t>1</w:t>
    </w:r>
    <w:r>
      <w:fldChar w:fldCharType="end"/>
    </w:r>
  </w:p>
  <w:p w14:paraId="61852B71" w14:textId="77777777" w:rsidR="00852521" w:rsidRDefault="008525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936260" w14:textId="77777777" w:rsidR="0076006E" w:rsidRDefault="0076006E" w:rsidP="00A43866">
      <w:pPr>
        <w:spacing w:after="0" w:line="240" w:lineRule="auto"/>
      </w:pPr>
      <w:r>
        <w:separator/>
      </w:r>
    </w:p>
  </w:footnote>
  <w:footnote w:type="continuationSeparator" w:id="0">
    <w:p w14:paraId="35DBE998" w14:textId="77777777" w:rsidR="0076006E" w:rsidRDefault="0076006E" w:rsidP="00A438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3FF44C" w14:textId="77777777" w:rsidR="00212CEC" w:rsidRDefault="00212CEC" w:rsidP="00212CEC">
    <w:pPr>
      <w:pStyle w:val="Nagwek"/>
      <w:tabs>
        <w:tab w:val="clear" w:pos="4536"/>
        <w:tab w:val="clear" w:pos="9072"/>
        <w:tab w:val="left" w:pos="5743"/>
      </w:tabs>
    </w:pPr>
  </w:p>
  <w:p w14:paraId="427FE882" w14:textId="77777777" w:rsidR="00212CEC" w:rsidRDefault="00212CEC" w:rsidP="0068004D">
    <w:pPr>
      <w:pStyle w:val="Nagwek"/>
      <w:pBdr>
        <w:bottom w:val="single" w:sz="4" w:space="0" w:color="auto"/>
      </w:pBdr>
      <w:tabs>
        <w:tab w:val="clear" w:pos="4536"/>
        <w:tab w:val="clear" w:pos="9072"/>
        <w:tab w:val="right" w:pos="9076"/>
      </w:tabs>
    </w:pPr>
  </w:p>
  <w:p w14:paraId="4007AB87" w14:textId="7D0C5A9C" w:rsidR="00212CEC" w:rsidRPr="00135100" w:rsidRDefault="0068004D" w:rsidP="0068004D">
    <w:pPr>
      <w:pStyle w:val="Nagwek"/>
      <w:pBdr>
        <w:bottom w:val="single" w:sz="4" w:space="0" w:color="auto"/>
      </w:pBdr>
      <w:rPr>
        <w:sz w:val="20"/>
      </w:rPr>
    </w:pPr>
    <w:r w:rsidRPr="00045E2C">
      <w:rPr>
        <w:rFonts w:ascii="Arial" w:hAnsi="Arial" w:cs="Arial"/>
        <w:sz w:val="18"/>
        <w:szCs w:val="20"/>
      </w:rPr>
      <w:t>Nr postępowania: PGK.ZP.271.</w:t>
    </w:r>
    <w:r w:rsidR="00800DF6">
      <w:rPr>
        <w:rFonts w:ascii="Arial" w:hAnsi="Arial" w:cs="Arial"/>
        <w:sz w:val="18"/>
        <w:szCs w:val="20"/>
      </w:rPr>
      <w:t>1</w:t>
    </w:r>
    <w:r w:rsidRPr="00045E2C">
      <w:rPr>
        <w:rFonts w:ascii="Arial" w:hAnsi="Arial" w:cs="Arial"/>
        <w:sz w:val="18"/>
        <w:szCs w:val="20"/>
      </w:rPr>
      <w:t>.2023</w:t>
    </w:r>
    <w:r w:rsidR="005A70DA" w:rsidRPr="00135100">
      <w:rPr>
        <w:sz w:val="20"/>
      </w:rPr>
      <w:tab/>
    </w:r>
    <w:r w:rsidR="00212CEC" w:rsidRPr="00135100">
      <w:rPr>
        <w:sz w:val="20"/>
      </w:rPr>
      <w:tab/>
    </w:r>
  </w:p>
  <w:p w14:paraId="4A9EDB64" w14:textId="77777777" w:rsidR="005B1344" w:rsidRPr="00212CEC" w:rsidRDefault="005B1344" w:rsidP="00212C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BED353" w14:textId="77777777" w:rsidR="00984811" w:rsidRDefault="00984811" w:rsidP="00984811">
    <w:pPr>
      <w:pStyle w:val="Nagwek"/>
      <w:pBdr>
        <w:bottom w:val="single" w:sz="4" w:space="1" w:color="auto"/>
      </w:pBdr>
      <w:rPr>
        <w:sz w:val="20"/>
      </w:rPr>
    </w:pPr>
  </w:p>
  <w:p w14:paraId="08BDF9D6" w14:textId="77777777" w:rsidR="00984811" w:rsidRDefault="00984811" w:rsidP="00984811">
    <w:pPr>
      <w:pStyle w:val="Nagwek"/>
      <w:pBdr>
        <w:bottom w:val="single" w:sz="4" w:space="1" w:color="auto"/>
      </w:pBdr>
      <w:rPr>
        <w:sz w:val="20"/>
      </w:rPr>
    </w:pPr>
    <w:r w:rsidRPr="00135100">
      <w:rPr>
        <w:sz w:val="20"/>
      </w:rPr>
      <w:t>Nr postępowania</w:t>
    </w:r>
    <w:r w:rsidRPr="00B30103">
      <w:rPr>
        <w:sz w:val="20"/>
      </w:rPr>
      <w:t>: ZP.271</w:t>
    </w:r>
    <w:r>
      <w:rPr>
        <w:sz w:val="20"/>
      </w:rPr>
      <w:t>.1.</w:t>
    </w:r>
    <w:r w:rsidR="003B00C2">
      <w:rPr>
        <w:sz w:val="20"/>
      </w:rPr>
      <w:t>6</w:t>
    </w:r>
    <w:r w:rsidR="002A0EFF">
      <w:rPr>
        <w:sz w:val="20"/>
      </w:rPr>
      <w:t>.2019</w:t>
    </w:r>
    <w:r w:rsidRPr="00135100">
      <w:rPr>
        <w:sz w:val="20"/>
      </w:rPr>
      <w:tab/>
    </w:r>
    <w:r w:rsidRPr="00135100">
      <w:rPr>
        <w:sz w:val="20"/>
      </w:rPr>
      <w:tab/>
      <w:t xml:space="preserve">Załącznik nr </w:t>
    </w:r>
    <w:r>
      <w:rPr>
        <w:sz w:val="20"/>
      </w:rPr>
      <w:t>2</w:t>
    </w:r>
    <w:r w:rsidRPr="00135100">
      <w:rPr>
        <w:sz w:val="20"/>
      </w:rPr>
      <w:t xml:space="preserve"> do SIWZ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640AC"/>
    <w:multiLevelType w:val="hybridMultilevel"/>
    <w:tmpl w:val="7414B7AC"/>
    <w:lvl w:ilvl="0" w:tplc="A7EED608">
      <w:start w:val="1"/>
      <w:numFmt w:val="bullet"/>
      <w:lvlText w:val="-"/>
      <w:lvlJc w:val="left"/>
      <w:pPr>
        <w:ind w:left="1004" w:hanging="360"/>
      </w:pPr>
      <w:rPr>
        <w:rFonts w:ascii="Stencil" w:hAnsi="Stencil" w:cs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15CF5568"/>
    <w:multiLevelType w:val="hybridMultilevel"/>
    <w:tmpl w:val="720EDCBE"/>
    <w:lvl w:ilvl="0" w:tplc="04150017">
      <w:start w:val="1"/>
      <w:numFmt w:val="lowerLetter"/>
      <w:lvlText w:val="%1)"/>
      <w:lvlJc w:val="left"/>
      <w:pPr>
        <w:ind w:left="1074" w:hanging="360"/>
      </w:pPr>
    </w:lvl>
    <w:lvl w:ilvl="1" w:tplc="04150019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" w15:restartNumberingAfterBreak="0">
    <w:nsid w:val="219D3DB9"/>
    <w:multiLevelType w:val="hybridMultilevel"/>
    <w:tmpl w:val="3F98F972"/>
    <w:lvl w:ilvl="0" w:tplc="A7EED608">
      <w:start w:val="1"/>
      <w:numFmt w:val="bullet"/>
      <w:lvlText w:val="-"/>
      <w:lvlJc w:val="left"/>
      <w:pPr>
        <w:ind w:left="720" w:hanging="360"/>
      </w:pPr>
      <w:rPr>
        <w:rFonts w:ascii="Stencil" w:hAnsi="Stencil" w:cs="Symbol" w:hint="default"/>
        <w:b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D2651D"/>
    <w:multiLevelType w:val="hybridMultilevel"/>
    <w:tmpl w:val="989629F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45B713D"/>
    <w:multiLevelType w:val="hybridMultilevel"/>
    <w:tmpl w:val="1AA226BA"/>
    <w:lvl w:ilvl="0" w:tplc="51244C0E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2D573F"/>
    <w:multiLevelType w:val="hybridMultilevel"/>
    <w:tmpl w:val="482E87A8"/>
    <w:lvl w:ilvl="0" w:tplc="FFFFFFFF">
      <w:start w:val="1"/>
      <w:numFmt w:val="upperRoman"/>
      <w:lvlText w:val="%1."/>
      <w:lvlJc w:val="right"/>
      <w:pPr>
        <w:ind w:left="720" w:hanging="360"/>
      </w:pPr>
      <w:rPr>
        <w:rFonts w:ascii="Calibri" w:hAnsi="Calibri" w:cs="Calibri" w:hint="default"/>
        <w:b w:val="0"/>
        <w:color w:val="auto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02144F"/>
    <w:multiLevelType w:val="hybridMultilevel"/>
    <w:tmpl w:val="C302CDBE"/>
    <w:lvl w:ilvl="0" w:tplc="A7EED608">
      <w:start w:val="1"/>
      <w:numFmt w:val="bullet"/>
      <w:lvlText w:val="-"/>
      <w:lvlJc w:val="left"/>
      <w:pPr>
        <w:ind w:left="1440" w:hanging="360"/>
      </w:pPr>
      <w:rPr>
        <w:rFonts w:ascii="Stencil" w:hAnsi="Stencil" w:cs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4CB03D6"/>
    <w:multiLevelType w:val="hybridMultilevel"/>
    <w:tmpl w:val="11483C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B31DAF"/>
    <w:multiLevelType w:val="hybridMultilevel"/>
    <w:tmpl w:val="F1223558"/>
    <w:lvl w:ilvl="0" w:tplc="0415000B">
      <w:start w:val="1"/>
      <w:numFmt w:val="bullet"/>
      <w:lvlText w:val=""/>
      <w:lvlJc w:val="left"/>
      <w:pPr>
        <w:ind w:left="1637" w:hanging="360"/>
      </w:pPr>
      <w:rPr>
        <w:rFonts w:ascii="Wingdings" w:hAnsi="Wingdings" w:cs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39A81128"/>
    <w:multiLevelType w:val="hybridMultilevel"/>
    <w:tmpl w:val="482E87A8"/>
    <w:lvl w:ilvl="0" w:tplc="CC50D736">
      <w:start w:val="1"/>
      <w:numFmt w:val="upperRoman"/>
      <w:lvlText w:val="%1."/>
      <w:lvlJc w:val="right"/>
      <w:pPr>
        <w:ind w:left="720" w:hanging="360"/>
      </w:pPr>
      <w:rPr>
        <w:rFonts w:ascii="Calibri" w:hAnsi="Calibri" w:cs="Calibri" w:hint="default"/>
        <w:b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584080"/>
    <w:multiLevelType w:val="hybridMultilevel"/>
    <w:tmpl w:val="E3FCD8F4"/>
    <w:lvl w:ilvl="0" w:tplc="DC148556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F3979A9"/>
    <w:multiLevelType w:val="hybridMultilevel"/>
    <w:tmpl w:val="534E5BBA"/>
    <w:lvl w:ilvl="0" w:tplc="5C00C15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2A295E"/>
    <w:multiLevelType w:val="hybridMultilevel"/>
    <w:tmpl w:val="584859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0344A8"/>
    <w:multiLevelType w:val="hybridMultilevel"/>
    <w:tmpl w:val="4FA6122A"/>
    <w:lvl w:ilvl="0" w:tplc="A7EED608">
      <w:start w:val="1"/>
      <w:numFmt w:val="bullet"/>
      <w:lvlText w:val="-"/>
      <w:lvlJc w:val="left"/>
      <w:pPr>
        <w:ind w:left="720" w:hanging="360"/>
      </w:pPr>
      <w:rPr>
        <w:rFonts w:ascii="Stencil" w:hAnsi="Stenci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986CD0"/>
    <w:multiLevelType w:val="hybridMultilevel"/>
    <w:tmpl w:val="FB46504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3B720BE"/>
    <w:multiLevelType w:val="hybridMultilevel"/>
    <w:tmpl w:val="92E0022A"/>
    <w:lvl w:ilvl="0" w:tplc="AF6C6002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3A1E7F"/>
    <w:multiLevelType w:val="hybridMultilevel"/>
    <w:tmpl w:val="25F48C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5806AB"/>
    <w:multiLevelType w:val="hybridMultilevel"/>
    <w:tmpl w:val="1362D336"/>
    <w:lvl w:ilvl="0" w:tplc="DC148556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77009B86">
      <w:start w:val="1"/>
      <w:numFmt w:val="lowerLetter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BF84698"/>
    <w:multiLevelType w:val="hybridMultilevel"/>
    <w:tmpl w:val="F7B0C22A"/>
    <w:lvl w:ilvl="0" w:tplc="D56E7A3C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AB4382"/>
    <w:multiLevelType w:val="hybridMultilevel"/>
    <w:tmpl w:val="32928300"/>
    <w:lvl w:ilvl="0" w:tplc="A7EED608">
      <w:start w:val="1"/>
      <w:numFmt w:val="bullet"/>
      <w:lvlText w:val="-"/>
      <w:lvlJc w:val="left"/>
      <w:pPr>
        <w:ind w:left="1004" w:hanging="360"/>
      </w:pPr>
      <w:rPr>
        <w:rFonts w:ascii="Stencil" w:hAnsi="Stencil" w:cs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7FE125A5"/>
    <w:multiLevelType w:val="hybridMultilevel"/>
    <w:tmpl w:val="D820BB7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298401">
    <w:abstractNumId w:val="7"/>
  </w:num>
  <w:num w:numId="2" w16cid:durableId="1192305898">
    <w:abstractNumId w:val="14"/>
  </w:num>
  <w:num w:numId="3" w16cid:durableId="1356350125">
    <w:abstractNumId w:val="3"/>
  </w:num>
  <w:num w:numId="4" w16cid:durableId="389966894">
    <w:abstractNumId w:val="16"/>
  </w:num>
  <w:num w:numId="5" w16cid:durableId="472413008">
    <w:abstractNumId w:val="17"/>
  </w:num>
  <w:num w:numId="6" w16cid:durableId="2063673490">
    <w:abstractNumId w:val="10"/>
  </w:num>
  <w:num w:numId="7" w16cid:durableId="155345873">
    <w:abstractNumId w:val="11"/>
  </w:num>
  <w:num w:numId="8" w16cid:durableId="2053847226">
    <w:abstractNumId w:val="18"/>
  </w:num>
  <w:num w:numId="9" w16cid:durableId="172258050">
    <w:abstractNumId w:val="1"/>
  </w:num>
  <w:num w:numId="10" w16cid:durableId="1073819017">
    <w:abstractNumId w:val="15"/>
  </w:num>
  <w:num w:numId="11" w16cid:durableId="246379027">
    <w:abstractNumId w:val="4"/>
  </w:num>
  <w:num w:numId="12" w16cid:durableId="1181314293">
    <w:abstractNumId w:val="9"/>
  </w:num>
  <w:num w:numId="13" w16cid:durableId="1019817717">
    <w:abstractNumId w:val="12"/>
  </w:num>
  <w:num w:numId="14" w16cid:durableId="1193765554">
    <w:abstractNumId w:val="13"/>
  </w:num>
  <w:num w:numId="15" w16cid:durableId="2090422775">
    <w:abstractNumId w:val="19"/>
  </w:num>
  <w:num w:numId="16" w16cid:durableId="1934436720">
    <w:abstractNumId w:val="8"/>
  </w:num>
  <w:num w:numId="17" w16cid:durableId="189489672">
    <w:abstractNumId w:val="2"/>
  </w:num>
  <w:num w:numId="18" w16cid:durableId="1444573914">
    <w:abstractNumId w:val="5"/>
  </w:num>
  <w:num w:numId="19" w16cid:durableId="1488471600">
    <w:abstractNumId w:val="6"/>
  </w:num>
  <w:num w:numId="20" w16cid:durableId="1657763641">
    <w:abstractNumId w:val="20"/>
  </w:num>
  <w:num w:numId="21" w16cid:durableId="4220658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3866"/>
    <w:rsid w:val="000007C1"/>
    <w:rsid w:val="00001590"/>
    <w:rsid w:val="00044E07"/>
    <w:rsid w:val="000462C2"/>
    <w:rsid w:val="000516A1"/>
    <w:rsid w:val="00052445"/>
    <w:rsid w:val="00054DB9"/>
    <w:rsid w:val="00071D5E"/>
    <w:rsid w:val="00077F2A"/>
    <w:rsid w:val="00080621"/>
    <w:rsid w:val="00080B24"/>
    <w:rsid w:val="00086063"/>
    <w:rsid w:val="000A2EFE"/>
    <w:rsid w:val="000A32D3"/>
    <w:rsid w:val="000B4237"/>
    <w:rsid w:val="000B4B8C"/>
    <w:rsid w:val="000B7076"/>
    <w:rsid w:val="000C629A"/>
    <w:rsid w:val="000D1DD2"/>
    <w:rsid w:val="000D6191"/>
    <w:rsid w:val="000E31B9"/>
    <w:rsid w:val="000F3621"/>
    <w:rsid w:val="00101E7D"/>
    <w:rsid w:val="0011712D"/>
    <w:rsid w:val="00123A92"/>
    <w:rsid w:val="001267EA"/>
    <w:rsid w:val="00131B05"/>
    <w:rsid w:val="00132735"/>
    <w:rsid w:val="00135100"/>
    <w:rsid w:val="0014188C"/>
    <w:rsid w:val="001445D6"/>
    <w:rsid w:val="001609E6"/>
    <w:rsid w:val="001656D9"/>
    <w:rsid w:val="00186204"/>
    <w:rsid w:val="0019402E"/>
    <w:rsid w:val="001A250E"/>
    <w:rsid w:val="001B1CFA"/>
    <w:rsid w:val="001B4676"/>
    <w:rsid w:val="001C17CC"/>
    <w:rsid w:val="001C6020"/>
    <w:rsid w:val="001D4842"/>
    <w:rsid w:val="001D4F80"/>
    <w:rsid w:val="001D6CF2"/>
    <w:rsid w:val="001F37C0"/>
    <w:rsid w:val="001F694C"/>
    <w:rsid w:val="00201142"/>
    <w:rsid w:val="00212CEC"/>
    <w:rsid w:val="00221652"/>
    <w:rsid w:val="002237D8"/>
    <w:rsid w:val="00231040"/>
    <w:rsid w:val="00245AA0"/>
    <w:rsid w:val="00250E9F"/>
    <w:rsid w:val="002525AC"/>
    <w:rsid w:val="002527FA"/>
    <w:rsid w:val="00257970"/>
    <w:rsid w:val="00263DB2"/>
    <w:rsid w:val="00265EBE"/>
    <w:rsid w:val="00266694"/>
    <w:rsid w:val="0027248F"/>
    <w:rsid w:val="002A0C52"/>
    <w:rsid w:val="002A0EFF"/>
    <w:rsid w:val="002A3D47"/>
    <w:rsid w:val="002B3B16"/>
    <w:rsid w:val="002E7C3D"/>
    <w:rsid w:val="002E7DE1"/>
    <w:rsid w:val="002F1BD0"/>
    <w:rsid w:val="002F6CFD"/>
    <w:rsid w:val="003071A0"/>
    <w:rsid w:val="00310DAC"/>
    <w:rsid w:val="00317972"/>
    <w:rsid w:val="0032196F"/>
    <w:rsid w:val="003464A3"/>
    <w:rsid w:val="00357683"/>
    <w:rsid w:val="0036005B"/>
    <w:rsid w:val="00361578"/>
    <w:rsid w:val="003641C4"/>
    <w:rsid w:val="00370D5B"/>
    <w:rsid w:val="00370FE0"/>
    <w:rsid w:val="00373B0E"/>
    <w:rsid w:val="00375F56"/>
    <w:rsid w:val="003959AA"/>
    <w:rsid w:val="00395EBB"/>
    <w:rsid w:val="003A7456"/>
    <w:rsid w:val="003B00C2"/>
    <w:rsid w:val="003B0739"/>
    <w:rsid w:val="003B1186"/>
    <w:rsid w:val="003C0BE3"/>
    <w:rsid w:val="003C33FA"/>
    <w:rsid w:val="003E1549"/>
    <w:rsid w:val="003E3101"/>
    <w:rsid w:val="003E4D7A"/>
    <w:rsid w:val="003E5096"/>
    <w:rsid w:val="003E7A9C"/>
    <w:rsid w:val="003F694E"/>
    <w:rsid w:val="00401F1B"/>
    <w:rsid w:val="00407F91"/>
    <w:rsid w:val="0041320F"/>
    <w:rsid w:val="004138C7"/>
    <w:rsid w:val="0041729E"/>
    <w:rsid w:val="00417640"/>
    <w:rsid w:val="004249E8"/>
    <w:rsid w:val="004506B6"/>
    <w:rsid w:val="00454D79"/>
    <w:rsid w:val="0048312E"/>
    <w:rsid w:val="004C268A"/>
    <w:rsid w:val="004C6AF6"/>
    <w:rsid w:val="004D293C"/>
    <w:rsid w:val="004D4403"/>
    <w:rsid w:val="004E26BD"/>
    <w:rsid w:val="004E4990"/>
    <w:rsid w:val="004E7804"/>
    <w:rsid w:val="00515526"/>
    <w:rsid w:val="00515D2C"/>
    <w:rsid w:val="00515EFF"/>
    <w:rsid w:val="00516F03"/>
    <w:rsid w:val="00525888"/>
    <w:rsid w:val="00534473"/>
    <w:rsid w:val="00550BC4"/>
    <w:rsid w:val="005716CF"/>
    <w:rsid w:val="00571BCC"/>
    <w:rsid w:val="00571C87"/>
    <w:rsid w:val="00575FBF"/>
    <w:rsid w:val="005768CD"/>
    <w:rsid w:val="0058699B"/>
    <w:rsid w:val="0058798D"/>
    <w:rsid w:val="00590971"/>
    <w:rsid w:val="005A5490"/>
    <w:rsid w:val="005A70DA"/>
    <w:rsid w:val="005B1344"/>
    <w:rsid w:val="005B1C1F"/>
    <w:rsid w:val="005C62FC"/>
    <w:rsid w:val="005C724C"/>
    <w:rsid w:val="005D0C91"/>
    <w:rsid w:val="005E017C"/>
    <w:rsid w:val="005E11C4"/>
    <w:rsid w:val="005E2049"/>
    <w:rsid w:val="005E45DE"/>
    <w:rsid w:val="00607E6D"/>
    <w:rsid w:val="00615344"/>
    <w:rsid w:val="00635A60"/>
    <w:rsid w:val="0064673E"/>
    <w:rsid w:val="00651CE8"/>
    <w:rsid w:val="00656FFA"/>
    <w:rsid w:val="00663874"/>
    <w:rsid w:val="00664B46"/>
    <w:rsid w:val="0068004D"/>
    <w:rsid w:val="00693577"/>
    <w:rsid w:val="00694071"/>
    <w:rsid w:val="006A6D92"/>
    <w:rsid w:val="006C12FD"/>
    <w:rsid w:val="006C3F6C"/>
    <w:rsid w:val="006D1504"/>
    <w:rsid w:val="006D29E2"/>
    <w:rsid w:val="006E21ED"/>
    <w:rsid w:val="006E6631"/>
    <w:rsid w:val="006F4319"/>
    <w:rsid w:val="006F63B4"/>
    <w:rsid w:val="00715F2C"/>
    <w:rsid w:val="0072417A"/>
    <w:rsid w:val="00731AA6"/>
    <w:rsid w:val="007344A7"/>
    <w:rsid w:val="00736103"/>
    <w:rsid w:val="00741D18"/>
    <w:rsid w:val="00742594"/>
    <w:rsid w:val="00743221"/>
    <w:rsid w:val="00745541"/>
    <w:rsid w:val="0074748C"/>
    <w:rsid w:val="00747C1F"/>
    <w:rsid w:val="0076006E"/>
    <w:rsid w:val="00764C86"/>
    <w:rsid w:val="00765F97"/>
    <w:rsid w:val="007A27BC"/>
    <w:rsid w:val="007B3FBD"/>
    <w:rsid w:val="007D3077"/>
    <w:rsid w:val="007E0F56"/>
    <w:rsid w:val="008007D5"/>
    <w:rsid w:val="00800DF6"/>
    <w:rsid w:val="00804459"/>
    <w:rsid w:val="008073AD"/>
    <w:rsid w:val="0081713B"/>
    <w:rsid w:val="0083094F"/>
    <w:rsid w:val="00834BB5"/>
    <w:rsid w:val="00836E18"/>
    <w:rsid w:val="0084623E"/>
    <w:rsid w:val="008476C8"/>
    <w:rsid w:val="0085159A"/>
    <w:rsid w:val="00852521"/>
    <w:rsid w:val="008537A3"/>
    <w:rsid w:val="00860B30"/>
    <w:rsid w:val="00861A9B"/>
    <w:rsid w:val="0087603B"/>
    <w:rsid w:val="00896E6A"/>
    <w:rsid w:val="008A3F31"/>
    <w:rsid w:val="008A5E79"/>
    <w:rsid w:val="008A6E64"/>
    <w:rsid w:val="008C77CF"/>
    <w:rsid w:val="008D08DD"/>
    <w:rsid w:val="008D4174"/>
    <w:rsid w:val="008D5E87"/>
    <w:rsid w:val="008F26B5"/>
    <w:rsid w:val="009058D5"/>
    <w:rsid w:val="00911271"/>
    <w:rsid w:val="00912B4B"/>
    <w:rsid w:val="00947F40"/>
    <w:rsid w:val="00956830"/>
    <w:rsid w:val="00964E54"/>
    <w:rsid w:val="00973204"/>
    <w:rsid w:val="009772ED"/>
    <w:rsid w:val="00983393"/>
    <w:rsid w:val="00984811"/>
    <w:rsid w:val="00984BF1"/>
    <w:rsid w:val="00985762"/>
    <w:rsid w:val="009951F3"/>
    <w:rsid w:val="009A3928"/>
    <w:rsid w:val="009A4DC3"/>
    <w:rsid w:val="009B419A"/>
    <w:rsid w:val="009C0DE1"/>
    <w:rsid w:val="009C7ED6"/>
    <w:rsid w:val="009D1F2F"/>
    <w:rsid w:val="00A013C8"/>
    <w:rsid w:val="00A01E51"/>
    <w:rsid w:val="00A16BE8"/>
    <w:rsid w:val="00A20031"/>
    <w:rsid w:val="00A23D97"/>
    <w:rsid w:val="00A26075"/>
    <w:rsid w:val="00A43866"/>
    <w:rsid w:val="00A43FD1"/>
    <w:rsid w:val="00A54118"/>
    <w:rsid w:val="00A61F14"/>
    <w:rsid w:val="00A670F0"/>
    <w:rsid w:val="00A67C68"/>
    <w:rsid w:val="00A73DAB"/>
    <w:rsid w:val="00A913A7"/>
    <w:rsid w:val="00A9426A"/>
    <w:rsid w:val="00A94AB1"/>
    <w:rsid w:val="00A96FA3"/>
    <w:rsid w:val="00AA0CD3"/>
    <w:rsid w:val="00AA6D9E"/>
    <w:rsid w:val="00AB4783"/>
    <w:rsid w:val="00AC483E"/>
    <w:rsid w:val="00AD0B5C"/>
    <w:rsid w:val="00B30103"/>
    <w:rsid w:val="00B33E98"/>
    <w:rsid w:val="00B42E3B"/>
    <w:rsid w:val="00B52C5F"/>
    <w:rsid w:val="00B629C3"/>
    <w:rsid w:val="00B70F86"/>
    <w:rsid w:val="00B76318"/>
    <w:rsid w:val="00B80115"/>
    <w:rsid w:val="00B86202"/>
    <w:rsid w:val="00B901A5"/>
    <w:rsid w:val="00B93637"/>
    <w:rsid w:val="00BB5692"/>
    <w:rsid w:val="00BB5D31"/>
    <w:rsid w:val="00BC0C74"/>
    <w:rsid w:val="00BD69CA"/>
    <w:rsid w:val="00BE4955"/>
    <w:rsid w:val="00BE73A2"/>
    <w:rsid w:val="00BE7583"/>
    <w:rsid w:val="00BE75FF"/>
    <w:rsid w:val="00BF2DC9"/>
    <w:rsid w:val="00BF7107"/>
    <w:rsid w:val="00C057EE"/>
    <w:rsid w:val="00C227D0"/>
    <w:rsid w:val="00C260DD"/>
    <w:rsid w:val="00C370AC"/>
    <w:rsid w:val="00C40431"/>
    <w:rsid w:val="00C46EA2"/>
    <w:rsid w:val="00C51269"/>
    <w:rsid w:val="00C72A79"/>
    <w:rsid w:val="00C755E9"/>
    <w:rsid w:val="00C76620"/>
    <w:rsid w:val="00C82B10"/>
    <w:rsid w:val="00C91661"/>
    <w:rsid w:val="00C93DC8"/>
    <w:rsid w:val="00C97BE8"/>
    <w:rsid w:val="00CA32BE"/>
    <w:rsid w:val="00CA439B"/>
    <w:rsid w:val="00CA6465"/>
    <w:rsid w:val="00CB78FD"/>
    <w:rsid w:val="00CE501E"/>
    <w:rsid w:val="00D22EE6"/>
    <w:rsid w:val="00D23B6F"/>
    <w:rsid w:val="00D24A58"/>
    <w:rsid w:val="00D40376"/>
    <w:rsid w:val="00D6090A"/>
    <w:rsid w:val="00D73EF7"/>
    <w:rsid w:val="00D863AE"/>
    <w:rsid w:val="00DA22BD"/>
    <w:rsid w:val="00DA4A71"/>
    <w:rsid w:val="00DB623B"/>
    <w:rsid w:val="00DD191F"/>
    <w:rsid w:val="00DD7E99"/>
    <w:rsid w:val="00DE6D85"/>
    <w:rsid w:val="00DF39BE"/>
    <w:rsid w:val="00DF7660"/>
    <w:rsid w:val="00E0711B"/>
    <w:rsid w:val="00E17996"/>
    <w:rsid w:val="00E26242"/>
    <w:rsid w:val="00E30D36"/>
    <w:rsid w:val="00E3443D"/>
    <w:rsid w:val="00E44666"/>
    <w:rsid w:val="00E5030F"/>
    <w:rsid w:val="00E53799"/>
    <w:rsid w:val="00E64215"/>
    <w:rsid w:val="00E649BC"/>
    <w:rsid w:val="00E81F60"/>
    <w:rsid w:val="00E84DFB"/>
    <w:rsid w:val="00E8521D"/>
    <w:rsid w:val="00E87190"/>
    <w:rsid w:val="00E8783C"/>
    <w:rsid w:val="00EA05A2"/>
    <w:rsid w:val="00EC3938"/>
    <w:rsid w:val="00ED7F8B"/>
    <w:rsid w:val="00EE1407"/>
    <w:rsid w:val="00EE17D3"/>
    <w:rsid w:val="00EE728C"/>
    <w:rsid w:val="00EF301E"/>
    <w:rsid w:val="00EF4481"/>
    <w:rsid w:val="00F02A16"/>
    <w:rsid w:val="00F02B4F"/>
    <w:rsid w:val="00F0371F"/>
    <w:rsid w:val="00F076D2"/>
    <w:rsid w:val="00F11169"/>
    <w:rsid w:val="00F17886"/>
    <w:rsid w:val="00F23DBC"/>
    <w:rsid w:val="00F24300"/>
    <w:rsid w:val="00F32EAD"/>
    <w:rsid w:val="00F32FC5"/>
    <w:rsid w:val="00F44C16"/>
    <w:rsid w:val="00F51ED0"/>
    <w:rsid w:val="00F523C8"/>
    <w:rsid w:val="00F60DE2"/>
    <w:rsid w:val="00F66D08"/>
    <w:rsid w:val="00F6786B"/>
    <w:rsid w:val="00F84578"/>
    <w:rsid w:val="00F95E60"/>
    <w:rsid w:val="00FA4DA0"/>
    <w:rsid w:val="00FA65EF"/>
    <w:rsid w:val="00FB0D06"/>
    <w:rsid w:val="00FB4482"/>
    <w:rsid w:val="00FC27B5"/>
    <w:rsid w:val="00FC282A"/>
    <w:rsid w:val="00FD42E1"/>
    <w:rsid w:val="00FE46E9"/>
    <w:rsid w:val="00FF277F"/>
    <w:rsid w:val="00FF4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4AB451"/>
  <w15:docId w15:val="{915ED922-27E1-4E2D-A2C5-B913D22D9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E73A2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,Nagłówek strony11 Znak Znak"/>
    <w:basedOn w:val="Normalny"/>
    <w:link w:val="NagwekZnak"/>
    <w:uiPriority w:val="99"/>
    <w:unhideWhenUsed/>
    <w:rsid w:val="00A438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,Nagłówek strony1 Znak,Nagłówek strony11 Znak,Nagłówek strony11 Znak Znak Znak"/>
    <w:basedOn w:val="Domylnaczcionkaakapitu"/>
    <w:link w:val="Nagwek"/>
    <w:uiPriority w:val="99"/>
    <w:rsid w:val="00A43866"/>
  </w:style>
  <w:style w:type="paragraph" w:styleId="Stopka">
    <w:name w:val="footer"/>
    <w:basedOn w:val="Normalny"/>
    <w:link w:val="StopkaZnak"/>
    <w:uiPriority w:val="99"/>
    <w:unhideWhenUsed/>
    <w:rsid w:val="00A438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3866"/>
  </w:style>
  <w:style w:type="table" w:styleId="Tabela-Siatka">
    <w:name w:val="Table Grid"/>
    <w:basedOn w:val="Standardowy"/>
    <w:uiPriority w:val="59"/>
    <w:rsid w:val="00A438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,Odstavec,normalny tekst,L1,Numerowanie,List Paragraph,Akapit z listą5,2 heading,A_wyliczenie,K-P_odwolanie,maz_wyliczenie,opis dzialania,Nagłowek 3,Preambuła,Akapit z listą BS,Kolorowa lista — akcent 11,Dot pt,F5 List Paragraph"/>
    <w:basedOn w:val="Normalny"/>
    <w:link w:val="AkapitzlistZnak"/>
    <w:uiPriority w:val="34"/>
    <w:qFormat/>
    <w:rsid w:val="00A43866"/>
    <w:pPr>
      <w:ind w:left="720"/>
      <w:contextualSpacing/>
    </w:pPr>
  </w:style>
  <w:style w:type="paragraph" w:styleId="Bezodstpw">
    <w:name w:val="No Spacing"/>
    <w:uiPriority w:val="1"/>
    <w:qFormat/>
    <w:rsid w:val="003B1186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260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60DD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609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6090A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6090A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629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629C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629C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629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629C3"/>
    <w:rPr>
      <w:b/>
      <w:bCs/>
      <w:lang w:eastAsia="en-US"/>
    </w:rPr>
  </w:style>
  <w:style w:type="character" w:styleId="Odwoaniedelikatne">
    <w:name w:val="Subtle Reference"/>
    <w:uiPriority w:val="31"/>
    <w:qFormat/>
    <w:rsid w:val="008D4174"/>
    <w:rPr>
      <w:smallCaps/>
      <w:color w:val="C0504D"/>
      <w:u w:val="single"/>
    </w:rPr>
  </w:style>
  <w:style w:type="paragraph" w:customStyle="1" w:styleId="Default">
    <w:name w:val="Default"/>
    <w:rsid w:val="009A3928"/>
    <w:pPr>
      <w:autoSpaceDE w:val="0"/>
      <w:autoSpaceDN w:val="0"/>
      <w:adjustRightInd w:val="0"/>
    </w:pPr>
    <w:rPr>
      <w:rFonts w:eastAsiaTheme="minorHAnsi" w:cs="Calibri"/>
      <w:color w:val="000000"/>
      <w:sz w:val="24"/>
      <w:szCs w:val="24"/>
      <w:lang w:eastAsia="en-US"/>
    </w:rPr>
  </w:style>
  <w:style w:type="character" w:customStyle="1" w:styleId="AkapitzlistZnak">
    <w:name w:val="Akapit z listą Znak"/>
    <w:aliases w:val="CW_Lista Znak,Odstavec Znak,normalny tekst Znak,L1 Znak,Numerowanie Znak,List Paragraph Znak,Akapit z listą5 Znak,2 heading Znak,A_wyliczenie Znak,K-P_odwolanie Znak,maz_wyliczenie Znak,opis dzialania Znak,Nagłowek 3 Znak,Dot pt Znak"/>
    <w:link w:val="Akapitzlist"/>
    <w:uiPriority w:val="34"/>
    <w:qFormat/>
    <w:locked/>
    <w:rsid w:val="009B419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023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0DEABE-0F15-4A63-9B70-E0A8F2711F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4</Pages>
  <Words>1120</Words>
  <Characters>6721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Tadeusz Kuca</cp:lastModifiedBy>
  <cp:revision>86</cp:revision>
  <cp:lastPrinted>2014-08-06T07:29:00Z</cp:lastPrinted>
  <dcterms:created xsi:type="dcterms:W3CDTF">2021-03-06T20:27:00Z</dcterms:created>
  <dcterms:modified xsi:type="dcterms:W3CDTF">2023-12-27T10:15:00Z</dcterms:modified>
</cp:coreProperties>
</file>