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4F81BD" w:themeColor="accent1"/>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31237D" w14:paraId="28E9006E" w14:textId="77777777" w:rsidTr="00ED2C0E">
            <w:trPr>
              <w:trHeight w:val="1428"/>
              <w:jc w:val="center"/>
            </w:trPr>
            <w:tc>
              <w:tcPr>
                <w:tcW w:w="2118" w:type="dxa"/>
                <w:vAlign w:val="bottom"/>
              </w:tcPr>
              <w:p w14:paraId="73F18FB0" w14:textId="022EFCDA" w:rsidR="006F4177" w:rsidRPr="0031237D" w:rsidRDefault="006F4177" w:rsidP="00ED2C0E">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65920" behindDoc="0" locked="0" layoutInCell="1" allowOverlap="1" wp14:anchorId="0DC2567A" wp14:editId="7103326D">
                      <wp:simplePos x="0" y="0"/>
                      <wp:positionH relativeFrom="column">
                        <wp:posOffset>274320</wp:posOffset>
                      </wp:positionH>
                      <wp:positionV relativeFrom="paragraph">
                        <wp:posOffset>-942975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15223BFD"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p w14:paraId="5D6425DC"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204F2821" w14:textId="77777777" w:rsidR="006F4177" w:rsidRPr="0031237D" w:rsidRDefault="006F4177" w:rsidP="00ED2C0E">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p w14:paraId="44991A66" w14:textId="77777777" w:rsidR="006F4177" w:rsidRPr="0031237D" w:rsidRDefault="006F4177" w:rsidP="00ED2C0E">
                <w:pPr>
                  <w:spacing w:line="276" w:lineRule="auto"/>
                  <w:rPr>
                    <w:rFonts w:asciiTheme="minorHAnsi" w:hAnsiTheme="minorHAnsi" w:cstheme="minorHAnsi"/>
                    <w:color w:val="000000" w:themeColor="text1"/>
                    <w:sz w:val="44"/>
                  </w:rPr>
                </w:pPr>
              </w:p>
              <w:p w14:paraId="660D57AA" w14:textId="3A96C1E4" w:rsidR="006F4177" w:rsidRPr="0031237D" w:rsidRDefault="006F4177" w:rsidP="006F4177">
                <w:pPr>
                  <w:rPr>
                    <w:rFonts w:asciiTheme="minorHAnsi" w:hAnsiTheme="minorHAnsi" w:cstheme="minorHAnsi"/>
                    <w:color w:val="000000" w:themeColor="text1"/>
                    <w:sz w:val="44"/>
                  </w:rPr>
                </w:pPr>
              </w:p>
            </w:tc>
          </w:tr>
        </w:tbl>
        <w:sdt>
          <w:sdtPr>
            <w:rPr>
              <w:rFonts w:asciiTheme="minorHAnsi" w:eastAsiaTheme="majorEastAsia" w:hAnsiTheme="minorHAnsi" w:cstheme="minorHAnsi"/>
              <w:caps/>
              <w:color w:val="07B195"/>
              <w:sz w:val="52"/>
              <w:szCs w:val="52"/>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151F3451" w14:textId="2C73D0FF" w:rsidR="006F4177" w:rsidRPr="0031237D" w:rsidRDefault="006F4177">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2348C4">
                <w:rPr>
                  <w:rFonts w:asciiTheme="minorHAnsi" w:eastAsiaTheme="majorEastAsia" w:hAnsiTheme="minorHAnsi" w:cstheme="minorHAnsi"/>
                  <w:caps/>
                  <w:color w:val="07B195"/>
                  <w:sz w:val="52"/>
                  <w:szCs w:val="52"/>
                </w:rPr>
                <w:t>SPECYFIKACJA W</w:t>
              </w:r>
              <w:r w:rsidR="002348C4">
                <w:rPr>
                  <w:rFonts w:asciiTheme="minorHAnsi" w:eastAsiaTheme="majorEastAsia" w:hAnsiTheme="minorHAnsi" w:cstheme="minorHAnsi"/>
                  <w:caps/>
                  <w:color w:val="07B195"/>
                  <w:sz w:val="52"/>
                  <w:szCs w:val="52"/>
                </w:rPr>
                <w:t>A</w:t>
              </w:r>
              <w:r w:rsidRPr="002348C4">
                <w:rPr>
                  <w:rFonts w:asciiTheme="minorHAnsi" w:eastAsiaTheme="majorEastAsia" w:hAnsiTheme="minorHAnsi" w:cstheme="minorHAnsi"/>
                  <w:caps/>
                  <w:color w:val="07B195"/>
                  <w:sz w:val="52"/>
                  <w:szCs w:val="52"/>
                </w:rPr>
                <w:t>RUNKÓW ZAMÓWIENIA</w:t>
              </w:r>
            </w:p>
          </w:sdtContent>
        </w:sdt>
        <w:sdt>
          <w:sdtPr>
            <w:rPr>
              <w:rFonts w:asciiTheme="minorHAnsi" w:hAnsiTheme="minorHAnsi" w:cstheme="minorHAnsi"/>
              <w:b/>
              <w:bCs/>
              <w:color w:val="17365D" w:themeColor="text2" w:themeShade="BF"/>
              <w:sz w:val="24"/>
              <w:szCs w:val="24"/>
            </w:rPr>
            <w:alias w:val="Podtytuł"/>
            <w:tag w:val=""/>
            <w:id w:val="328029620"/>
            <w:placeholder>
              <w:docPart w:val="AA0A42F33A954EE09FDC83ABFFAADF0B"/>
            </w:placeholder>
            <w:dataBinding w:prefixMappings="xmlns:ns0='http://purl.org/dc/elements/1.1/' xmlns:ns1='http://schemas.openxmlformats.org/package/2006/metadata/core-properties' " w:xpath="/ns1:coreProperties[1]/ns0:subject[1]" w:storeItemID="{6C3C8BC8-F283-45AE-878A-BAB7291924A1}"/>
            <w:text/>
          </w:sdtPr>
          <w:sdtContent>
            <w:p w14:paraId="6926D08E" w14:textId="09C43546" w:rsidR="006F4177" w:rsidRPr="002348C4" w:rsidRDefault="006F4177">
              <w:pPr>
                <w:pStyle w:val="Bezodstpw"/>
                <w:jc w:val="center"/>
                <w:rPr>
                  <w:rFonts w:asciiTheme="minorHAnsi" w:hAnsiTheme="minorHAnsi" w:cstheme="minorHAnsi"/>
                  <w:b/>
                  <w:bCs/>
                  <w:color w:val="07B195"/>
                  <w:sz w:val="24"/>
                  <w:szCs w:val="24"/>
                </w:rPr>
              </w:pPr>
              <w:r w:rsidRPr="002348C4">
                <w:rPr>
                  <w:rFonts w:asciiTheme="minorHAnsi" w:hAnsiTheme="minorHAnsi" w:cstheme="minorHAnsi"/>
                  <w:b/>
                  <w:bCs/>
                  <w:color w:val="17365D" w:themeColor="text2" w:themeShade="BF"/>
                  <w:sz w:val="24"/>
                  <w:szCs w:val="24"/>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3E18AB" w:rsidRPr="0031237D" w14:paraId="10E806A1" w14:textId="77777777" w:rsidTr="0066075B">
            <w:trPr>
              <w:trHeight w:val="1428"/>
              <w:jc w:val="center"/>
            </w:trPr>
            <w:tc>
              <w:tcPr>
                <w:tcW w:w="9904" w:type="dxa"/>
                <w:vAlign w:val="bottom"/>
              </w:tcPr>
              <w:p w14:paraId="0FDD6474" w14:textId="3A02EDC1"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53E2FBBE" w14:textId="1A1EB56D" w:rsidR="00380D5B" w:rsidRPr="002348C4" w:rsidRDefault="00380D5B" w:rsidP="00380D5B">
                <w:pPr>
                  <w:pStyle w:val="Bezodstpw"/>
                  <w:jc w:val="center"/>
                  <w:rPr>
                    <w:rFonts w:asciiTheme="minorHAnsi" w:hAnsiTheme="minorHAnsi" w:cstheme="minorHAnsi"/>
                    <w:b/>
                    <w:bCs/>
                    <w:sz w:val="24"/>
                    <w:szCs w:val="24"/>
                  </w:rPr>
                </w:pPr>
                <w:r w:rsidRPr="00380D5B">
                  <w:rPr>
                    <w:rFonts w:asciiTheme="minorHAnsi" w:hAnsiTheme="minorHAnsi" w:cstheme="minorHAnsi"/>
                    <w:b/>
                    <w:bCs/>
                    <w:sz w:val="24"/>
                    <w:szCs w:val="24"/>
                  </w:rPr>
                  <w:t xml:space="preserve">sporządzona dla usługi, w </w:t>
                </w:r>
                <w:r w:rsidRPr="002348C4">
                  <w:rPr>
                    <w:rFonts w:asciiTheme="minorHAnsi" w:hAnsiTheme="minorHAnsi" w:cstheme="minorHAnsi"/>
                    <w:b/>
                    <w:bCs/>
                    <w:sz w:val="24"/>
                    <w:szCs w:val="24"/>
                  </w:rPr>
                  <w:t xml:space="preserve">trybie podstawowym bez negocjacji </w:t>
                </w:r>
                <w:r>
                  <w:rPr>
                    <w:rFonts w:asciiTheme="minorHAnsi" w:hAnsiTheme="minorHAnsi" w:cstheme="minorHAnsi"/>
                    <w:b/>
                    <w:bCs/>
                    <w:sz w:val="24"/>
                    <w:szCs w:val="24"/>
                  </w:rPr>
                  <w:t>pod nazwą:</w:t>
                </w:r>
              </w:p>
              <w:p w14:paraId="3AC4E8DA" w14:textId="77777777" w:rsidR="00725D72" w:rsidRPr="0031237D" w:rsidRDefault="00725D72" w:rsidP="00725D72">
                <w:pPr>
                  <w:pStyle w:val="Bezodstpw"/>
                  <w:jc w:val="center"/>
                  <w:rPr>
                    <w:rFonts w:asciiTheme="minorHAnsi" w:hAnsiTheme="minorHAnsi" w:cstheme="minorHAnsi"/>
                    <w:b/>
                    <w:bCs/>
                    <w:color w:val="17365D" w:themeColor="text2" w:themeShade="BF"/>
                    <w:sz w:val="22"/>
                    <w:szCs w:val="22"/>
                  </w:rPr>
                </w:pPr>
              </w:p>
              <w:p w14:paraId="4B9B72DA" w14:textId="50B3EF9B"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59DAAE12" w14:textId="0450183C" w:rsidR="006F4177" w:rsidRDefault="00580AAA" w:rsidP="00580AAA">
                <w:pPr>
                  <w:pStyle w:val="Bezodstpw"/>
                  <w:jc w:val="center"/>
                  <w:rPr>
                    <w:rFonts w:asciiTheme="minorHAnsi" w:hAnsiTheme="minorHAnsi" w:cstheme="minorHAnsi"/>
                    <w:b/>
                    <w:bCs/>
                    <w:color w:val="17365D" w:themeColor="text2" w:themeShade="BF"/>
                    <w:sz w:val="24"/>
                    <w:szCs w:val="24"/>
                  </w:rPr>
                </w:pPr>
                <w:bookmarkStart w:id="0" w:name="_Hlk70684533"/>
                <w:r w:rsidRPr="00580AAA">
                  <w:rPr>
                    <w:rFonts w:asciiTheme="minorHAnsi" w:hAnsiTheme="minorHAnsi" w:cstheme="minorHAnsi"/>
                    <w:b/>
                    <w:bCs/>
                    <w:color w:val="17365D" w:themeColor="text2" w:themeShade="BF"/>
                    <w:sz w:val="24"/>
                    <w:szCs w:val="24"/>
                  </w:rPr>
                  <w:t>„Zimowe utrzymanie dróg na terenie Miasta i Gminy Uzdrowiskowej Muszyna</w:t>
                </w:r>
                <w:r>
                  <w:rPr>
                    <w:rFonts w:asciiTheme="minorHAnsi" w:hAnsiTheme="minorHAnsi" w:cstheme="minorHAnsi"/>
                    <w:b/>
                    <w:bCs/>
                    <w:color w:val="17365D" w:themeColor="text2" w:themeShade="BF"/>
                    <w:sz w:val="24"/>
                    <w:szCs w:val="24"/>
                  </w:rPr>
                  <w:t xml:space="preserve"> </w:t>
                </w:r>
                <w:r w:rsidRPr="00580AAA">
                  <w:rPr>
                    <w:rFonts w:asciiTheme="minorHAnsi" w:hAnsiTheme="minorHAnsi" w:cstheme="minorHAnsi"/>
                    <w:b/>
                    <w:bCs/>
                    <w:color w:val="17365D" w:themeColor="text2" w:themeShade="BF"/>
                    <w:sz w:val="24"/>
                    <w:szCs w:val="24"/>
                  </w:rPr>
                  <w:t>w sezonie zimowym 202</w:t>
                </w:r>
                <w:r w:rsidR="00920B6D">
                  <w:rPr>
                    <w:rFonts w:asciiTheme="minorHAnsi" w:hAnsiTheme="minorHAnsi" w:cstheme="minorHAnsi"/>
                    <w:b/>
                    <w:bCs/>
                    <w:color w:val="17365D" w:themeColor="text2" w:themeShade="BF"/>
                    <w:sz w:val="24"/>
                    <w:szCs w:val="24"/>
                  </w:rPr>
                  <w:t>2</w:t>
                </w:r>
                <w:r w:rsidRPr="00580AAA">
                  <w:rPr>
                    <w:rFonts w:asciiTheme="minorHAnsi" w:hAnsiTheme="minorHAnsi" w:cstheme="minorHAnsi"/>
                    <w:b/>
                    <w:bCs/>
                    <w:color w:val="17365D" w:themeColor="text2" w:themeShade="BF"/>
                    <w:sz w:val="24"/>
                    <w:szCs w:val="24"/>
                  </w:rPr>
                  <w:t>/202</w:t>
                </w:r>
                <w:r w:rsidR="00920B6D">
                  <w:rPr>
                    <w:rFonts w:asciiTheme="minorHAnsi" w:hAnsiTheme="minorHAnsi" w:cstheme="minorHAnsi"/>
                    <w:b/>
                    <w:bCs/>
                    <w:color w:val="17365D" w:themeColor="text2" w:themeShade="BF"/>
                    <w:sz w:val="24"/>
                    <w:szCs w:val="24"/>
                  </w:rPr>
                  <w:t>3</w:t>
                </w:r>
                <w:r w:rsidRPr="00580AAA">
                  <w:rPr>
                    <w:rFonts w:asciiTheme="minorHAnsi" w:hAnsiTheme="minorHAnsi" w:cstheme="minorHAnsi"/>
                    <w:b/>
                    <w:bCs/>
                    <w:color w:val="17365D" w:themeColor="text2" w:themeShade="BF"/>
                    <w:sz w:val="24"/>
                    <w:szCs w:val="24"/>
                  </w:rPr>
                  <w:t xml:space="preserve"> r.”</w:t>
                </w:r>
              </w:p>
              <w:p w14:paraId="0B3C7DF8" w14:textId="77777777" w:rsidR="00580AAA" w:rsidRPr="0031237D" w:rsidRDefault="00580AAA" w:rsidP="00580AAA">
                <w:pPr>
                  <w:pStyle w:val="Bezodstpw"/>
                  <w:jc w:val="center"/>
                  <w:rPr>
                    <w:rFonts w:asciiTheme="minorHAnsi" w:hAnsiTheme="minorHAnsi" w:cstheme="minorHAnsi"/>
                    <w:b/>
                    <w:bCs/>
                    <w:color w:val="17365D" w:themeColor="text2" w:themeShade="BF"/>
                    <w:sz w:val="22"/>
                    <w:szCs w:val="22"/>
                  </w:rPr>
                </w:pPr>
              </w:p>
              <w:bookmarkEnd w:id="0"/>
              <w:p w14:paraId="5EF24FB0"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tc>
          </w:tr>
          <w:tr w:rsidR="006F4177" w:rsidRPr="0031237D" w14:paraId="5112EC8A" w14:textId="77777777" w:rsidTr="0066075B">
            <w:trPr>
              <w:trHeight w:val="485"/>
              <w:jc w:val="center"/>
            </w:trPr>
            <w:tc>
              <w:tcPr>
                <w:tcW w:w="9904" w:type="dxa"/>
                <w:vAlign w:val="bottom"/>
              </w:tcPr>
              <w:p w14:paraId="30531359" w14:textId="5ED409F2" w:rsidR="006F4177" w:rsidRPr="002348C4" w:rsidRDefault="006F4177" w:rsidP="006F4177">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Nr referencyjny nadany przez Zamawiającego: </w:t>
                </w:r>
                <w:bookmarkStart w:id="1" w:name="_Hlk67662855"/>
                <w:r w:rsidRPr="002348C4">
                  <w:rPr>
                    <w:rFonts w:asciiTheme="minorHAnsi" w:hAnsiTheme="minorHAnsi" w:cstheme="minorHAnsi"/>
                    <w:b/>
                    <w:bCs/>
                    <w:sz w:val="24"/>
                    <w:szCs w:val="24"/>
                  </w:rPr>
                  <w:t>PGK.ZP.271.</w:t>
                </w:r>
                <w:r w:rsidR="00B91188">
                  <w:rPr>
                    <w:rFonts w:asciiTheme="minorHAnsi" w:hAnsiTheme="minorHAnsi" w:cstheme="minorHAnsi"/>
                    <w:b/>
                    <w:bCs/>
                    <w:sz w:val="24"/>
                    <w:szCs w:val="24"/>
                  </w:rPr>
                  <w:t>7</w:t>
                </w:r>
                <w:r w:rsidRPr="002348C4">
                  <w:rPr>
                    <w:rFonts w:asciiTheme="minorHAnsi" w:hAnsiTheme="minorHAnsi" w:cstheme="minorHAnsi"/>
                    <w:b/>
                    <w:bCs/>
                    <w:sz w:val="24"/>
                    <w:szCs w:val="24"/>
                  </w:rPr>
                  <w:t>.202</w:t>
                </w:r>
                <w:bookmarkEnd w:id="1"/>
                <w:r w:rsidR="00920B6D">
                  <w:rPr>
                    <w:rFonts w:asciiTheme="minorHAnsi" w:hAnsiTheme="minorHAnsi" w:cstheme="minorHAnsi"/>
                    <w:b/>
                    <w:bCs/>
                    <w:sz w:val="24"/>
                    <w:szCs w:val="24"/>
                  </w:rPr>
                  <w:t>2</w:t>
                </w:r>
              </w:p>
              <w:p w14:paraId="7E1A1465" w14:textId="74AFDFCA" w:rsidR="006F4177" w:rsidRPr="002348C4" w:rsidRDefault="006F4177" w:rsidP="006F4177">
                <w:pPr>
                  <w:pStyle w:val="Bezodstpw"/>
                  <w:jc w:val="center"/>
                  <w:rPr>
                    <w:rFonts w:asciiTheme="minorHAnsi" w:hAnsiTheme="minorHAnsi" w:cstheme="minorHAnsi"/>
                    <w:sz w:val="32"/>
                    <w:szCs w:val="32"/>
                  </w:rPr>
                </w:pPr>
              </w:p>
              <w:p w14:paraId="1A292D04" w14:textId="38B0A3D5" w:rsidR="006F4177" w:rsidRPr="0031237D" w:rsidRDefault="006F4177" w:rsidP="006F4177">
                <w:pPr>
                  <w:pStyle w:val="Bezodstpw"/>
                  <w:jc w:val="center"/>
                  <w:rPr>
                    <w:rFonts w:asciiTheme="minorHAnsi" w:hAnsiTheme="minorHAnsi" w:cstheme="minorHAnsi"/>
                    <w:sz w:val="28"/>
                    <w:szCs w:val="28"/>
                  </w:rPr>
                </w:pPr>
              </w:p>
              <w:p w14:paraId="498D6971" w14:textId="3B18B24E" w:rsidR="006F4177" w:rsidRPr="0031237D" w:rsidRDefault="006F4177" w:rsidP="00712B63">
                <w:pPr>
                  <w:pStyle w:val="Bezodstpw"/>
                  <w:jc w:val="center"/>
                  <w:rPr>
                    <w:rFonts w:asciiTheme="minorHAnsi" w:hAnsiTheme="minorHAnsi" w:cstheme="minorHAnsi"/>
                    <w:sz w:val="28"/>
                    <w:szCs w:val="28"/>
                  </w:rPr>
                </w:pPr>
              </w:p>
            </w:tc>
          </w:tr>
          <w:tr w:rsidR="006F4177" w:rsidRPr="0031237D" w14:paraId="0EFA073F" w14:textId="77777777" w:rsidTr="0066075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6F4177" w:rsidRPr="0031237D" w14:paraId="06CCE47F" w14:textId="77777777" w:rsidTr="006F4177">
                  <w:tc>
                    <w:tcPr>
                      <w:tcW w:w="4111" w:type="dxa"/>
                    </w:tcPr>
                    <w:p w14:paraId="5E0957D4" w14:textId="77777777" w:rsidR="006F4177" w:rsidRPr="0031237D" w:rsidRDefault="006F4177" w:rsidP="00C31560">
                      <w:pPr>
                        <w:pStyle w:val="pkt"/>
                        <w:spacing w:before="0" w:line="276" w:lineRule="auto"/>
                        <w:ind w:left="0" w:firstLine="0"/>
                        <w:jc w:val="center"/>
                        <w:rPr>
                          <w:rFonts w:asciiTheme="minorHAnsi" w:eastAsia="Calibri" w:hAnsiTheme="minorHAnsi" w:cstheme="minorHAnsi"/>
                          <w:b/>
                          <w:bCs/>
                          <w:sz w:val="22"/>
                          <w:szCs w:val="22"/>
                          <w:lang w:eastAsia="ar-SA"/>
                        </w:rPr>
                      </w:pPr>
                      <w:r w:rsidRPr="0031237D">
                        <w:rPr>
                          <w:rFonts w:asciiTheme="minorHAnsi" w:eastAsia="Calibri" w:hAnsiTheme="minorHAnsi" w:cstheme="minorHAnsi"/>
                          <w:b/>
                          <w:bCs/>
                          <w:sz w:val="22"/>
                          <w:szCs w:val="22"/>
                          <w:lang w:eastAsia="ar-SA"/>
                        </w:rPr>
                        <w:t>ZATWIERDZIŁ</w:t>
                      </w:r>
                    </w:p>
                    <w:p w14:paraId="277B36DC" w14:textId="6D383304" w:rsidR="006F4177" w:rsidRPr="0031237D" w:rsidRDefault="006F4177" w:rsidP="00C31560">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3CF45D67" w14:textId="77777777" w:rsidR="006F4177" w:rsidRPr="0031237D" w:rsidRDefault="006F4177" w:rsidP="00C31560">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505CECC4"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p w14:paraId="17F400BC"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tc>
                </w:tr>
              </w:tbl>
              <w:p w14:paraId="7D669873" w14:textId="77777777" w:rsidR="006F4177" w:rsidRPr="0031237D" w:rsidRDefault="006F4177" w:rsidP="00C31560">
                <w:pPr>
                  <w:pStyle w:val="Nagwek2"/>
                  <w:spacing w:line="276" w:lineRule="auto"/>
                  <w:ind w:left="283"/>
                  <w:jc w:val="center"/>
                  <w:outlineLvl w:val="1"/>
                  <w:rPr>
                    <w:rFonts w:asciiTheme="minorHAnsi" w:hAnsiTheme="minorHAnsi" w:cstheme="minorHAnsi"/>
                    <w:b w:val="0"/>
                    <w:i w:val="0"/>
                    <w:sz w:val="24"/>
                    <w:szCs w:val="22"/>
                  </w:rPr>
                </w:pPr>
              </w:p>
              <w:p w14:paraId="63F37C72" w14:textId="77777777" w:rsidR="006F4177" w:rsidRPr="0031237D" w:rsidRDefault="006F4177" w:rsidP="00C31560">
                <w:pPr>
                  <w:spacing w:line="276" w:lineRule="auto"/>
                  <w:rPr>
                    <w:rFonts w:asciiTheme="minorHAnsi" w:hAnsiTheme="minorHAnsi" w:cstheme="minorHAnsi"/>
                  </w:rPr>
                </w:pPr>
              </w:p>
            </w:tc>
          </w:tr>
        </w:tbl>
        <w:p w14:paraId="21B1ACC3" w14:textId="4311CA7B" w:rsidR="006F4177" w:rsidRPr="0031237D" w:rsidRDefault="006F4177">
          <w:pPr>
            <w:rPr>
              <w:rFonts w:asciiTheme="minorHAnsi" w:eastAsia="Garamond" w:hAnsiTheme="minorHAnsi" w:cstheme="minorHAnsi"/>
            </w:rPr>
          </w:pPr>
        </w:p>
        <w:p w14:paraId="082D2310" w14:textId="77777777" w:rsidR="00725D72" w:rsidRPr="0031237D" w:rsidRDefault="00725D72">
          <w:pPr>
            <w:rPr>
              <w:rFonts w:asciiTheme="minorHAnsi" w:eastAsia="Garamond" w:hAnsiTheme="minorHAnsi" w:cstheme="minorHAnsi"/>
            </w:rPr>
          </w:pPr>
        </w:p>
        <w:p w14:paraId="2FBD5766" w14:textId="77777777" w:rsidR="00670499" w:rsidRPr="0031237D" w:rsidRDefault="00670499">
          <w:pPr>
            <w:rPr>
              <w:rFonts w:asciiTheme="minorHAnsi" w:eastAsia="Garamond" w:hAnsiTheme="minorHAnsi" w:cstheme="minorHAnsi"/>
            </w:rPr>
          </w:pPr>
        </w:p>
        <w:p w14:paraId="2B300EBF" w14:textId="77777777" w:rsidR="003E18AB" w:rsidRPr="0031237D" w:rsidRDefault="003E18AB">
          <w:pPr>
            <w:rPr>
              <w:rFonts w:asciiTheme="minorHAnsi" w:eastAsia="Garamond" w:hAnsiTheme="minorHAnsi" w:cstheme="minorHAnsi"/>
            </w:rPr>
          </w:pPr>
        </w:p>
        <w:p w14:paraId="7630559C" w14:textId="44046CCE" w:rsidR="003E18AB" w:rsidRDefault="003E18AB">
          <w:pPr>
            <w:rPr>
              <w:rFonts w:asciiTheme="minorHAnsi" w:eastAsia="Garamond" w:hAnsiTheme="minorHAnsi" w:cstheme="minorHAnsi"/>
            </w:rPr>
          </w:pPr>
        </w:p>
        <w:p w14:paraId="78CEFC2A" w14:textId="37ACD596" w:rsidR="00380D5B" w:rsidRDefault="00380D5B">
          <w:pPr>
            <w:rPr>
              <w:rFonts w:asciiTheme="minorHAnsi" w:eastAsia="Garamond" w:hAnsiTheme="minorHAnsi" w:cstheme="minorHAnsi"/>
            </w:rPr>
          </w:pPr>
        </w:p>
        <w:p w14:paraId="7C8ABEEB" w14:textId="71CB3EFF" w:rsidR="00380D5B" w:rsidRDefault="00380D5B">
          <w:pPr>
            <w:rPr>
              <w:rFonts w:asciiTheme="minorHAnsi" w:eastAsia="Garamond" w:hAnsiTheme="minorHAnsi" w:cstheme="minorHAnsi"/>
            </w:rPr>
          </w:pPr>
        </w:p>
        <w:p w14:paraId="1D3C9FC5" w14:textId="77777777" w:rsidR="00380D5B" w:rsidRPr="0031237D" w:rsidRDefault="00380D5B">
          <w:pPr>
            <w:rPr>
              <w:rFonts w:asciiTheme="minorHAnsi" w:eastAsia="Garamond" w:hAnsiTheme="minorHAnsi" w:cstheme="minorHAnsi"/>
            </w:rPr>
          </w:pPr>
        </w:p>
        <w:p w14:paraId="180EDE2F" w14:textId="77777777" w:rsidR="008750DD" w:rsidRDefault="008750DD">
          <w:pPr>
            <w:rPr>
              <w:rFonts w:asciiTheme="minorHAnsi" w:eastAsia="Garamond" w:hAnsiTheme="minorHAnsi" w:cstheme="minorHAnsi"/>
            </w:rPr>
          </w:pPr>
        </w:p>
        <w:p w14:paraId="00214CB3" w14:textId="4552E458" w:rsidR="006F4177" w:rsidRPr="0031237D" w:rsidRDefault="00000000">
          <w:pPr>
            <w:rPr>
              <w:rFonts w:asciiTheme="minorHAnsi" w:eastAsia="Garamond" w:hAnsiTheme="minorHAnsi" w:cstheme="minorHAnsi"/>
            </w:rPr>
          </w:pPr>
        </w:p>
      </w:sdtContent>
    </w:sdt>
    <w:p w14:paraId="05DC001B" w14:textId="77777777" w:rsidR="006F4177" w:rsidRPr="0031237D" w:rsidRDefault="006F4177" w:rsidP="007A37F2">
      <w:pPr>
        <w:pStyle w:val="pkt"/>
        <w:spacing w:before="0" w:after="0" w:line="276" w:lineRule="auto"/>
        <w:ind w:left="0" w:firstLine="0"/>
        <w:jc w:val="center"/>
        <w:rPr>
          <w:rFonts w:asciiTheme="minorHAnsi" w:eastAsia="Garamond" w:hAnsiTheme="minorHAnsi" w:cstheme="minorHAnsi"/>
          <w:sz w:val="24"/>
          <w:szCs w:val="24"/>
        </w:rPr>
      </w:pPr>
    </w:p>
    <w:p w14:paraId="288578E7" w14:textId="7D5CE255" w:rsidR="00D742FF" w:rsidRPr="0031237D" w:rsidRDefault="00A45F70" w:rsidP="007A37F2">
      <w:pPr>
        <w:pStyle w:val="Nagwek1"/>
        <w:numPr>
          <w:ilvl w:val="0"/>
          <w:numId w:val="2"/>
        </w:numPr>
        <w:shd w:val="clear" w:color="auto" w:fill="E6E6E6"/>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31237D">
        <w:rPr>
          <w:rFonts w:asciiTheme="minorHAnsi" w:hAnsiTheme="minorHAnsi" w:cstheme="minorHAnsi"/>
          <w:bCs/>
          <w:iCs/>
          <w:sz w:val="24"/>
          <w:szCs w:val="24"/>
          <w:lang w:val="pl-PL"/>
        </w:rPr>
        <w:lastRenderedPageBreak/>
        <w:t>NAZWA</w:t>
      </w:r>
      <w:r w:rsidR="003D4A51" w:rsidRPr="0031237D">
        <w:rPr>
          <w:rFonts w:asciiTheme="minorHAnsi" w:hAnsiTheme="minorHAnsi" w:cstheme="minorHAnsi"/>
          <w:bCs/>
          <w:iCs/>
          <w:sz w:val="24"/>
          <w:szCs w:val="24"/>
          <w:lang w:val="pl-PL"/>
        </w:rPr>
        <w:t xml:space="preserve"> I</w:t>
      </w:r>
      <w:r w:rsidR="00A5445B" w:rsidRPr="0031237D">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ADRES</w:t>
      </w:r>
      <w:r w:rsidR="0017591F" w:rsidRPr="0031237D">
        <w:rPr>
          <w:rFonts w:asciiTheme="minorHAnsi" w:hAnsiTheme="minorHAnsi" w:cstheme="minorHAnsi"/>
          <w:bCs/>
          <w:iCs/>
          <w:sz w:val="24"/>
          <w:szCs w:val="24"/>
        </w:rPr>
        <w:t xml:space="preserve"> ZAMAWIAJĄ</w:t>
      </w:r>
      <w:r w:rsidR="00A31324" w:rsidRPr="0031237D">
        <w:rPr>
          <w:rFonts w:asciiTheme="minorHAnsi" w:hAnsiTheme="minorHAnsi" w:cstheme="minorHAnsi"/>
          <w:bCs/>
          <w:iCs/>
          <w:sz w:val="24"/>
          <w:szCs w:val="24"/>
          <w:lang w:val="pl-PL"/>
        </w:rPr>
        <w:t>CEGO</w:t>
      </w:r>
      <w:r w:rsidR="00A5445B" w:rsidRPr="0031237D">
        <w:rPr>
          <w:rFonts w:asciiTheme="minorHAnsi" w:hAnsiTheme="minorHAnsi" w:cstheme="minorHAnsi"/>
          <w:bCs/>
          <w:iCs/>
          <w:sz w:val="24"/>
          <w:szCs w:val="24"/>
          <w:lang w:val="pl-PL"/>
        </w:rPr>
        <w:t xml:space="preserve"> </w:t>
      </w:r>
      <w:r w:rsidR="003D4A51" w:rsidRPr="0031237D">
        <w:rPr>
          <w:rFonts w:asciiTheme="minorHAnsi" w:hAnsiTheme="minorHAnsi" w:cstheme="minorHAnsi"/>
          <w:bCs/>
          <w:iCs/>
          <w:sz w:val="24"/>
          <w:szCs w:val="24"/>
          <w:lang w:val="pl-PL"/>
        </w:rPr>
        <w:t>ORAZ</w:t>
      </w:r>
      <w:r w:rsidR="00A5445B" w:rsidRPr="0031237D">
        <w:rPr>
          <w:rFonts w:asciiTheme="minorHAnsi" w:hAnsiTheme="minorHAnsi" w:cstheme="minorHAnsi"/>
          <w:bCs/>
          <w:iCs/>
          <w:sz w:val="24"/>
          <w:szCs w:val="24"/>
          <w:lang w:val="pl-PL"/>
        </w:rPr>
        <w:t xml:space="preserve"> DANE </w:t>
      </w:r>
      <w:r w:rsidR="003D4A51" w:rsidRPr="0031237D">
        <w:rPr>
          <w:rFonts w:asciiTheme="minorHAnsi" w:hAnsiTheme="minorHAnsi" w:cstheme="minorHAnsi"/>
          <w:bCs/>
          <w:iCs/>
          <w:sz w:val="24"/>
          <w:szCs w:val="24"/>
          <w:lang w:val="pl-PL"/>
        </w:rPr>
        <w:t>KONTAKTOWE</w:t>
      </w:r>
      <w:r w:rsidR="00522C6A">
        <w:rPr>
          <w:rFonts w:asciiTheme="minorHAnsi" w:hAnsiTheme="minorHAnsi" w:cstheme="minorHAnsi"/>
          <w:bCs/>
          <w:iCs/>
          <w:sz w:val="24"/>
          <w:szCs w:val="24"/>
          <w:lang w:val="pl-PL"/>
        </w:rPr>
        <w:t>.</w:t>
      </w:r>
    </w:p>
    <w:p w14:paraId="65FA786E" w14:textId="7777777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54EB106A" w14:textId="51EAB22B"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sz w:val="24"/>
          <w:szCs w:val="24"/>
        </w:rPr>
      </w:pPr>
      <w:r w:rsidRPr="0031237D">
        <w:rPr>
          <w:rFonts w:asciiTheme="minorHAnsi" w:hAnsiTheme="minorHAnsi" w:cstheme="minorHAnsi"/>
          <w:b/>
          <w:iCs/>
          <w:sz w:val="24"/>
          <w:szCs w:val="24"/>
        </w:rPr>
        <w:t>Adres:</w:t>
      </w:r>
      <w:r w:rsidRPr="0031237D">
        <w:rPr>
          <w:rFonts w:asciiTheme="minorHAnsi" w:hAnsiTheme="minorHAnsi" w:cstheme="minorHAnsi"/>
          <w:sz w:val="24"/>
          <w:szCs w:val="24"/>
        </w:rPr>
        <w:tab/>
        <w:t xml:space="preserve">ul. </w:t>
      </w:r>
      <w:r w:rsidRPr="00B24652">
        <w:rPr>
          <w:rFonts w:asciiTheme="minorHAnsi" w:hAnsiTheme="minorHAnsi" w:cstheme="minorHAnsi"/>
          <w:bCs/>
          <w:sz w:val="24"/>
          <w:szCs w:val="24"/>
        </w:rPr>
        <w:t>Piłsudskiego</w:t>
      </w:r>
      <w:r w:rsidRPr="0031237D">
        <w:rPr>
          <w:rFonts w:asciiTheme="minorHAnsi" w:hAnsiTheme="minorHAnsi" w:cstheme="minorHAnsi"/>
          <w:sz w:val="24"/>
          <w:szCs w:val="24"/>
        </w:rPr>
        <w:t xml:space="preserve"> 128, 33-370 Muszyna </w:t>
      </w:r>
    </w:p>
    <w:p w14:paraId="7653EFB2" w14:textId="666C602D" w:rsidR="00D93584" w:rsidRPr="00B24652" w:rsidRDefault="00D93584"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Tel./fax.:</w:t>
      </w:r>
      <w:r w:rsidRPr="0031237D">
        <w:rPr>
          <w:rFonts w:asciiTheme="minorHAnsi" w:hAnsiTheme="minorHAnsi" w:cstheme="minorHAnsi"/>
          <w:szCs w:val="24"/>
        </w:rPr>
        <w:tab/>
      </w:r>
      <w:r w:rsidRPr="005D1B5C">
        <w:rPr>
          <w:rFonts w:asciiTheme="minorHAnsi" w:hAnsiTheme="minorHAnsi" w:cstheme="minorHAnsi"/>
          <w:bCs/>
          <w:sz w:val="24"/>
          <w:szCs w:val="24"/>
        </w:rPr>
        <w:t xml:space="preserve">tel. </w:t>
      </w:r>
      <w:r w:rsidRPr="00B24652">
        <w:rPr>
          <w:rFonts w:asciiTheme="minorHAnsi" w:hAnsiTheme="minorHAnsi" w:cstheme="minorHAnsi"/>
          <w:bCs/>
          <w:sz w:val="24"/>
          <w:szCs w:val="24"/>
        </w:rPr>
        <w:t>18 471-41-97</w:t>
      </w:r>
      <w:r w:rsidR="004070F4">
        <w:rPr>
          <w:rFonts w:asciiTheme="minorHAnsi" w:hAnsiTheme="minorHAnsi" w:cstheme="minorHAnsi"/>
          <w:bCs/>
          <w:sz w:val="24"/>
          <w:szCs w:val="24"/>
        </w:rPr>
        <w:t xml:space="preserve"> </w:t>
      </w:r>
      <w:r w:rsidRPr="00B24652">
        <w:rPr>
          <w:rFonts w:asciiTheme="minorHAnsi" w:hAnsiTheme="minorHAnsi" w:cstheme="minorHAnsi"/>
          <w:bCs/>
          <w:sz w:val="24"/>
          <w:szCs w:val="24"/>
        </w:rPr>
        <w:t>/ fax. 18 471-40-89</w:t>
      </w:r>
    </w:p>
    <w:p w14:paraId="58E1A765" w14:textId="66AF41E6" w:rsidR="00A10A83" w:rsidRPr="00B24652" w:rsidRDefault="00A10A83"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REGON:</w:t>
      </w:r>
      <w:r w:rsidRPr="00B24652">
        <w:rPr>
          <w:rFonts w:asciiTheme="minorHAnsi" w:hAnsiTheme="minorHAnsi" w:cstheme="minorHAnsi"/>
          <w:bCs/>
          <w:sz w:val="24"/>
          <w:szCs w:val="24"/>
        </w:rPr>
        <w:tab/>
        <w:t>490510448</w:t>
      </w:r>
    </w:p>
    <w:p w14:paraId="63DFB551" w14:textId="44AC699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iCs/>
          <w:sz w:val="24"/>
          <w:szCs w:val="24"/>
        </w:rPr>
      </w:pPr>
      <w:r w:rsidRPr="00B24652">
        <w:rPr>
          <w:rFonts w:asciiTheme="minorHAnsi" w:hAnsiTheme="minorHAnsi" w:cstheme="minorHAnsi"/>
          <w:b/>
          <w:iCs/>
          <w:sz w:val="24"/>
          <w:szCs w:val="24"/>
        </w:rPr>
        <w:t>NIP:</w:t>
      </w:r>
      <w:r w:rsidRPr="00B24652">
        <w:rPr>
          <w:rFonts w:asciiTheme="minorHAnsi" w:hAnsiTheme="minorHAnsi" w:cstheme="minorHAnsi"/>
          <w:bCs/>
          <w:sz w:val="24"/>
          <w:szCs w:val="24"/>
        </w:rPr>
        <w:tab/>
        <w:t>734-</w:t>
      </w:r>
      <w:r w:rsidRPr="0031237D">
        <w:rPr>
          <w:rFonts w:asciiTheme="minorHAnsi" w:hAnsiTheme="minorHAnsi" w:cstheme="minorHAnsi"/>
          <w:iCs/>
          <w:sz w:val="24"/>
          <w:szCs w:val="24"/>
        </w:rPr>
        <w:t>000-73-29</w:t>
      </w:r>
    </w:p>
    <w:p w14:paraId="3270BDEE" w14:textId="77777777" w:rsidR="00580AAA" w:rsidRPr="0010043A" w:rsidRDefault="00580AAA" w:rsidP="0010043A">
      <w:pPr>
        <w:pStyle w:val="Tekstpodstawowy"/>
        <w:tabs>
          <w:tab w:val="left" w:pos="2977"/>
        </w:tabs>
        <w:spacing w:after="0"/>
        <w:jc w:val="both"/>
        <w:rPr>
          <w:rFonts w:asciiTheme="minorHAnsi" w:hAnsiTheme="minorHAnsi" w:cstheme="minorHAnsi"/>
          <w:szCs w:val="24"/>
          <w:lang w:val="pl-PL"/>
        </w:rPr>
      </w:pPr>
    </w:p>
    <w:p w14:paraId="66D3A0D5" w14:textId="3D253650" w:rsidR="0087672E" w:rsidRDefault="00580AAA" w:rsidP="00193E19">
      <w:pPr>
        <w:tabs>
          <w:tab w:val="left" w:pos="426"/>
          <w:tab w:val="left" w:pos="5954"/>
        </w:tabs>
        <w:spacing w:after="0" w:line="276" w:lineRule="auto"/>
        <w:jc w:val="both"/>
        <w:rPr>
          <w:rFonts w:asciiTheme="minorHAnsi" w:hAnsiTheme="minorHAnsi" w:cstheme="minorHAnsi"/>
        </w:rPr>
      </w:pPr>
      <w:r>
        <w:rPr>
          <w:rFonts w:asciiTheme="minorHAnsi" w:hAnsiTheme="minorHAnsi" w:cstheme="minorHAnsi"/>
          <w:b/>
          <w:iCs/>
        </w:rPr>
        <w:t>Adres strony internetowej prowadzonego postępowania</w:t>
      </w:r>
      <w:r w:rsidRPr="00D43156">
        <w:rPr>
          <w:rFonts w:asciiTheme="minorHAnsi" w:hAnsiTheme="minorHAnsi" w:cstheme="minorHAnsi"/>
          <w:b/>
          <w:iCs/>
        </w:rPr>
        <w:t>:</w:t>
      </w:r>
      <w:r w:rsidR="00193E19">
        <w:rPr>
          <w:rFonts w:asciiTheme="minorHAnsi" w:hAnsiTheme="minorHAnsi" w:cstheme="minorHAnsi"/>
          <w:b/>
          <w:iCs/>
        </w:rPr>
        <w:t xml:space="preserve"> </w:t>
      </w:r>
      <w:r w:rsidR="00193E19">
        <w:rPr>
          <w:rFonts w:asciiTheme="minorHAnsi" w:hAnsiTheme="minorHAnsi" w:cstheme="minorHAnsi"/>
          <w:b/>
          <w:iCs/>
        </w:rPr>
        <w:tab/>
      </w:r>
      <w:hyperlink r:id="rId9" w:history="1">
        <w:r w:rsidR="0087672E" w:rsidRPr="00667B24">
          <w:rPr>
            <w:rStyle w:val="Hipercze"/>
            <w:rFonts w:asciiTheme="minorHAnsi" w:hAnsiTheme="minorHAnsi" w:cstheme="minorHAnsi"/>
          </w:rPr>
          <w:t>https://www.pgk-muszyna.pl/</w:t>
        </w:r>
      </w:hyperlink>
    </w:p>
    <w:p w14:paraId="39838EF0" w14:textId="77777777" w:rsidR="00580AAA" w:rsidRDefault="00580AAA" w:rsidP="00580AAA">
      <w:pPr>
        <w:pStyle w:val="Tekstpodstawowy"/>
        <w:tabs>
          <w:tab w:val="left" w:pos="2977"/>
        </w:tabs>
        <w:spacing w:after="0" w:line="276" w:lineRule="auto"/>
        <w:jc w:val="both"/>
        <w:rPr>
          <w:rFonts w:asciiTheme="minorHAnsi" w:hAnsiTheme="minorHAnsi" w:cstheme="minorHAnsi"/>
          <w:b w:val="0"/>
          <w:bCs w:val="0"/>
          <w:szCs w:val="24"/>
        </w:rPr>
      </w:pPr>
      <w:r w:rsidRPr="008F1985">
        <w:rPr>
          <w:rFonts w:asciiTheme="minorHAnsi" w:hAnsiTheme="minorHAnsi" w:cstheme="minorHAnsi"/>
          <w:szCs w:val="24"/>
          <w:lang w:val="pl-PL"/>
        </w:rPr>
        <w:t>Adres poczty elektronicznej</w:t>
      </w:r>
      <w:r w:rsidRPr="00A217CE">
        <w:rPr>
          <w:rFonts w:asciiTheme="minorHAnsi" w:hAnsiTheme="minorHAnsi" w:cstheme="minorHAnsi"/>
          <w:szCs w:val="24"/>
        </w:rPr>
        <w:t>:</w:t>
      </w:r>
      <w:r w:rsidRPr="00A217CE">
        <w:rPr>
          <w:rFonts w:asciiTheme="minorHAnsi" w:hAnsiTheme="minorHAnsi" w:cstheme="minorHAnsi"/>
          <w:szCs w:val="24"/>
        </w:rPr>
        <w:tab/>
      </w:r>
      <w:hyperlink r:id="rId10" w:history="1">
        <w:r w:rsidRPr="000430DE">
          <w:rPr>
            <w:rStyle w:val="Hipercze"/>
            <w:rFonts w:asciiTheme="minorHAnsi" w:hAnsiTheme="minorHAnsi" w:cstheme="minorHAnsi"/>
            <w:b w:val="0"/>
            <w:bCs w:val="0"/>
            <w:szCs w:val="24"/>
            <w:lang w:val="pl-PL"/>
          </w:rPr>
          <w:t>ewa.dudczak</w:t>
        </w:r>
        <w:r w:rsidRPr="000430DE">
          <w:rPr>
            <w:rStyle w:val="Hipercze"/>
            <w:rFonts w:asciiTheme="minorHAnsi" w:hAnsiTheme="minorHAnsi" w:cstheme="minorHAnsi"/>
            <w:b w:val="0"/>
            <w:bCs w:val="0"/>
            <w:szCs w:val="24"/>
          </w:rPr>
          <w:t>@pgk</w:t>
        </w:r>
        <w:r w:rsidRPr="000430DE">
          <w:rPr>
            <w:rStyle w:val="Hipercze"/>
            <w:rFonts w:asciiTheme="minorHAnsi" w:hAnsiTheme="minorHAnsi" w:cstheme="minorHAnsi"/>
            <w:b w:val="0"/>
            <w:bCs w:val="0"/>
            <w:szCs w:val="24"/>
            <w:lang w:val="pl-PL"/>
          </w:rPr>
          <w:t>-</w:t>
        </w:r>
        <w:r w:rsidRPr="000430DE">
          <w:rPr>
            <w:rStyle w:val="Hipercze"/>
            <w:rFonts w:asciiTheme="minorHAnsi" w:hAnsiTheme="minorHAnsi" w:cstheme="minorHAnsi"/>
            <w:b w:val="0"/>
            <w:bCs w:val="0"/>
            <w:szCs w:val="24"/>
          </w:rPr>
          <w:t>muszyna.pl</w:t>
        </w:r>
      </w:hyperlink>
    </w:p>
    <w:p w14:paraId="070F5725" w14:textId="77777777" w:rsidR="00580AAA" w:rsidRDefault="00580AAA" w:rsidP="00580AAA">
      <w:pPr>
        <w:pStyle w:val="Tekstpodstawowy"/>
        <w:tabs>
          <w:tab w:val="left" w:pos="2977"/>
        </w:tabs>
        <w:spacing w:after="0" w:line="276" w:lineRule="auto"/>
        <w:jc w:val="both"/>
        <w:rPr>
          <w:rFonts w:asciiTheme="minorHAnsi" w:hAnsiTheme="minorHAnsi" w:cstheme="minorHAnsi"/>
          <w:szCs w:val="24"/>
          <w:lang w:val="pl-PL"/>
        </w:rPr>
      </w:pPr>
      <w:r w:rsidRPr="00AF51F5">
        <w:rPr>
          <w:rFonts w:asciiTheme="minorHAnsi" w:hAnsiTheme="minorHAnsi" w:cstheme="minorHAnsi"/>
          <w:szCs w:val="24"/>
          <w:lang w:val="pl-PL"/>
        </w:rPr>
        <w:t>Adres skrzynki ePUAP:</w:t>
      </w:r>
      <w:r>
        <w:rPr>
          <w:rFonts w:asciiTheme="minorHAnsi" w:hAnsiTheme="minorHAnsi" w:cstheme="minorHAnsi"/>
          <w:szCs w:val="24"/>
          <w:lang w:val="pl-PL"/>
        </w:rPr>
        <w:tab/>
      </w:r>
      <w:r w:rsidRPr="00AF51F5">
        <w:rPr>
          <w:rFonts w:asciiTheme="minorHAnsi" w:hAnsiTheme="minorHAnsi" w:cstheme="minorHAnsi"/>
          <w:b w:val="0"/>
          <w:bCs w:val="0"/>
          <w:szCs w:val="24"/>
          <w:lang w:val="pl-PL"/>
        </w:rPr>
        <w:t>/PGKMUSZYNA/SkrytkaESP</w:t>
      </w:r>
      <w:r>
        <w:rPr>
          <w:rFonts w:asciiTheme="minorHAnsi" w:hAnsiTheme="minorHAnsi" w:cstheme="minorHAnsi"/>
          <w:szCs w:val="24"/>
          <w:lang w:val="pl-PL"/>
        </w:rPr>
        <w:tab/>
      </w:r>
    </w:p>
    <w:p w14:paraId="728EE4A1" w14:textId="77777777" w:rsidR="00580AAA" w:rsidRDefault="00580AAA" w:rsidP="0010043A">
      <w:pPr>
        <w:tabs>
          <w:tab w:val="left" w:pos="426"/>
        </w:tabs>
        <w:spacing w:after="0"/>
        <w:jc w:val="both"/>
        <w:rPr>
          <w:rFonts w:asciiTheme="minorHAnsi" w:hAnsiTheme="minorHAnsi" w:cstheme="minorHAnsi"/>
          <w:b/>
          <w:bCs/>
          <w:highlight w:val="yellow"/>
        </w:rPr>
      </w:pPr>
    </w:p>
    <w:p w14:paraId="3E49F204" w14:textId="77777777" w:rsidR="00C563E3" w:rsidRDefault="00C563E3" w:rsidP="00C563E3">
      <w:pPr>
        <w:tabs>
          <w:tab w:val="left" w:pos="426"/>
        </w:tabs>
        <w:spacing w:after="0" w:line="276" w:lineRule="auto"/>
        <w:jc w:val="both"/>
        <w:rPr>
          <w:rFonts w:asciiTheme="minorHAnsi" w:hAnsiTheme="minorHAnsi" w:cstheme="minorHAnsi"/>
        </w:rPr>
      </w:pPr>
      <w:r>
        <w:rPr>
          <w:rFonts w:asciiTheme="minorHAnsi" w:hAnsiTheme="minorHAnsi" w:cstheme="minorHAnsi"/>
        </w:rPr>
        <w:t xml:space="preserve">Oferty należy złożyć za pośrednictwem </w:t>
      </w:r>
      <w:hyperlink r:id="rId11" w:history="1">
        <w:r w:rsidRPr="00667B24">
          <w:rPr>
            <w:rStyle w:val="Hipercze"/>
            <w:rFonts w:asciiTheme="minorHAnsi" w:hAnsiTheme="minorHAnsi" w:cstheme="minorHAnsi"/>
          </w:rPr>
          <w:t>https://miniportal.uzp.gov.pl/</w:t>
        </w:r>
      </w:hyperlink>
    </w:p>
    <w:p w14:paraId="5EA23ADB" w14:textId="77777777" w:rsidR="00C563E3" w:rsidRDefault="00C563E3" w:rsidP="00580AAA">
      <w:pPr>
        <w:tabs>
          <w:tab w:val="left" w:pos="426"/>
        </w:tabs>
        <w:spacing w:after="0" w:line="276" w:lineRule="auto"/>
        <w:jc w:val="both"/>
        <w:rPr>
          <w:rFonts w:asciiTheme="minorHAnsi" w:hAnsiTheme="minorHAnsi" w:cstheme="minorHAnsi"/>
          <w:b/>
          <w:bCs/>
          <w:highlight w:val="yellow"/>
        </w:rPr>
      </w:pPr>
    </w:p>
    <w:p w14:paraId="6EE5EB8C" w14:textId="5BA18618" w:rsidR="00580AAA" w:rsidRDefault="00580AAA" w:rsidP="00580AAA">
      <w:pPr>
        <w:tabs>
          <w:tab w:val="left" w:pos="426"/>
        </w:tabs>
        <w:spacing w:after="0" w:line="276" w:lineRule="auto"/>
        <w:jc w:val="both"/>
        <w:rPr>
          <w:rFonts w:asciiTheme="minorHAnsi" w:hAnsiTheme="minorHAnsi" w:cstheme="minorHAnsi"/>
          <w:b/>
          <w:bCs/>
        </w:rPr>
      </w:pPr>
      <w:r w:rsidRPr="00E75CC9">
        <w:rPr>
          <w:rFonts w:asciiTheme="minorHAnsi" w:hAnsiTheme="minorHAnsi" w:cstheme="minorHAnsi"/>
          <w:b/>
          <w:bCs/>
          <w:highlight w:val="yellow"/>
        </w:rPr>
        <w:t>UWAGA!!!</w:t>
      </w:r>
      <w:r w:rsidRPr="000C1A7D">
        <w:rPr>
          <w:rFonts w:asciiTheme="minorHAnsi" w:hAnsiTheme="minorHAnsi" w:cstheme="minorHAnsi"/>
          <w:b/>
          <w:bCs/>
        </w:rPr>
        <w:t xml:space="preserve"> </w:t>
      </w:r>
      <w:r w:rsidRPr="00521A7A">
        <w:rPr>
          <w:rFonts w:asciiTheme="minorHAnsi" w:hAnsiTheme="minorHAnsi" w:cstheme="minorHAnsi"/>
        </w:rPr>
        <w:t xml:space="preserve">W celu </w:t>
      </w:r>
      <w:r w:rsidRPr="004070F4">
        <w:rPr>
          <w:rFonts w:asciiTheme="minorHAnsi" w:hAnsiTheme="minorHAnsi" w:cstheme="minorHAnsi"/>
        </w:rPr>
        <w:t>prawidłowego</w:t>
      </w:r>
      <w:r w:rsidRPr="00521A7A">
        <w:rPr>
          <w:rFonts w:asciiTheme="minorHAnsi" w:hAnsiTheme="minorHAnsi" w:cstheme="minorHAnsi"/>
        </w:rPr>
        <w:t xml:space="preserve"> złożenia oferty Wykonawcy powinni się posługiwać 32 znakowym </w:t>
      </w:r>
      <w:r>
        <w:rPr>
          <w:rFonts w:asciiTheme="minorHAnsi" w:hAnsiTheme="minorHAnsi" w:cstheme="minorHAnsi"/>
        </w:rPr>
        <w:t>i</w:t>
      </w:r>
      <w:r w:rsidRPr="00521A7A">
        <w:rPr>
          <w:rFonts w:asciiTheme="minorHAnsi" w:hAnsiTheme="minorHAnsi" w:cstheme="minorHAnsi"/>
        </w:rPr>
        <w:t>dentyfikatorem z miniPortalu.</w:t>
      </w:r>
      <w:r w:rsidRPr="00521A7A">
        <w:rPr>
          <w:rFonts w:asciiTheme="minorHAnsi" w:hAnsiTheme="minorHAnsi" w:cstheme="minorHAnsi"/>
          <w:b/>
          <w:bCs/>
        </w:rPr>
        <w:t xml:space="preserve"> </w:t>
      </w:r>
    </w:p>
    <w:p w14:paraId="058A4BD4" w14:textId="6BCE64AF" w:rsidR="00580AAA" w:rsidRPr="00563254" w:rsidRDefault="00563254" w:rsidP="00563254">
      <w:pPr>
        <w:shd w:val="clear" w:color="auto" w:fill="FFFF00"/>
        <w:tabs>
          <w:tab w:val="left" w:pos="426"/>
        </w:tabs>
        <w:spacing w:after="0"/>
        <w:jc w:val="both"/>
        <w:rPr>
          <w:rFonts w:asciiTheme="minorHAnsi" w:eastAsiaTheme="majorEastAsia" w:hAnsiTheme="minorHAnsi" w:cstheme="minorHAnsi"/>
          <w:b/>
          <w:bCs/>
          <w:caps/>
          <w:lang w:eastAsia="ar-SA"/>
        </w:rPr>
      </w:pPr>
      <w:r w:rsidRPr="00563254">
        <w:rPr>
          <w:rFonts w:asciiTheme="minorHAnsi" w:eastAsiaTheme="majorEastAsia" w:hAnsiTheme="minorHAnsi" w:cstheme="minorHAnsi"/>
          <w:b/>
          <w:bCs/>
          <w:lang w:eastAsia="ar-SA"/>
        </w:rPr>
        <w:t>Identyfikator postępowania z miniPortalu</w:t>
      </w:r>
      <w:r w:rsidR="00580AAA" w:rsidRPr="00563254">
        <w:rPr>
          <w:rFonts w:asciiTheme="minorHAnsi" w:eastAsiaTheme="majorEastAsia" w:hAnsiTheme="minorHAnsi" w:cstheme="minorHAnsi"/>
          <w:b/>
          <w:bCs/>
          <w:caps/>
          <w:lang w:eastAsia="ar-SA"/>
        </w:rPr>
        <w:t xml:space="preserve">: </w:t>
      </w:r>
      <w:r w:rsidR="0021415A" w:rsidRPr="0021415A">
        <w:rPr>
          <w:rFonts w:asciiTheme="minorHAnsi" w:eastAsiaTheme="majorEastAsia" w:hAnsiTheme="minorHAnsi" w:cstheme="minorHAnsi"/>
          <w:b/>
          <w:bCs/>
          <w:color w:val="000000" w:themeColor="text1"/>
          <w:lang w:eastAsia="ar-SA"/>
        </w:rPr>
        <w:t>66e4b433-2774-45f6-a7c2-7dfac5d723c3</w:t>
      </w:r>
    </w:p>
    <w:p w14:paraId="79E0CAEA" w14:textId="3FD55BC2" w:rsidR="00E75CC9" w:rsidRDefault="00E75CC9" w:rsidP="00580AAA">
      <w:pPr>
        <w:shd w:val="clear" w:color="auto" w:fill="FFFFFF" w:themeFill="background1"/>
        <w:tabs>
          <w:tab w:val="left" w:pos="426"/>
        </w:tabs>
        <w:spacing w:after="0"/>
        <w:jc w:val="both"/>
        <w:rPr>
          <w:rFonts w:asciiTheme="minorHAnsi" w:hAnsiTheme="minorHAnsi" w:cstheme="minorHAnsi"/>
          <w:b/>
          <w:bCs/>
        </w:rPr>
      </w:pPr>
    </w:p>
    <w:p w14:paraId="772DF8EA" w14:textId="0E484B1A" w:rsidR="00E75CC9" w:rsidRPr="00563254" w:rsidRDefault="00E75CC9" w:rsidP="00204278">
      <w:pPr>
        <w:shd w:val="clear" w:color="auto" w:fill="FFFFFF" w:themeFill="background1"/>
        <w:tabs>
          <w:tab w:val="left" w:pos="426"/>
        </w:tabs>
        <w:spacing w:after="0" w:line="276" w:lineRule="auto"/>
        <w:jc w:val="both"/>
        <w:rPr>
          <w:rFonts w:asciiTheme="minorHAnsi" w:hAnsiTheme="minorHAnsi" w:cstheme="minorHAnsi"/>
        </w:rPr>
      </w:pPr>
      <w:r w:rsidRPr="00563254">
        <w:rPr>
          <w:rFonts w:asciiTheme="minorHAnsi" w:hAnsiTheme="minorHAnsi" w:cstheme="minorHAnsi"/>
        </w:rPr>
        <w:t xml:space="preserve">W sytuacji, w której Wykonawca składając ofertę przez miniPortal, wprowadzi w formularzu </w:t>
      </w:r>
      <w:r w:rsidR="00563254" w:rsidRPr="00563254">
        <w:rPr>
          <w:rFonts w:asciiTheme="minorHAnsi" w:hAnsiTheme="minorHAnsi" w:cstheme="minorHAnsi"/>
        </w:rPr>
        <w:t>identyfikator z ogłoszenia o zamówieniu (</w:t>
      </w:r>
      <w:r w:rsidRPr="00563254">
        <w:rPr>
          <w:rFonts w:asciiTheme="minorHAnsi" w:hAnsiTheme="minorHAnsi" w:cstheme="minorHAnsi"/>
        </w:rPr>
        <w:t>Platformy e-Zamówienia</w:t>
      </w:r>
      <w:r w:rsidR="00563254" w:rsidRPr="00563254">
        <w:rPr>
          <w:rFonts w:asciiTheme="minorHAnsi" w:hAnsiTheme="minorHAnsi" w:cstheme="minorHAnsi"/>
        </w:rPr>
        <w:t>)</w:t>
      </w:r>
      <w:r w:rsidRPr="00563254">
        <w:rPr>
          <w:rFonts w:asciiTheme="minorHAnsi" w:hAnsiTheme="minorHAnsi" w:cstheme="minorHAnsi"/>
        </w:rPr>
        <w:t xml:space="preserve">, oferta taka nie będzie widoczna na liście złożonych ofert </w:t>
      </w:r>
      <w:r w:rsidRPr="008750DD">
        <w:rPr>
          <w:rFonts w:asciiTheme="minorHAnsi" w:hAnsiTheme="minorHAnsi" w:cstheme="minorHAnsi"/>
        </w:rPr>
        <w:t>i nie będzie możliwości na jej odszyfrowanie.</w:t>
      </w:r>
    </w:p>
    <w:p w14:paraId="2687D60A" w14:textId="1C011666" w:rsidR="00BF2CA2" w:rsidRPr="0031237D" w:rsidRDefault="00BF2CA2" w:rsidP="007A37F2">
      <w:pPr>
        <w:pStyle w:val="pkt"/>
        <w:spacing w:before="0" w:after="0" w:line="276" w:lineRule="auto"/>
        <w:ind w:left="295"/>
        <w:rPr>
          <w:rFonts w:asciiTheme="minorHAnsi" w:hAnsiTheme="minorHAnsi" w:cstheme="minorHAnsi"/>
          <w:sz w:val="24"/>
          <w:szCs w:val="24"/>
        </w:rPr>
      </w:pPr>
    </w:p>
    <w:p w14:paraId="34C83441" w14:textId="1CE640FA" w:rsidR="00EB010F" w:rsidRPr="0031237D" w:rsidRDefault="00EB010F" w:rsidP="007A37F2">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ADRES STRONY INTERNETOWEJ, NA KTÓREJ UDOSTĘPNIANE BĘDĄ ZMIANY I</w:t>
      </w:r>
      <w:r w:rsidR="00666342"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WYJAŚNIENIA TREŚCI SWZ ORAZ INNE DOKUMENTY ZAMÓWIENIA BEZPOŚREDNIO ZWIĄZANE Z</w:t>
      </w:r>
      <w:r w:rsidR="009A291B"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POSTĘPOWANIEM O UDZIELENIE ZAMÓWIENIA</w:t>
      </w:r>
      <w:r w:rsidR="00F23560" w:rsidRPr="0031237D">
        <w:rPr>
          <w:rFonts w:asciiTheme="minorHAnsi" w:hAnsiTheme="minorHAnsi" w:cstheme="minorHAnsi"/>
          <w:bCs/>
          <w:iCs/>
          <w:sz w:val="24"/>
          <w:szCs w:val="24"/>
          <w:lang w:val="pl-PL"/>
        </w:rPr>
        <w:t>.</w:t>
      </w:r>
    </w:p>
    <w:p w14:paraId="3C7D595B" w14:textId="633BB887" w:rsidR="00DA2850" w:rsidRPr="0031237D" w:rsidRDefault="00950F19" w:rsidP="00CF567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Z</w:t>
      </w:r>
      <w:r w:rsidR="00A45F70" w:rsidRPr="0031237D">
        <w:rPr>
          <w:rFonts w:asciiTheme="minorHAnsi" w:hAnsiTheme="minorHAnsi" w:cstheme="minorHAnsi"/>
        </w:rPr>
        <w:t>miany i wyjaśnienia treści SWZ oraz inne dokumenty zamówieni</w:t>
      </w:r>
      <w:r w:rsidR="007157C5" w:rsidRPr="0031237D">
        <w:rPr>
          <w:rFonts w:asciiTheme="minorHAnsi" w:hAnsiTheme="minorHAnsi" w:cstheme="minorHAnsi"/>
        </w:rPr>
        <w:t>a</w:t>
      </w:r>
      <w:r w:rsidR="00A45F70" w:rsidRPr="0031237D">
        <w:rPr>
          <w:rFonts w:asciiTheme="minorHAnsi" w:hAnsiTheme="minorHAnsi" w:cstheme="minorHAnsi"/>
        </w:rPr>
        <w:t xml:space="preserve"> bezpośrednio związane z post</w:t>
      </w:r>
      <w:r w:rsidR="008372B9" w:rsidRPr="0031237D">
        <w:rPr>
          <w:rFonts w:asciiTheme="minorHAnsi" w:hAnsiTheme="minorHAnsi" w:cstheme="minorHAnsi"/>
        </w:rPr>
        <w:t>ę</w:t>
      </w:r>
      <w:r w:rsidR="00A45F70" w:rsidRPr="0031237D">
        <w:rPr>
          <w:rFonts w:asciiTheme="minorHAnsi" w:hAnsiTheme="minorHAnsi" w:cstheme="minorHAnsi"/>
        </w:rPr>
        <w:t>powaniem</w:t>
      </w:r>
      <w:r w:rsidR="008A6C32" w:rsidRPr="0031237D">
        <w:rPr>
          <w:rFonts w:asciiTheme="minorHAnsi" w:hAnsiTheme="minorHAnsi" w:cstheme="minorHAnsi"/>
        </w:rPr>
        <w:t xml:space="preserve"> o udzielenie zamówienia będą dostępne </w:t>
      </w:r>
      <w:r w:rsidR="000859E0" w:rsidRPr="0031237D">
        <w:rPr>
          <w:rFonts w:asciiTheme="minorHAnsi" w:hAnsiTheme="minorHAnsi" w:cstheme="minorHAnsi"/>
        </w:rPr>
        <w:t>na stronie internetowej</w:t>
      </w:r>
      <w:r w:rsidR="008A6C32" w:rsidRPr="0031237D">
        <w:rPr>
          <w:rFonts w:asciiTheme="minorHAnsi" w:hAnsiTheme="minorHAnsi" w:cstheme="minorHAnsi"/>
        </w:rPr>
        <w:t xml:space="preserve">: </w:t>
      </w:r>
    </w:p>
    <w:p w14:paraId="347ABA06" w14:textId="377059EA" w:rsidR="0087672E" w:rsidRDefault="00000000" w:rsidP="009D0C7D">
      <w:pPr>
        <w:tabs>
          <w:tab w:val="left" w:pos="426"/>
        </w:tabs>
        <w:spacing w:after="0" w:line="276" w:lineRule="auto"/>
        <w:ind w:left="360"/>
        <w:jc w:val="both"/>
        <w:rPr>
          <w:rFonts w:asciiTheme="minorHAnsi" w:hAnsiTheme="minorHAnsi" w:cstheme="minorHAnsi"/>
        </w:rPr>
      </w:pPr>
      <w:hyperlink r:id="rId12" w:history="1">
        <w:r w:rsidR="0087672E" w:rsidRPr="00667B24">
          <w:rPr>
            <w:rStyle w:val="Hipercze"/>
            <w:rFonts w:asciiTheme="minorHAnsi" w:hAnsiTheme="minorHAnsi" w:cstheme="minorHAnsi"/>
          </w:rPr>
          <w:t>https://www.pgk-muszyna.pl/index.php/ogloszenia/zamowienia-publiczne/wszczecie-postepowania</w:t>
        </w:r>
      </w:hyperlink>
    </w:p>
    <w:p w14:paraId="34FF997C" w14:textId="65968C95" w:rsidR="00A52BD0" w:rsidRPr="0031237D" w:rsidRDefault="00A45F70" w:rsidP="00AD4866">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3535E202" w14:textId="1033B2DC" w:rsidR="00A45F70" w:rsidRDefault="00A45F70" w:rsidP="00B4289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w:t>
      </w:r>
      <w:r w:rsidR="000859E0" w:rsidRPr="0031237D">
        <w:rPr>
          <w:rFonts w:asciiTheme="minorHAnsi" w:hAnsiTheme="minorHAnsi" w:cstheme="minorHAnsi"/>
        </w:rPr>
        <w:t> </w:t>
      </w:r>
      <w:r w:rsidRPr="0031237D">
        <w:rPr>
          <w:rFonts w:asciiTheme="minorHAnsi" w:hAnsiTheme="minorHAnsi" w:cstheme="minorHAnsi"/>
        </w:rPr>
        <w:t>celu zapoznania się z treścią ewentualnych odpowiedzi lub wyjaśnień, albo innymi wprowadzonymi zmianami. Za zapoznanie się z całością udostępnionych dokumentów odpowiada Wykonawca.</w:t>
      </w:r>
    </w:p>
    <w:p w14:paraId="2D32564A" w14:textId="77777777" w:rsidR="00524655" w:rsidRPr="0031237D" w:rsidRDefault="00524655" w:rsidP="00B4289D">
      <w:pPr>
        <w:tabs>
          <w:tab w:val="left" w:pos="426"/>
        </w:tabs>
        <w:spacing w:after="0" w:line="276" w:lineRule="auto"/>
        <w:ind w:left="360"/>
        <w:jc w:val="both"/>
        <w:rPr>
          <w:rFonts w:asciiTheme="minorHAnsi" w:hAnsiTheme="minorHAnsi" w:cstheme="minorHAnsi"/>
        </w:rPr>
      </w:pPr>
    </w:p>
    <w:p w14:paraId="5D1A885D" w14:textId="3307728B" w:rsidR="0017591F" w:rsidRPr="0031237D" w:rsidRDefault="0017591F"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 w:val="0"/>
          <w:sz w:val="24"/>
          <w:szCs w:val="24"/>
        </w:rPr>
      </w:pPr>
      <w:r w:rsidRPr="0031237D">
        <w:rPr>
          <w:rFonts w:asciiTheme="minorHAnsi" w:hAnsiTheme="minorHAnsi" w:cstheme="minorHAnsi"/>
          <w:sz w:val="24"/>
          <w:szCs w:val="24"/>
        </w:rPr>
        <w:t>TRYB UDZIELANIA ZAMÓWIENIA</w:t>
      </w:r>
      <w:r w:rsidR="00496AF8" w:rsidRPr="0031237D">
        <w:rPr>
          <w:rFonts w:asciiTheme="minorHAnsi" w:hAnsiTheme="minorHAnsi" w:cstheme="minorHAnsi"/>
          <w:sz w:val="24"/>
          <w:szCs w:val="24"/>
          <w:lang w:val="pl-PL"/>
        </w:rPr>
        <w:t>.</w:t>
      </w:r>
      <w:r w:rsidR="006751B7" w:rsidRPr="0031237D">
        <w:rPr>
          <w:rFonts w:asciiTheme="minorHAnsi" w:hAnsiTheme="minorHAnsi" w:cstheme="minorHAnsi"/>
          <w:sz w:val="24"/>
          <w:szCs w:val="24"/>
          <w:lang w:val="pl-PL"/>
        </w:rPr>
        <w:t xml:space="preserve"> </w:t>
      </w:r>
      <w:r w:rsidR="00DB7ABE" w:rsidRPr="0031237D">
        <w:rPr>
          <w:rFonts w:asciiTheme="minorHAnsi" w:hAnsiTheme="minorHAnsi" w:cstheme="minorHAnsi"/>
          <w:sz w:val="24"/>
          <w:szCs w:val="24"/>
          <w:lang w:val="pl-PL"/>
        </w:rPr>
        <w:t>INFORMACJE O PROCEDURZE.</w:t>
      </w:r>
    </w:p>
    <w:p w14:paraId="4319D4B3" w14:textId="443F1714" w:rsidR="00396D70" w:rsidRPr="0031237D" w:rsidRDefault="00E558DE" w:rsidP="00522C6A">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Postępowanie prowadzone jest w </w:t>
      </w:r>
      <w:r w:rsidRPr="0031237D">
        <w:rPr>
          <w:rFonts w:asciiTheme="minorHAnsi" w:hAnsiTheme="minorHAnsi" w:cstheme="minorHAnsi"/>
          <w:bCs/>
        </w:rPr>
        <w:t>trybie podstawowym</w:t>
      </w:r>
      <w:r w:rsidR="00EB010F" w:rsidRPr="0031237D">
        <w:rPr>
          <w:rFonts w:asciiTheme="minorHAnsi" w:hAnsiTheme="minorHAnsi" w:cstheme="minorHAnsi"/>
          <w:bCs/>
        </w:rPr>
        <w:t xml:space="preserve"> bez możliwości negocjacji</w:t>
      </w:r>
      <w:r w:rsidR="00396D70" w:rsidRPr="0031237D">
        <w:rPr>
          <w:rFonts w:asciiTheme="minorHAnsi" w:hAnsiTheme="minorHAnsi" w:cstheme="minorHAnsi"/>
          <w:bCs/>
        </w:rPr>
        <w:t>, o</w:t>
      </w:r>
      <w:r w:rsidR="008516BF" w:rsidRPr="0031237D">
        <w:rPr>
          <w:rFonts w:asciiTheme="minorHAnsi" w:hAnsiTheme="minorHAnsi" w:cstheme="minorHAnsi"/>
          <w:bCs/>
        </w:rPr>
        <w:t> </w:t>
      </w:r>
      <w:r w:rsidR="00396D70" w:rsidRPr="0031237D">
        <w:rPr>
          <w:rFonts w:asciiTheme="minorHAnsi" w:hAnsiTheme="minorHAnsi" w:cstheme="minorHAnsi"/>
          <w:bCs/>
        </w:rPr>
        <w:t xml:space="preserve">którym mowa w art. 275 pkt. </w:t>
      </w:r>
      <w:r w:rsidR="00EB010F" w:rsidRPr="0031237D">
        <w:rPr>
          <w:rFonts w:asciiTheme="minorHAnsi" w:hAnsiTheme="minorHAnsi" w:cstheme="minorHAnsi"/>
          <w:bCs/>
        </w:rPr>
        <w:t>1</w:t>
      </w:r>
      <w:r w:rsidR="00396D70" w:rsidRPr="0031237D">
        <w:rPr>
          <w:rFonts w:asciiTheme="minorHAnsi" w:hAnsiTheme="minorHAnsi" w:cstheme="minorHAnsi"/>
          <w:bCs/>
        </w:rPr>
        <w:t xml:space="preserve">) </w:t>
      </w:r>
      <w:r w:rsidR="00396D70" w:rsidRPr="0031237D">
        <w:rPr>
          <w:rFonts w:asciiTheme="minorHAnsi" w:hAnsiTheme="minorHAnsi" w:cstheme="minorHAnsi"/>
        </w:rPr>
        <w:t>ustawy z dnia 11</w:t>
      </w:r>
      <w:r w:rsidR="00A607E7" w:rsidRPr="0031237D">
        <w:rPr>
          <w:rFonts w:asciiTheme="minorHAnsi" w:hAnsiTheme="minorHAnsi" w:cstheme="minorHAnsi"/>
          <w:spacing w:val="-13"/>
        </w:rPr>
        <w:t> </w:t>
      </w:r>
      <w:r w:rsidR="00396D70" w:rsidRPr="0031237D">
        <w:rPr>
          <w:rFonts w:asciiTheme="minorHAnsi" w:hAnsiTheme="minorHAnsi" w:cstheme="minorHAnsi"/>
        </w:rPr>
        <w:t>września</w:t>
      </w:r>
      <w:r w:rsidR="00396D70" w:rsidRPr="0031237D">
        <w:rPr>
          <w:rFonts w:asciiTheme="minorHAnsi" w:hAnsiTheme="minorHAnsi" w:cstheme="minorHAnsi"/>
          <w:spacing w:val="47"/>
        </w:rPr>
        <w:t xml:space="preserve"> </w:t>
      </w:r>
      <w:r w:rsidR="00396D70" w:rsidRPr="0031237D">
        <w:rPr>
          <w:rFonts w:asciiTheme="minorHAnsi" w:hAnsiTheme="minorHAnsi" w:cstheme="minorHAnsi"/>
        </w:rPr>
        <w:t>2019 r. Prawo zamówień publicznych </w:t>
      </w:r>
      <w:r w:rsidR="004C5EB0">
        <w:rPr>
          <w:rFonts w:ascii="Calibri" w:eastAsiaTheme="minorHAnsi" w:hAnsi="Calibri" w:cs="Calibri"/>
          <w:lang w:eastAsia="en-US"/>
        </w:rPr>
        <w:t>(t.j. </w:t>
      </w:r>
      <w:r w:rsidR="00011F93" w:rsidRPr="00011F93">
        <w:rPr>
          <w:rFonts w:ascii="Calibri" w:eastAsiaTheme="minorHAnsi" w:hAnsi="Calibri" w:cs="Calibri"/>
          <w:lang w:eastAsia="en-US"/>
        </w:rPr>
        <w:t>Dz.U. 2022 poz. 1710</w:t>
      </w:r>
      <w:r w:rsidR="004C5EB0">
        <w:rPr>
          <w:rFonts w:ascii="Calibri" w:eastAsiaTheme="minorHAnsi" w:hAnsi="Calibri" w:cs="Calibri"/>
          <w:lang w:eastAsia="en-US"/>
        </w:rPr>
        <w:t xml:space="preserve">, z późn. zm.), </w:t>
      </w:r>
      <w:r w:rsidR="00396D70" w:rsidRPr="0031237D">
        <w:rPr>
          <w:rFonts w:asciiTheme="minorHAnsi" w:hAnsiTheme="minorHAnsi" w:cstheme="minorHAnsi"/>
        </w:rPr>
        <w:t>zwanej dalej ustawą P</w:t>
      </w:r>
      <w:r w:rsidR="00A52BD0" w:rsidRPr="0031237D">
        <w:rPr>
          <w:rFonts w:asciiTheme="minorHAnsi" w:hAnsiTheme="minorHAnsi" w:cstheme="minorHAnsi"/>
        </w:rPr>
        <w:t>zp</w:t>
      </w:r>
      <w:r w:rsidR="00396D70" w:rsidRPr="0031237D">
        <w:rPr>
          <w:rFonts w:asciiTheme="minorHAnsi" w:hAnsiTheme="minorHAnsi" w:cstheme="minorHAnsi"/>
        </w:rPr>
        <w:t>.</w:t>
      </w:r>
    </w:p>
    <w:p w14:paraId="2605B2AD" w14:textId="69706F91" w:rsidR="00A607E7" w:rsidRPr="0031237D" w:rsidRDefault="00A607E7"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lastRenderedPageBreak/>
        <w:t xml:space="preserve">Do czynności podejmowanych przez Zamawiającego i Wykonawców w postępowaniu </w:t>
      </w:r>
      <w:r w:rsidRPr="0031237D">
        <w:rPr>
          <w:rFonts w:asciiTheme="minorHAnsi" w:hAnsiTheme="minorHAnsi" w:cstheme="minorHAnsi"/>
        </w:rPr>
        <w:br/>
        <w:t>o udzielenie zamówienia stosuje się przepisy powołanej ustawy PZP oraz aktów wykonawczych wydanych na jej podstawie, a w sprawach nieuregulowanych przepisy ustawy z dnia 23 kwietnia 1964 r. - Kodeks cywilny (</w:t>
      </w:r>
      <w:r w:rsidR="00193E19">
        <w:rPr>
          <w:rFonts w:asciiTheme="minorHAnsi" w:hAnsiTheme="minorHAnsi" w:cstheme="minorHAnsi"/>
        </w:rPr>
        <w:t xml:space="preserve">t.j. </w:t>
      </w:r>
      <w:r w:rsidR="00193E19" w:rsidRPr="00193E19">
        <w:rPr>
          <w:rFonts w:asciiTheme="minorHAnsi" w:hAnsiTheme="minorHAnsi" w:cstheme="minorHAnsi"/>
        </w:rPr>
        <w:t>Dz.U. 2022 poz. 1360</w:t>
      </w:r>
      <w:r w:rsidR="00193E19">
        <w:rPr>
          <w:rFonts w:ascii="Calibri" w:eastAsiaTheme="minorHAnsi" w:hAnsi="Calibri" w:cs="Calibri"/>
          <w:lang w:eastAsia="en-US"/>
        </w:rPr>
        <w:t>, z późn. zm</w:t>
      </w:r>
      <w:r w:rsidRPr="0031237D">
        <w:rPr>
          <w:rFonts w:asciiTheme="minorHAnsi" w:hAnsiTheme="minorHAnsi" w:cstheme="minorHAnsi"/>
        </w:rPr>
        <w:t>).</w:t>
      </w:r>
    </w:p>
    <w:p w14:paraId="3343C3A7" w14:textId="12C4AF82" w:rsidR="00A73C6F" w:rsidRPr="0031237D" w:rsidRDefault="00A73C6F"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Zamawiający nie przewiduje wyboru najkorzystniejszej oferty z możliwością prowadzenia negocjacji.</w:t>
      </w:r>
    </w:p>
    <w:p w14:paraId="7D37BC9C" w14:textId="0CAD4B07" w:rsidR="007D04C0" w:rsidRDefault="007D04C0" w:rsidP="002C4D91">
      <w:pPr>
        <w:tabs>
          <w:tab w:val="left" w:pos="426"/>
        </w:tabs>
        <w:spacing w:after="0" w:line="276" w:lineRule="auto"/>
        <w:ind w:left="426"/>
        <w:jc w:val="both"/>
        <w:rPr>
          <w:rFonts w:asciiTheme="minorHAnsi" w:hAnsiTheme="minorHAnsi" w:cstheme="minorHAnsi"/>
        </w:rPr>
      </w:pPr>
    </w:p>
    <w:p w14:paraId="6F48187B" w14:textId="7A7A27C5" w:rsidR="006B116B" w:rsidRPr="0031237D" w:rsidRDefault="00B2123C"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bookmarkStart w:id="2" w:name="_Toc137824128"/>
      <w:bookmarkStart w:id="3" w:name="_Toc154823343"/>
      <w:bookmarkStart w:id="4" w:name="_Toc192580965"/>
      <w:r w:rsidRPr="0031237D">
        <w:rPr>
          <w:rFonts w:asciiTheme="minorHAnsi" w:hAnsiTheme="minorHAnsi" w:cstheme="minorHAnsi"/>
          <w:bCs/>
          <w:iCs/>
          <w:sz w:val="24"/>
          <w:szCs w:val="24"/>
          <w:lang w:val="pl-PL"/>
        </w:rPr>
        <w:t xml:space="preserve"> </w:t>
      </w:r>
      <w:r w:rsidR="005F1F87" w:rsidRPr="0031237D">
        <w:rPr>
          <w:rFonts w:asciiTheme="minorHAnsi" w:hAnsiTheme="minorHAnsi" w:cstheme="minorHAnsi"/>
          <w:bCs/>
          <w:iCs/>
          <w:sz w:val="24"/>
          <w:szCs w:val="24"/>
          <w:lang w:val="pl-PL"/>
        </w:rPr>
        <w:t>OPIS</w:t>
      </w:r>
      <w:r w:rsidR="005F1F87" w:rsidRPr="0031237D">
        <w:rPr>
          <w:rFonts w:asciiTheme="minorHAnsi" w:hAnsiTheme="minorHAnsi" w:cstheme="minorHAnsi"/>
          <w:sz w:val="24"/>
          <w:szCs w:val="24"/>
        </w:rPr>
        <w:t xml:space="preserve"> PRZEDMIOTU ZAMÓWIENIA</w:t>
      </w:r>
      <w:bookmarkEnd w:id="2"/>
      <w:bookmarkEnd w:id="3"/>
      <w:bookmarkEnd w:id="4"/>
      <w:r w:rsidR="00600560" w:rsidRPr="0031237D">
        <w:rPr>
          <w:rFonts w:asciiTheme="minorHAnsi" w:hAnsiTheme="minorHAnsi" w:cstheme="minorHAnsi"/>
          <w:sz w:val="24"/>
          <w:szCs w:val="24"/>
          <w:lang w:val="pl-PL"/>
        </w:rPr>
        <w:t>.</w:t>
      </w:r>
    </w:p>
    <w:p w14:paraId="531ABA83" w14:textId="6E27E798" w:rsidR="004E1C42" w:rsidRDefault="004E1C42">
      <w:pPr>
        <w:pStyle w:val="Tekstpodstawowy3"/>
        <w:numPr>
          <w:ilvl w:val="0"/>
          <w:numId w:val="38"/>
        </w:numPr>
        <w:spacing w:after="0" w:line="276" w:lineRule="auto"/>
        <w:jc w:val="both"/>
        <w:rPr>
          <w:rFonts w:asciiTheme="minorHAnsi" w:hAnsiTheme="minorHAnsi" w:cstheme="minorHAnsi"/>
          <w:sz w:val="24"/>
          <w:szCs w:val="24"/>
        </w:rPr>
      </w:pPr>
      <w:r w:rsidRPr="006F77FE">
        <w:rPr>
          <w:rFonts w:asciiTheme="minorHAnsi" w:hAnsiTheme="minorHAnsi" w:cstheme="minorHAnsi"/>
          <w:sz w:val="24"/>
          <w:szCs w:val="24"/>
        </w:rPr>
        <w:t xml:space="preserve">Przedmiotem zamówienia </w:t>
      </w:r>
      <w:r w:rsidR="00193E19" w:rsidRPr="006F77FE">
        <w:rPr>
          <w:rFonts w:asciiTheme="minorHAnsi" w:hAnsiTheme="minorHAnsi" w:cstheme="minorHAnsi"/>
          <w:sz w:val="24"/>
          <w:szCs w:val="24"/>
        </w:rPr>
        <w:t>jest usługa polegająca na z</w:t>
      </w:r>
      <w:r w:rsidRPr="006F77FE">
        <w:rPr>
          <w:rFonts w:asciiTheme="minorHAnsi" w:hAnsiTheme="minorHAnsi" w:cstheme="minorHAnsi"/>
          <w:sz w:val="24"/>
          <w:szCs w:val="24"/>
        </w:rPr>
        <w:t>imow</w:t>
      </w:r>
      <w:r w:rsidR="00193E19" w:rsidRPr="006F77FE">
        <w:rPr>
          <w:rFonts w:asciiTheme="minorHAnsi" w:hAnsiTheme="minorHAnsi" w:cstheme="minorHAnsi"/>
          <w:sz w:val="24"/>
          <w:szCs w:val="24"/>
        </w:rPr>
        <w:t>ym</w:t>
      </w:r>
      <w:r w:rsidRPr="006F77FE">
        <w:rPr>
          <w:rFonts w:asciiTheme="minorHAnsi" w:hAnsiTheme="minorHAnsi" w:cstheme="minorHAnsi"/>
          <w:sz w:val="24"/>
          <w:szCs w:val="24"/>
        </w:rPr>
        <w:t xml:space="preserve"> utrzymani</w:t>
      </w:r>
      <w:r w:rsidR="00193E19" w:rsidRPr="006F77FE">
        <w:rPr>
          <w:rFonts w:asciiTheme="minorHAnsi" w:hAnsiTheme="minorHAnsi" w:cstheme="minorHAnsi"/>
          <w:sz w:val="24"/>
          <w:szCs w:val="24"/>
        </w:rPr>
        <w:t>u</w:t>
      </w:r>
      <w:r w:rsidRPr="006F77FE">
        <w:rPr>
          <w:rFonts w:asciiTheme="minorHAnsi" w:hAnsiTheme="minorHAnsi" w:cstheme="minorHAnsi"/>
          <w:sz w:val="24"/>
          <w:szCs w:val="24"/>
        </w:rPr>
        <w:t xml:space="preserve"> dróg na terenie Miasta i Gminy Uzdrowiskowej Muszyna w sezonie zimowym 202</w:t>
      </w:r>
      <w:r w:rsidR="00193E19" w:rsidRPr="006F77FE">
        <w:rPr>
          <w:rFonts w:asciiTheme="minorHAnsi" w:hAnsiTheme="minorHAnsi" w:cstheme="minorHAnsi"/>
          <w:sz w:val="24"/>
          <w:szCs w:val="24"/>
        </w:rPr>
        <w:t>2</w:t>
      </w:r>
      <w:r w:rsidRPr="006F77FE">
        <w:rPr>
          <w:rFonts w:asciiTheme="minorHAnsi" w:hAnsiTheme="minorHAnsi" w:cstheme="minorHAnsi"/>
          <w:sz w:val="24"/>
          <w:szCs w:val="24"/>
        </w:rPr>
        <w:t>/202</w:t>
      </w:r>
      <w:r w:rsidR="00193E19" w:rsidRPr="006F77FE">
        <w:rPr>
          <w:rFonts w:asciiTheme="minorHAnsi" w:hAnsiTheme="minorHAnsi" w:cstheme="minorHAnsi"/>
          <w:sz w:val="24"/>
          <w:szCs w:val="24"/>
        </w:rPr>
        <w:t>3</w:t>
      </w:r>
      <w:r w:rsidRPr="006F77FE">
        <w:rPr>
          <w:rFonts w:asciiTheme="minorHAnsi" w:hAnsiTheme="minorHAnsi" w:cstheme="minorHAnsi"/>
          <w:sz w:val="24"/>
          <w:szCs w:val="24"/>
        </w:rPr>
        <w:t xml:space="preserve"> r.</w:t>
      </w:r>
    </w:p>
    <w:p w14:paraId="2305E8F0" w14:textId="3631955E" w:rsidR="003D2CBB" w:rsidRPr="003D2CBB" w:rsidRDefault="00A16F48">
      <w:pPr>
        <w:pStyle w:val="Akapitzlist"/>
        <w:numPr>
          <w:ilvl w:val="0"/>
          <w:numId w:val="38"/>
        </w:numPr>
        <w:spacing w:after="0"/>
        <w:jc w:val="both"/>
        <w:rPr>
          <w:rFonts w:asciiTheme="minorHAnsi" w:eastAsia="Garamond" w:hAnsiTheme="minorHAnsi" w:cstheme="minorHAnsi"/>
          <w:sz w:val="24"/>
          <w:szCs w:val="24"/>
        </w:rPr>
      </w:pPr>
      <w:r w:rsidRPr="00A16F48">
        <w:rPr>
          <w:rFonts w:asciiTheme="minorHAnsi" w:hAnsiTheme="minorHAnsi" w:cstheme="minorHAnsi"/>
          <w:sz w:val="24"/>
          <w:szCs w:val="24"/>
        </w:rPr>
        <w:t>Zamawiający</w:t>
      </w:r>
      <w:r w:rsidRPr="00A16F48">
        <w:rPr>
          <w:rFonts w:asciiTheme="minorHAnsi" w:eastAsia="Garamond" w:hAnsiTheme="minorHAnsi" w:cstheme="minorHAnsi"/>
          <w:sz w:val="24"/>
          <w:szCs w:val="24"/>
        </w:rPr>
        <w:t xml:space="preserve"> dopuszcza </w:t>
      </w:r>
      <w:r w:rsidR="00BF5252">
        <w:rPr>
          <w:rFonts w:asciiTheme="minorHAnsi" w:eastAsia="Garamond" w:hAnsiTheme="minorHAnsi" w:cstheme="minorHAnsi"/>
          <w:sz w:val="24"/>
          <w:szCs w:val="24"/>
          <w:lang w:val="pl-PL"/>
        </w:rPr>
        <w:t>możliwość składania</w:t>
      </w:r>
      <w:r w:rsidRPr="00A16F48">
        <w:rPr>
          <w:rFonts w:asciiTheme="minorHAnsi" w:eastAsia="Garamond" w:hAnsiTheme="minorHAnsi" w:cstheme="minorHAnsi"/>
          <w:sz w:val="24"/>
          <w:szCs w:val="24"/>
        </w:rPr>
        <w:t xml:space="preserve"> ofert częściowych</w:t>
      </w:r>
      <w:r w:rsidRPr="00A16F48">
        <w:rPr>
          <w:rFonts w:asciiTheme="minorHAnsi" w:eastAsia="Garamond" w:hAnsiTheme="minorHAnsi" w:cstheme="minorHAnsi"/>
          <w:sz w:val="24"/>
          <w:szCs w:val="24"/>
          <w:lang w:val="pl-PL"/>
        </w:rPr>
        <w:t xml:space="preserve">. </w:t>
      </w:r>
      <w:r w:rsidR="00866443">
        <w:rPr>
          <w:rFonts w:asciiTheme="minorHAnsi" w:eastAsia="Garamond" w:hAnsiTheme="minorHAnsi" w:cstheme="minorHAnsi"/>
          <w:sz w:val="24"/>
          <w:szCs w:val="24"/>
          <w:lang w:val="pl-PL"/>
        </w:rPr>
        <w:t xml:space="preserve">Przedmiot zamówienia </w:t>
      </w:r>
      <w:r w:rsidR="003D2CBB">
        <w:rPr>
          <w:rFonts w:asciiTheme="minorHAnsi" w:eastAsia="Garamond" w:hAnsiTheme="minorHAnsi" w:cstheme="minorHAnsi"/>
          <w:sz w:val="24"/>
          <w:szCs w:val="24"/>
          <w:lang w:val="pl-PL"/>
        </w:rPr>
        <w:t>został podzielony na pięć zadań, tj.:</w:t>
      </w:r>
    </w:p>
    <w:p w14:paraId="642751F5" w14:textId="1F853E67" w:rsidR="00866443" w:rsidRPr="009E082B" w:rsidRDefault="00866443" w:rsidP="003B5F69">
      <w:pPr>
        <w:pStyle w:val="Akapitzlist"/>
        <w:numPr>
          <w:ilvl w:val="0"/>
          <w:numId w:val="43"/>
        </w:numPr>
        <w:spacing w:after="0"/>
        <w:ind w:left="757"/>
        <w:jc w:val="both"/>
        <w:rPr>
          <w:rFonts w:asciiTheme="minorHAnsi" w:hAnsiTheme="minorHAnsi" w:cstheme="minorHAnsi"/>
          <w:b/>
          <w:bCs/>
          <w:sz w:val="24"/>
          <w:szCs w:val="24"/>
        </w:rPr>
      </w:pPr>
      <w:r w:rsidRPr="009E082B">
        <w:rPr>
          <w:rFonts w:asciiTheme="minorHAnsi" w:hAnsiTheme="minorHAnsi" w:cstheme="minorHAnsi"/>
          <w:b/>
          <w:bCs/>
          <w:sz w:val="24"/>
          <w:szCs w:val="24"/>
          <w:lang w:val="pl-PL"/>
        </w:rPr>
        <w:t>Zadanie nr 1: Zimowe utrzymanie dróg na terenie Miasta i Gminy Uzdrowiskowej Muszyna, obejmujące:</w:t>
      </w:r>
    </w:p>
    <w:p w14:paraId="73A9B190" w14:textId="0A486305" w:rsidR="00866443" w:rsidRPr="00BF5252" w:rsidRDefault="0086644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Grunwaldzką</w:t>
      </w:r>
    </w:p>
    <w:p w14:paraId="160B7CBA" w14:textId="506B60A2" w:rsidR="00866443" w:rsidRPr="00BF5252" w:rsidRDefault="0086644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Słoneczną</w:t>
      </w:r>
    </w:p>
    <w:p w14:paraId="4266F680" w14:textId="153DBD05" w:rsidR="00866443" w:rsidRPr="00BF5252" w:rsidRDefault="0086644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Polną</w:t>
      </w:r>
    </w:p>
    <w:p w14:paraId="403DCEF1" w14:textId="754F5E31" w:rsidR="0086644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Rolanda</w:t>
      </w:r>
    </w:p>
    <w:p w14:paraId="00DD7BFC" w14:textId="7CD105AD" w:rsidR="00A773D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Polną</w:t>
      </w:r>
    </w:p>
    <w:p w14:paraId="79D3ACAA" w14:textId="356345E8" w:rsidR="00A773D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Ogrodową</w:t>
      </w:r>
    </w:p>
    <w:p w14:paraId="3C7DA6F4" w14:textId="14F94D2D" w:rsidR="00A773D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Leśną</w:t>
      </w:r>
    </w:p>
    <w:p w14:paraId="2D69CB89" w14:textId="32286D25" w:rsidR="00A773D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Kościuszki</w:t>
      </w:r>
    </w:p>
    <w:p w14:paraId="53EFF464" w14:textId="5D716D19" w:rsidR="00A773D3" w:rsidRPr="00BF5252" w:rsidRDefault="00A773D3">
      <w:pPr>
        <w:pStyle w:val="Akapitzlist"/>
        <w:numPr>
          <w:ilvl w:val="0"/>
          <w:numId w:val="44"/>
        </w:numPr>
        <w:spacing w:after="0"/>
        <w:ind w:left="1154"/>
        <w:jc w:val="both"/>
        <w:rPr>
          <w:rFonts w:asciiTheme="minorHAnsi" w:hAnsiTheme="minorHAnsi" w:cstheme="minorHAnsi"/>
          <w:sz w:val="24"/>
          <w:szCs w:val="24"/>
          <w:lang w:val="pl-PL"/>
        </w:rPr>
      </w:pPr>
      <w:r>
        <w:rPr>
          <w:rFonts w:asciiTheme="minorHAnsi" w:hAnsiTheme="minorHAnsi" w:cstheme="minorHAnsi"/>
          <w:sz w:val="24"/>
          <w:szCs w:val="24"/>
          <w:lang w:val="pl-PL"/>
        </w:rPr>
        <w:t>ul. Podgórną</w:t>
      </w:r>
    </w:p>
    <w:p w14:paraId="0217D581" w14:textId="0E84B152" w:rsidR="00A773D3" w:rsidRPr="00866443" w:rsidRDefault="00A773D3">
      <w:pPr>
        <w:pStyle w:val="Akapitzlist"/>
        <w:numPr>
          <w:ilvl w:val="0"/>
          <w:numId w:val="43"/>
        </w:numPr>
        <w:spacing w:after="0"/>
        <w:ind w:left="757"/>
        <w:jc w:val="both"/>
        <w:rPr>
          <w:rFonts w:asciiTheme="minorHAnsi" w:hAnsiTheme="minorHAnsi" w:cstheme="minorHAnsi"/>
          <w:b/>
          <w:bCs/>
          <w:sz w:val="24"/>
          <w:szCs w:val="24"/>
        </w:rPr>
      </w:pPr>
      <w:r w:rsidRPr="00866443">
        <w:rPr>
          <w:rFonts w:asciiTheme="minorHAnsi" w:hAnsiTheme="minorHAnsi" w:cstheme="minorHAnsi"/>
          <w:b/>
          <w:bCs/>
          <w:sz w:val="24"/>
          <w:szCs w:val="24"/>
          <w:lang w:val="pl-PL"/>
        </w:rPr>
        <w:t xml:space="preserve">Zadanie nr </w:t>
      </w:r>
      <w:r>
        <w:rPr>
          <w:rFonts w:asciiTheme="minorHAnsi" w:hAnsiTheme="minorHAnsi" w:cstheme="minorHAnsi"/>
          <w:b/>
          <w:bCs/>
          <w:sz w:val="24"/>
          <w:szCs w:val="24"/>
          <w:lang w:val="pl-PL"/>
        </w:rPr>
        <w:t>2</w:t>
      </w:r>
      <w:r w:rsidRPr="00866443">
        <w:rPr>
          <w:rFonts w:asciiTheme="minorHAnsi" w:hAnsiTheme="minorHAnsi" w:cstheme="minorHAnsi"/>
          <w:b/>
          <w:bCs/>
          <w:sz w:val="24"/>
          <w:szCs w:val="24"/>
          <w:lang w:val="pl-PL"/>
        </w:rPr>
        <w:t>: Zimowe utrzymanie dróg na terenie Miasta i Gminy Uzdrowiskowej Muszyna, obejmujące:</w:t>
      </w:r>
    </w:p>
    <w:p w14:paraId="2DA1A180" w14:textId="1A2580E5" w:rsidR="00866443" w:rsidRDefault="003D2CBB">
      <w:pPr>
        <w:pStyle w:val="Akapitzlist"/>
        <w:numPr>
          <w:ilvl w:val="0"/>
          <w:numId w:val="44"/>
        </w:numPr>
        <w:spacing w:after="0"/>
        <w:ind w:left="1154"/>
        <w:jc w:val="both"/>
        <w:rPr>
          <w:rFonts w:asciiTheme="minorHAnsi" w:hAnsiTheme="minorHAnsi" w:cstheme="minorHAnsi"/>
          <w:sz w:val="24"/>
          <w:szCs w:val="24"/>
        </w:rPr>
      </w:pPr>
      <w:bookmarkStart w:id="5" w:name="_Hlk115260485"/>
      <w:r>
        <w:rPr>
          <w:rFonts w:asciiTheme="minorHAnsi" w:hAnsiTheme="minorHAnsi" w:cstheme="minorHAnsi"/>
          <w:sz w:val="24"/>
          <w:szCs w:val="24"/>
          <w:lang w:val="pl-PL"/>
        </w:rPr>
        <w:t>miejscowość Żegiestów</w:t>
      </w:r>
    </w:p>
    <w:bookmarkEnd w:id="5"/>
    <w:p w14:paraId="48DE6A30" w14:textId="37ACD151" w:rsidR="003D2CBB" w:rsidRPr="00866443" w:rsidRDefault="003D2CBB">
      <w:pPr>
        <w:pStyle w:val="Akapitzlist"/>
        <w:numPr>
          <w:ilvl w:val="0"/>
          <w:numId w:val="43"/>
        </w:numPr>
        <w:spacing w:after="0"/>
        <w:ind w:left="757"/>
        <w:jc w:val="both"/>
        <w:rPr>
          <w:rFonts w:asciiTheme="minorHAnsi" w:hAnsiTheme="minorHAnsi" w:cstheme="minorHAnsi"/>
          <w:b/>
          <w:bCs/>
          <w:sz w:val="24"/>
          <w:szCs w:val="24"/>
        </w:rPr>
      </w:pPr>
      <w:r w:rsidRPr="00866443">
        <w:rPr>
          <w:rFonts w:asciiTheme="minorHAnsi" w:hAnsiTheme="minorHAnsi" w:cstheme="minorHAnsi"/>
          <w:b/>
          <w:bCs/>
          <w:sz w:val="24"/>
          <w:szCs w:val="24"/>
          <w:lang w:val="pl-PL"/>
        </w:rPr>
        <w:t xml:space="preserve">Zadanie nr </w:t>
      </w:r>
      <w:r>
        <w:rPr>
          <w:rFonts w:asciiTheme="minorHAnsi" w:hAnsiTheme="minorHAnsi" w:cstheme="minorHAnsi"/>
          <w:b/>
          <w:bCs/>
          <w:sz w:val="24"/>
          <w:szCs w:val="24"/>
          <w:lang w:val="pl-PL"/>
        </w:rPr>
        <w:t>3</w:t>
      </w:r>
      <w:r w:rsidRPr="00866443">
        <w:rPr>
          <w:rFonts w:asciiTheme="minorHAnsi" w:hAnsiTheme="minorHAnsi" w:cstheme="minorHAnsi"/>
          <w:b/>
          <w:bCs/>
          <w:sz w:val="24"/>
          <w:szCs w:val="24"/>
          <w:lang w:val="pl-PL"/>
        </w:rPr>
        <w:t>: Zimowe utrzymanie dróg na terenie Miasta i Gminy Uzdrowiskowej Muszyna, obejmujące:</w:t>
      </w:r>
    </w:p>
    <w:p w14:paraId="312FE6C6" w14:textId="01F0D75F" w:rsidR="003D2CBB" w:rsidRPr="003D2CBB" w:rsidRDefault="003D2CBB">
      <w:pPr>
        <w:pStyle w:val="Akapitzlist"/>
        <w:numPr>
          <w:ilvl w:val="0"/>
          <w:numId w:val="44"/>
        </w:numPr>
        <w:spacing w:after="0"/>
        <w:ind w:left="1154"/>
        <w:jc w:val="both"/>
        <w:rPr>
          <w:rFonts w:asciiTheme="minorHAnsi" w:hAnsiTheme="minorHAnsi" w:cstheme="minorHAnsi"/>
          <w:sz w:val="24"/>
          <w:szCs w:val="24"/>
        </w:rPr>
      </w:pPr>
      <w:bookmarkStart w:id="6" w:name="_Hlk115260543"/>
      <w:r>
        <w:rPr>
          <w:rFonts w:asciiTheme="minorHAnsi" w:hAnsiTheme="minorHAnsi" w:cstheme="minorHAnsi"/>
          <w:sz w:val="24"/>
          <w:szCs w:val="24"/>
          <w:lang w:val="pl-PL"/>
        </w:rPr>
        <w:t>miejscowość Andrzejówka</w:t>
      </w:r>
    </w:p>
    <w:bookmarkEnd w:id="6"/>
    <w:p w14:paraId="6309718B" w14:textId="2491434A" w:rsidR="003D2CBB" w:rsidRPr="00866443" w:rsidRDefault="003D2CBB">
      <w:pPr>
        <w:pStyle w:val="Akapitzlist"/>
        <w:numPr>
          <w:ilvl w:val="0"/>
          <w:numId w:val="43"/>
        </w:numPr>
        <w:spacing w:after="0"/>
        <w:ind w:left="757"/>
        <w:jc w:val="both"/>
        <w:rPr>
          <w:rFonts w:asciiTheme="minorHAnsi" w:hAnsiTheme="minorHAnsi" w:cstheme="minorHAnsi"/>
          <w:b/>
          <w:bCs/>
          <w:sz w:val="24"/>
          <w:szCs w:val="24"/>
        </w:rPr>
      </w:pPr>
      <w:r w:rsidRPr="00866443">
        <w:rPr>
          <w:rFonts w:asciiTheme="minorHAnsi" w:hAnsiTheme="minorHAnsi" w:cstheme="minorHAnsi"/>
          <w:b/>
          <w:bCs/>
          <w:sz w:val="24"/>
          <w:szCs w:val="24"/>
          <w:lang w:val="pl-PL"/>
        </w:rPr>
        <w:t xml:space="preserve">Zadanie nr </w:t>
      </w:r>
      <w:r>
        <w:rPr>
          <w:rFonts w:asciiTheme="minorHAnsi" w:hAnsiTheme="minorHAnsi" w:cstheme="minorHAnsi"/>
          <w:b/>
          <w:bCs/>
          <w:sz w:val="24"/>
          <w:szCs w:val="24"/>
          <w:lang w:val="pl-PL"/>
        </w:rPr>
        <w:t>4</w:t>
      </w:r>
      <w:r w:rsidRPr="00866443">
        <w:rPr>
          <w:rFonts w:asciiTheme="minorHAnsi" w:hAnsiTheme="minorHAnsi" w:cstheme="minorHAnsi"/>
          <w:b/>
          <w:bCs/>
          <w:sz w:val="24"/>
          <w:szCs w:val="24"/>
          <w:lang w:val="pl-PL"/>
        </w:rPr>
        <w:t>: Zimowe utrzymanie dróg na terenie Miasta i Gminy Uzdrowiskowej Muszyna, obejmujące:</w:t>
      </w:r>
    </w:p>
    <w:p w14:paraId="5A9838ED" w14:textId="611DC792" w:rsidR="003D2CBB" w:rsidRPr="003D2CBB" w:rsidRDefault="003D2CBB">
      <w:pPr>
        <w:pStyle w:val="Akapitzlist"/>
        <w:numPr>
          <w:ilvl w:val="0"/>
          <w:numId w:val="44"/>
        </w:numPr>
        <w:spacing w:after="0"/>
        <w:ind w:left="1154"/>
        <w:jc w:val="both"/>
        <w:rPr>
          <w:rFonts w:asciiTheme="minorHAnsi" w:hAnsiTheme="minorHAnsi" w:cstheme="minorHAnsi"/>
          <w:sz w:val="24"/>
          <w:szCs w:val="24"/>
        </w:rPr>
      </w:pPr>
      <w:r>
        <w:rPr>
          <w:rFonts w:asciiTheme="minorHAnsi" w:hAnsiTheme="minorHAnsi" w:cstheme="minorHAnsi"/>
          <w:sz w:val="24"/>
          <w:szCs w:val="24"/>
          <w:lang w:val="pl-PL"/>
        </w:rPr>
        <w:t>miejscowość Leluchów</w:t>
      </w:r>
    </w:p>
    <w:p w14:paraId="0AED0765" w14:textId="2BC6F54E" w:rsidR="003D2CBB" w:rsidRPr="00866443" w:rsidRDefault="003D2CBB">
      <w:pPr>
        <w:pStyle w:val="Akapitzlist"/>
        <w:numPr>
          <w:ilvl w:val="0"/>
          <w:numId w:val="43"/>
        </w:numPr>
        <w:spacing w:after="0"/>
        <w:ind w:left="757"/>
        <w:jc w:val="both"/>
        <w:rPr>
          <w:rFonts w:asciiTheme="minorHAnsi" w:hAnsiTheme="minorHAnsi" w:cstheme="minorHAnsi"/>
          <w:b/>
          <w:bCs/>
          <w:sz w:val="24"/>
          <w:szCs w:val="24"/>
        </w:rPr>
      </w:pPr>
      <w:r w:rsidRPr="00866443">
        <w:rPr>
          <w:rFonts w:asciiTheme="minorHAnsi" w:hAnsiTheme="minorHAnsi" w:cstheme="minorHAnsi"/>
          <w:b/>
          <w:bCs/>
          <w:sz w:val="24"/>
          <w:szCs w:val="24"/>
          <w:lang w:val="pl-PL"/>
        </w:rPr>
        <w:t xml:space="preserve">Zadanie nr </w:t>
      </w:r>
      <w:r w:rsidR="00AE3D2A">
        <w:rPr>
          <w:rFonts w:asciiTheme="minorHAnsi" w:hAnsiTheme="minorHAnsi" w:cstheme="minorHAnsi"/>
          <w:b/>
          <w:bCs/>
          <w:sz w:val="24"/>
          <w:szCs w:val="24"/>
          <w:lang w:val="pl-PL"/>
        </w:rPr>
        <w:t>5</w:t>
      </w:r>
      <w:r w:rsidRPr="00866443">
        <w:rPr>
          <w:rFonts w:asciiTheme="minorHAnsi" w:hAnsiTheme="minorHAnsi" w:cstheme="minorHAnsi"/>
          <w:b/>
          <w:bCs/>
          <w:sz w:val="24"/>
          <w:szCs w:val="24"/>
          <w:lang w:val="pl-PL"/>
        </w:rPr>
        <w:t>: Zimowe utrzymanie dróg na terenie Miasta i Gminy Uzdrowiskowej Muszyna, obejmujące:</w:t>
      </w:r>
      <w:r w:rsidR="00AE3D2A">
        <w:rPr>
          <w:rFonts w:asciiTheme="minorHAnsi" w:hAnsiTheme="minorHAnsi" w:cstheme="minorHAnsi"/>
          <w:b/>
          <w:bCs/>
          <w:sz w:val="24"/>
          <w:szCs w:val="24"/>
          <w:lang w:val="pl-PL"/>
        </w:rPr>
        <w:t xml:space="preserve"> </w:t>
      </w:r>
    </w:p>
    <w:p w14:paraId="187A4F52" w14:textId="2768DA52" w:rsidR="003D2CBB" w:rsidRDefault="003D2CBB">
      <w:pPr>
        <w:pStyle w:val="Akapitzlist"/>
        <w:numPr>
          <w:ilvl w:val="0"/>
          <w:numId w:val="44"/>
        </w:numPr>
        <w:spacing w:after="0"/>
        <w:ind w:left="1154"/>
        <w:jc w:val="both"/>
        <w:rPr>
          <w:rFonts w:asciiTheme="minorHAnsi" w:hAnsiTheme="minorHAnsi" w:cstheme="minorHAnsi"/>
          <w:sz w:val="24"/>
          <w:szCs w:val="24"/>
        </w:rPr>
      </w:pPr>
      <w:r>
        <w:rPr>
          <w:rFonts w:asciiTheme="minorHAnsi" w:hAnsiTheme="minorHAnsi" w:cstheme="minorHAnsi"/>
          <w:sz w:val="24"/>
          <w:szCs w:val="24"/>
          <w:lang w:val="pl-PL"/>
        </w:rPr>
        <w:t>miejscowość Żegiestów</w:t>
      </w:r>
      <w:r w:rsidR="00AE3D2A">
        <w:rPr>
          <w:rFonts w:asciiTheme="minorHAnsi" w:hAnsiTheme="minorHAnsi" w:cstheme="minorHAnsi"/>
          <w:sz w:val="24"/>
          <w:szCs w:val="24"/>
          <w:lang w:val="pl-PL"/>
        </w:rPr>
        <w:t xml:space="preserve"> „Łopata”</w:t>
      </w:r>
    </w:p>
    <w:p w14:paraId="10B2026E" w14:textId="3A14B424" w:rsidR="00AE3D2A" w:rsidRPr="00AE3D2A" w:rsidRDefault="00AE3D2A">
      <w:pPr>
        <w:pStyle w:val="Akapitzlist"/>
        <w:numPr>
          <w:ilvl w:val="0"/>
          <w:numId w:val="38"/>
        </w:numPr>
        <w:spacing w:after="0"/>
        <w:jc w:val="both"/>
        <w:rPr>
          <w:rFonts w:asciiTheme="minorHAnsi" w:eastAsia="Garamond" w:hAnsiTheme="minorHAnsi" w:cstheme="minorHAnsi"/>
          <w:sz w:val="24"/>
          <w:szCs w:val="24"/>
        </w:rPr>
      </w:pPr>
      <w:r w:rsidRPr="00AE3D2A">
        <w:rPr>
          <w:rFonts w:asciiTheme="minorHAnsi" w:eastAsia="Garamond" w:hAnsiTheme="minorHAnsi" w:cstheme="minorHAnsi"/>
          <w:sz w:val="24"/>
          <w:szCs w:val="24"/>
          <w:lang w:val="pl-PL"/>
        </w:rPr>
        <w:t>Istnieje</w:t>
      </w:r>
      <w:r w:rsidRPr="00AE3D2A">
        <w:rPr>
          <w:rFonts w:asciiTheme="minorHAnsi" w:eastAsia="Garamond" w:hAnsiTheme="minorHAnsi" w:cstheme="minorHAnsi"/>
          <w:sz w:val="24"/>
          <w:szCs w:val="24"/>
        </w:rPr>
        <w:t xml:space="preserve"> możliwość składania ofert częściowych, </w:t>
      </w:r>
      <w:r w:rsidRPr="00AE3D2A">
        <w:rPr>
          <w:rFonts w:asciiTheme="minorHAnsi" w:eastAsia="Garamond" w:hAnsiTheme="minorHAnsi" w:cstheme="minorHAnsi"/>
          <w:sz w:val="24"/>
          <w:szCs w:val="24"/>
          <w:lang w:val="pl-PL"/>
        </w:rPr>
        <w:t>Wykonawca</w:t>
      </w:r>
      <w:r w:rsidRPr="00AE3D2A">
        <w:rPr>
          <w:rFonts w:asciiTheme="minorHAnsi" w:eastAsia="Garamond" w:hAnsiTheme="minorHAnsi" w:cstheme="minorHAnsi"/>
          <w:sz w:val="24"/>
          <w:szCs w:val="24"/>
        </w:rPr>
        <w:t xml:space="preserve"> może złożyć ofertę na całość zamówienia.</w:t>
      </w:r>
      <w:r>
        <w:rPr>
          <w:rFonts w:asciiTheme="minorHAnsi" w:eastAsia="Garamond" w:hAnsiTheme="minorHAnsi" w:cstheme="minorHAnsi"/>
          <w:sz w:val="24"/>
          <w:szCs w:val="24"/>
          <w:lang w:val="pl-PL"/>
        </w:rPr>
        <w:t xml:space="preserve"> </w:t>
      </w:r>
      <w:r w:rsidRPr="00AE3D2A">
        <w:rPr>
          <w:rFonts w:asciiTheme="minorHAnsi" w:eastAsia="Garamond" w:hAnsiTheme="minorHAnsi" w:cstheme="minorHAnsi"/>
          <w:sz w:val="24"/>
          <w:szCs w:val="24"/>
        </w:rPr>
        <w:t xml:space="preserve">Warunkiem złożenia oferty na dane </w:t>
      </w:r>
      <w:r w:rsidRPr="00AE3D2A">
        <w:rPr>
          <w:rFonts w:asciiTheme="minorHAnsi" w:eastAsia="Garamond" w:hAnsiTheme="minorHAnsi" w:cstheme="minorHAnsi"/>
          <w:sz w:val="24"/>
          <w:szCs w:val="24"/>
          <w:lang w:val="pl-PL"/>
        </w:rPr>
        <w:t>zadanie</w:t>
      </w:r>
      <w:r w:rsidRPr="00AE3D2A">
        <w:rPr>
          <w:rFonts w:asciiTheme="minorHAnsi" w:eastAsia="Garamond" w:hAnsiTheme="minorHAnsi" w:cstheme="minorHAnsi"/>
          <w:sz w:val="24"/>
          <w:szCs w:val="24"/>
        </w:rPr>
        <w:t xml:space="preserve"> jest zapewnienie realizacji zamówienia.</w:t>
      </w:r>
    </w:p>
    <w:p w14:paraId="7E46A58D" w14:textId="68C35E99" w:rsidR="00866443" w:rsidRPr="00AE3D2A" w:rsidRDefault="00AE3D2A">
      <w:pPr>
        <w:pStyle w:val="Akapitzlist"/>
        <w:numPr>
          <w:ilvl w:val="0"/>
          <w:numId w:val="38"/>
        </w:numPr>
        <w:spacing w:after="0"/>
        <w:jc w:val="both"/>
        <w:rPr>
          <w:rFonts w:asciiTheme="minorHAnsi" w:hAnsiTheme="minorHAnsi" w:cstheme="minorHAnsi"/>
          <w:sz w:val="24"/>
          <w:szCs w:val="24"/>
        </w:rPr>
      </w:pPr>
      <w:r w:rsidRPr="00AE3D2A">
        <w:rPr>
          <w:sz w:val="24"/>
          <w:szCs w:val="24"/>
        </w:rPr>
        <w:t>Zakres poszczególnych części zamówienia (</w:t>
      </w:r>
      <w:r w:rsidRPr="00AE3D2A">
        <w:rPr>
          <w:sz w:val="24"/>
          <w:szCs w:val="24"/>
          <w:lang w:val="pl-PL"/>
        </w:rPr>
        <w:t>zadań</w:t>
      </w:r>
      <w:r w:rsidRPr="00AE3D2A">
        <w:rPr>
          <w:sz w:val="24"/>
          <w:szCs w:val="24"/>
        </w:rPr>
        <w:t xml:space="preserve">) został </w:t>
      </w:r>
      <w:r w:rsidRPr="00AE3D2A">
        <w:rPr>
          <w:sz w:val="24"/>
          <w:szCs w:val="24"/>
          <w:lang w:val="pl-PL"/>
        </w:rPr>
        <w:t xml:space="preserve">wyszczególniony </w:t>
      </w:r>
      <w:r w:rsidRPr="00AE3D2A">
        <w:rPr>
          <w:sz w:val="24"/>
          <w:szCs w:val="24"/>
        </w:rPr>
        <w:t xml:space="preserve">w </w:t>
      </w:r>
      <w:r w:rsidRPr="00AE3D2A">
        <w:rPr>
          <w:sz w:val="24"/>
          <w:szCs w:val="24"/>
          <w:lang w:val="pl-PL"/>
        </w:rPr>
        <w:t xml:space="preserve">formularzu cenowym stanowiącym załącznik nr 3 do SWZ. </w:t>
      </w:r>
    </w:p>
    <w:p w14:paraId="1B06A3B7" w14:textId="77777777" w:rsidR="00AE3D2A" w:rsidRDefault="00AE3D2A" w:rsidP="00AE3D2A">
      <w:pPr>
        <w:pStyle w:val="Akapitzlist"/>
        <w:spacing w:after="0"/>
        <w:ind w:left="360"/>
        <w:jc w:val="both"/>
        <w:rPr>
          <w:rFonts w:asciiTheme="minorHAnsi" w:eastAsia="Garamond" w:hAnsiTheme="minorHAnsi" w:cstheme="minorHAnsi"/>
          <w:sz w:val="24"/>
          <w:szCs w:val="24"/>
        </w:rPr>
      </w:pPr>
    </w:p>
    <w:p w14:paraId="4AD13552" w14:textId="75919637" w:rsidR="004E1C42" w:rsidRPr="00950635" w:rsidRDefault="004E1C42">
      <w:pPr>
        <w:pStyle w:val="Tekstpodstawowy3"/>
        <w:numPr>
          <w:ilvl w:val="0"/>
          <w:numId w:val="38"/>
        </w:numPr>
        <w:spacing w:after="0" w:line="276" w:lineRule="auto"/>
        <w:jc w:val="both"/>
        <w:rPr>
          <w:rFonts w:asciiTheme="minorHAnsi" w:hAnsiTheme="minorHAnsi" w:cstheme="minorHAnsi"/>
          <w:sz w:val="24"/>
          <w:szCs w:val="24"/>
        </w:rPr>
      </w:pPr>
      <w:bookmarkStart w:id="7" w:name="_Hlk85018193"/>
      <w:r w:rsidRPr="00950635">
        <w:rPr>
          <w:rFonts w:asciiTheme="minorHAnsi" w:hAnsiTheme="minorHAnsi" w:cstheme="minorHAnsi"/>
          <w:sz w:val="24"/>
          <w:szCs w:val="24"/>
        </w:rPr>
        <w:lastRenderedPageBreak/>
        <w:t>Zakres usług obejmuje</w:t>
      </w:r>
      <w:r w:rsidR="005F4FBB">
        <w:rPr>
          <w:rFonts w:asciiTheme="minorHAnsi" w:hAnsiTheme="minorHAnsi" w:cstheme="minorHAnsi"/>
          <w:sz w:val="24"/>
          <w:szCs w:val="24"/>
          <w:lang w:val="pl-PL"/>
        </w:rPr>
        <w:t>, w szczególności:</w:t>
      </w:r>
    </w:p>
    <w:p w14:paraId="56F76ED1" w14:textId="77777777" w:rsidR="004E1C42" w:rsidRPr="00950635" w:rsidRDefault="004E1C42">
      <w:pPr>
        <w:pStyle w:val="Akapitzlist"/>
        <w:numPr>
          <w:ilvl w:val="0"/>
          <w:numId w:val="36"/>
        </w:numPr>
        <w:ind w:left="700"/>
        <w:jc w:val="both"/>
        <w:rPr>
          <w:rFonts w:asciiTheme="minorHAnsi" w:hAnsiTheme="minorHAnsi" w:cstheme="minorHAnsi"/>
          <w:sz w:val="24"/>
          <w:szCs w:val="24"/>
        </w:rPr>
      </w:pPr>
      <w:r w:rsidRPr="00950635">
        <w:rPr>
          <w:rFonts w:asciiTheme="minorHAnsi" w:hAnsiTheme="minorHAnsi" w:cstheme="minorHAnsi"/>
          <w:sz w:val="24"/>
          <w:szCs w:val="24"/>
        </w:rPr>
        <w:t xml:space="preserve">Kompleksowe zimowe utrzymanie dróg polegające na zapewnieniu przejezdności oraz ograniczeniu </w:t>
      </w:r>
      <w:r w:rsidRPr="00950635">
        <w:rPr>
          <w:rFonts w:asciiTheme="minorHAnsi" w:eastAsia="Garamond" w:hAnsiTheme="minorHAnsi" w:cstheme="minorHAnsi"/>
          <w:sz w:val="24"/>
          <w:szCs w:val="24"/>
        </w:rPr>
        <w:t>zakłóceń</w:t>
      </w:r>
      <w:r w:rsidRPr="00950635">
        <w:rPr>
          <w:rFonts w:asciiTheme="minorHAnsi" w:hAnsiTheme="minorHAnsi" w:cstheme="minorHAnsi"/>
          <w:sz w:val="24"/>
          <w:szCs w:val="24"/>
        </w:rPr>
        <w:t xml:space="preserve"> płynności ruchu drogowego wywołanych opadami śniegu, deszczu ze śniegiem, marznącej mżawki lub śliskością zimową jezdni, poprzez usuwanie śniegu, zapobieganie powstawaniu i likwidowanie śliskości zimowej, usunięc</w:t>
      </w:r>
      <w:r>
        <w:rPr>
          <w:rFonts w:asciiTheme="minorHAnsi" w:hAnsiTheme="minorHAnsi" w:cstheme="minorHAnsi"/>
          <w:sz w:val="24"/>
          <w:szCs w:val="24"/>
        </w:rPr>
        <w:t>iu</w:t>
      </w:r>
      <w:r w:rsidRPr="00950635">
        <w:rPr>
          <w:rFonts w:asciiTheme="minorHAnsi" w:hAnsiTheme="minorHAnsi" w:cstheme="minorHAnsi"/>
          <w:sz w:val="24"/>
          <w:szCs w:val="24"/>
        </w:rPr>
        <w:t xml:space="preserve"> śniegu. </w:t>
      </w:r>
    </w:p>
    <w:p w14:paraId="6D633492" w14:textId="4710AA03" w:rsidR="004E1C42" w:rsidRPr="00950635" w:rsidRDefault="004E1C42">
      <w:pPr>
        <w:pStyle w:val="Akapitzlist"/>
        <w:numPr>
          <w:ilvl w:val="0"/>
          <w:numId w:val="36"/>
        </w:numPr>
        <w:spacing w:after="0"/>
        <w:ind w:left="700"/>
        <w:jc w:val="both"/>
        <w:rPr>
          <w:rFonts w:asciiTheme="minorHAnsi" w:hAnsiTheme="minorHAnsi" w:cstheme="minorHAnsi"/>
          <w:sz w:val="24"/>
          <w:szCs w:val="24"/>
        </w:rPr>
      </w:pPr>
      <w:r w:rsidRPr="00950635">
        <w:rPr>
          <w:rFonts w:asciiTheme="minorHAnsi" w:hAnsiTheme="minorHAnsi" w:cstheme="minorHAnsi"/>
          <w:sz w:val="24"/>
          <w:szCs w:val="24"/>
        </w:rPr>
        <w:t>Posprzątanie po zimowym utrzymaniu drog</w:t>
      </w:r>
      <w:r w:rsidR="00EE7E93">
        <w:rPr>
          <w:rFonts w:asciiTheme="minorHAnsi" w:hAnsiTheme="minorHAnsi" w:cstheme="minorHAnsi"/>
          <w:sz w:val="24"/>
          <w:szCs w:val="24"/>
          <w:lang w:val="pl-PL"/>
        </w:rPr>
        <w:t>i</w:t>
      </w:r>
      <w:r w:rsidR="00EE7E93" w:rsidRPr="00EE7E93">
        <w:rPr>
          <w:rFonts w:asciiTheme="minorHAnsi" w:hAnsiTheme="minorHAnsi" w:cstheme="minorHAnsi"/>
          <w:sz w:val="24"/>
          <w:szCs w:val="24"/>
        </w:rPr>
        <w:t xml:space="preserve"> z materiału użytego do wykonywania usługi</w:t>
      </w:r>
      <w:r w:rsidRPr="00950635">
        <w:rPr>
          <w:rFonts w:asciiTheme="minorHAnsi" w:hAnsiTheme="minorHAnsi" w:cstheme="minorHAnsi"/>
          <w:sz w:val="24"/>
          <w:szCs w:val="24"/>
        </w:rPr>
        <w:t xml:space="preserve">. </w:t>
      </w:r>
    </w:p>
    <w:p w14:paraId="2089BCB6" w14:textId="2BCB69A3" w:rsidR="00A16F48" w:rsidRPr="00A16F48" w:rsidRDefault="00A16F48">
      <w:pPr>
        <w:pStyle w:val="Akapitzlist"/>
        <w:numPr>
          <w:ilvl w:val="0"/>
          <w:numId w:val="38"/>
        </w:numPr>
        <w:spacing w:after="0"/>
        <w:jc w:val="both"/>
        <w:rPr>
          <w:rFonts w:asciiTheme="minorHAnsi" w:hAnsiTheme="minorHAnsi" w:cstheme="minorHAnsi"/>
          <w:sz w:val="24"/>
          <w:szCs w:val="24"/>
        </w:rPr>
      </w:pPr>
      <w:r w:rsidRPr="00A16F48">
        <w:rPr>
          <w:rFonts w:asciiTheme="minorHAnsi" w:hAnsiTheme="minorHAnsi" w:cstheme="minorHAnsi"/>
          <w:sz w:val="24"/>
          <w:szCs w:val="24"/>
          <w:lang w:val="pl-PL"/>
        </w:rPr>
        <w:t>Zimowe</w:t>
      </w:r>
      <w:r w:rsidRPr="00A16F48">
        <w:rPr>
          <w:rFonts w:asciiTheme="minorHAnsi" w:hAnsiTheme="minorHAnsi" w:cstheme="minorHAnsi"/>
          <w:sz w:val="24"/>
          <w:szCs w:val="24"/>
        </w:rPr>
        <w:t xml:space="preserve"> utrzymanie dróg obejmuje odśnieżanie oraz usuwanie śliskości poprzez posypanie jezdni odpowiednimi środkami, zgodnie z Rozporządzeniem Ministra Środowiska z dnia 27</w:t>
      </w:r>
      <w:r w:rsidR="00D52156">
        <w:rPr>
          <w:rFonts w:asciiTheme="minorHAnsi" w:hAnsiTheme="minorHAnsi" w:cstheme="minorHAnsi"/>
          <w:sz w:val="24"/>
          <w:szCs w:val="24"/>
          <w:lang w:val="pl-PL"/>
        </w:rPr>
        <w:t> </w:t>
      </w:r>
      <w:r w:rsidRPr="00A16F48">
        <w:rPr>
          <w:rFonts w:asciiTheme="minorHAnsi" w:hAnsiTheme="minorHAnsi" w:cstheme="minorHAnsi"/>
          <w:sz w:val="24"/>
          <w:szCs w:val="24"/>
        </w:rPr>
        <w:t>października 2005 r. w sprawie rodzajów i warunków stosowania środków, jakie mogą być używane na drogach publicznych oraz ulicach i placach (Dz. U. z 2005 r. Nr 230, poz. 1960).</w:t>
      </w:r>
    </w:p>
    <w:p w14:paraId="4282D23E" w14:textId="14B1C9DF" w:rsidR="005F4FBB" w:rsidRDefault="004E1C42">
      <w:pPr>
        <w:pStyle w:val="Tekstpodstawowy3"/>
        <w:numPr>
          <w:ilvl w:val="0"/>
          <w:numId w:val="38"/>
        </w:numPr>
        <w:spacing w:after="0" w:line="276" w:lineRule="auto"/>
        <w:jc w:val="both"/>
        <w:rPr>
          <w:rFonts w:asciiTheme="minorHAnsi" w:hAnsiTheme="minorHAnsi" w:cstheme="minorHAnsi"/>
          <w:sz w:val="24"/>
          <w:szCs w:val="24"/>
        </w:rPr>
      </w:pPr>
      <w:r w:rsidRPr="00950635">
        <w:rPr>
          <w:rFonts w:asciiTheme="minorHAnsi" w:hAnsiTheme="minorHAnsi" w:cstheme="minorHAnsi"/>
          <w:sz w:val="24"/>
          <w:szCs w:val="24"/>
        </w:rPr>
        <w:t>Szczegółowy opis przedmiotu zamówienia</w:t>
      </w:r>
      <w:r w:rsidR="005F4FBB">
        <w:rPr>
          <w:rFonts w:asciiTheme="minorHAnsi" w:hAnsiTheme="minorHAnsi" w:cstheme="minorHAnsi"/>
          <w:sz w:val="24"/>
          <w:szCs w:val="24"/>
          <w:lang w:val="pl-PL"/>
        </w:rPr>
        <w:t>, określający warunki wykonania zamówienia został ujęty w Specyfikacji</w:t>
      </w:r>
      <w:r w:rsidR="005F4FBB" w:rsidRPr="00950635">
        <w:rPr>
          <w:rFonts w:asciiTheme="minorHAnsi" w:hAnsiTheme="minorHAnsi" w:cstheme="minorHAnsi"/>
          <w:sz w:val="24"/>
          <w:szCs w:val="24"/>
        </w:rPr>
        <w:t xml:space="preserve"> Technicznej stanowiącej </w:t>
      </w:r>
      <w:r w:rsidR="005F4FBB" w:rsidRPr="003375AA">
        <w:rPr>
          <w:rFonts w:asciiTheme="minorHAnsi" w:hAnsiTheme="minorHAnsi" w:cstheme="minorHAnsi"/>
          <w:sz w:val="24"/>
          <w:szCs w:val="24"/>
        </w:rPr>
        <w:t>załącznik nr 1 do SWZ</w:t>
      </w:r>
      <w:r w:rsidR="003375AA">
        <w:rPr>
          <w:rFonts w:asciiTheme="minorHAnsi" w:hAnsiTheme="minorHAnsi" w:cstheme="minorHAnsi"/>
          <w:sz w:val="24"/>
          <w:szCs w:val="24"/>
          <w:lang w:val="pl-PL"/>
        </w:rPr>
        <w:t xml:space="preserve">. </w:t>
      </w:r>
    </w:p>
    <w:p w14:paraId="214D7B4D" w14:textId="2B178405" w:rsidR="00EE7E93" w:rsidRPr="00950635" w:rsidRDefault="00EE7E93">
      <w:pPr>
        <w:pStyle w:val="Tekstpodstawowy3"/>
        <w:numPr>
          <w:ilvl w:val="0"/>
          <w:numId w:val="38"/>
        </w:numPr>
        <w:spacing w:after="0" w:line="276" w:lineRule="auto"/>
        <w:jc w:val="both"/>
        <w:rPr>
          <w:rFonts w:asciiTheme="minorHAnsi" w:hAnsiTheme="minorHAnsi" w:cstheme="minorHAnsi"/>
          <w:sz w:val="24"/>
          <w:szCs w:val="24"/>
        </w:rPr>
      </w:pPr>
      <w:r w:rsidRPr="00EE7E93">
        <w:rPr>
          <w:rFonts w:asciiTheme="minorHAnsi" w:hAnsiTheme="minorHAnsi" w:cstheme="minorHAnsi"/>
          <w:sz w:val="24"/>
          <w:szCs w:val="24"/>
          <w:lang w:val="pl-PL"/>
        </w:rPr>
        <w:t>Wykonawca</w:t>
      </w:r>
      <w:r w:rsidRPr="00950635">
        <w:rPr>
          <w:rFonts w:asciiTheme="minorHAnsi" w:hAnsiTheme="minorHAnsi" w:cstheme="minorHAnsi"/>
          <w:sz w:val="24"/>
          <w:szCs w:val="24"/>
        </w:rPr>
        <w:t xml:space="preserve"> jest zobowiązany do oceny sytuacji na ulicach i </w:t>
      </w:r>
      <w:r>
        <w:rPr>
          <w:rFonts w:asciiTheme="minorHAnsi" w:hAnsiTheme="minorHAnsi" w:cstheme="minorHAnsi"/>
          <w:sz w:val="24"/>
          <w:szCs w:val="24"/>
          <w:lang w:val="pl-PL"/>
        </w:rPr>
        <w:t>odpowiedniego</w:t>
      </w:r>
      <w:r w:rsidRPr="00950635">
        <w:rPr>
          <w:rFonts w:asciiTheme="minorHAnsi" w:hAnsiTheme="minorHAnsi" w:cstheme="minorHAnsi"/>
          <w:sz w:val="24"/>
          <w:szCs w:val="24"/>
        </w:rPr>
        <w:t xml:space="preserve"> </w:t>
      </w:r>
      <w:r>
        <w:rPr>
          <w:rFonts w:asciiTheme="minorHAnsi" w:hAnsiTheme="minorHAnsi" w:cstheme="minorHAnsi"/>
          <w:sz w:val="24"/>
          <w:szCs w:val="24"/>
          <w:lang w:val="pl-PL"/>
        </w:rPr>
        <w:t>reagowania</w:t>
      </w:r>
      <w:r w:rsidRPr="00950635">
        <w:rPr>
          <w:rFonts w:asciiTheme="minorHAnsi" w:hAnsiTheme="minorHAnsi" w:cstheme="minorHAnsi"/>
          <w:sz w:val="24"/>
          <w:szCs w:val="24"/>
        </w:rPr>
        <w:t xml:space="preserve"> poprzez wysyłanie stosownych jednostek.</w:t>
      </w:r>
      <w:r w:rsidRPr="00EE7E93">
        <w:rPr>
          <w:rFonts w:asciiTheme="minorHAnsi" w:hAnsiTheme="minorHAnsi" w:cstheme="minorHAnsi"/>
          <w:sz w:val="24"/>
          <w:szCs w:val="24"/>
        </w:rPr>
        <w:t xml:space="preserve"> </w:t>
      </w:r>
      <w:r w:rsidRPr="00950635">
        <w:rPr>
          <w:rFonts w:asciiTheme="minorHAnsi" w:hAnsiTheme="minorHAnsi" w:cstheme="minorHAnsi"/>
          <w:sz w:val="24"/>
          <w:szCs w:val="24"/>
        </w:rPr>
        <w:t>Za przejezdność ulic odpowiada Wykonawca.</w:t>
      </w:r>
    </w:p>
    <w:p w14:paraId="39524F39" w14:textId="77777777" w:rsidR="004E1C42" w:rsidRPr="00950635" w:rsidRDefault="004E1C42">
      <w:pPr>
        <w:pStyle w:val="Tekstpodstawowy3"/>
        <w:numPr>
          <w:ilvl w:val="0"/>
          <w:numId w:val="38"/>
        </w:numPr>
        <w:spacing w:after="0" w:line="276" w:lineRule="auto"/>
        <w:jc w:val="both"/>
        <w:rPr>
          <w:rFonts w:asciiTheme="minorHAnsi" w:hAnsiTheme="minorHAnsi" w:cstheme="minorHAnsi"/>
          <w:sz w:val="24"/>
          <w:szCs w:val="24"/>
        </w:rPr>
      </w:pPr>
      <w:r w:rsidRPr="00950635">
        <w:rPr>
          <w:rFonts w:asciiTheme="minorHAnsi" w:hAnsiTheme="minorHAnsi" w:cstheme="minorHAnsi"/>
          <w:sz w:val="24"/>
          <w:szCs w:val="24"/>
        </w:rPr>
        <w:t>Wykonawca zobowiązany jest ubezpieczyć wykonywane prace i najpóźniej w dniu zawarcia umowy przedłożyć Zamawiającemu uwierzytelnioną kopię polisy ubezpieczeniowej z wyszczególnieniem działalności utrzymania zimowego dróg i odpowiedzialności cywilnej wobec osób trzecich (za szkody majątkowe i osobowe), bez ograniczenia liczby zdarzeń na okres obowiązywania umowy.</w:t>
      </w:r>
    </w:p>
    <w:p w14:paraId="25B6112E" w14:textId="51E211E4" w:rsidR="004E1C42" w:rsidRPr="00950635" w:rsidRDefault="004E1C42">
      <w:pPr>
        <w:pStyle w:val="Tekstpodstawowy3"/>
        <w:numPr>
          <w:ilvl w:val="0"/>
          <w:numId w:val="38"/>
        </w:numPr>
        <w:spacing w:after="0" w:line="276" w:lineRule="auto"/>
        <w:jc w:val="both"/>
        <w:rPr>
          <w:rFonts w:asciiTheme="minorHAnsi" w:hAnsiTheme="minorHAnsi" w:cstheme="minorHAnsi"/>
          <w:sz w:val="24"/>
          <w:szCs w:val="24"/>
        </w:rPr>
      </w:pPr>
      <w:r w:rsidRPr="00950635">
        <w:rPr>
          <w:rFonts w:asciiTheme="minorHAnsi" w:hAnsiTheme="minorHAnsi" w:cstheme="minorHAnsi"/>
          <w:sz w:val="24"/>
          <w:szCs w:val="24"/>
        </w:rPr>
        <w:t xml:space="preserve">Wymagania w zakresie łączności, które </w:t>
      </w:r>
      <w:r w:rsidR="008452DB">
        <w:rPr>
          <w:rFonts w:asciiTheme="minorHAnsi" w:hAnsiTheme="minorHAnsi" w:cstheme="minorHAnsi"/>
          <w:sz w:val="24"/>
          <w:szCs w:val="24"/>
          <w:lang w:val="pl-PL"/>
        </w:rPr>
        <w:t>Wykonawca</w:t>
      </w:r>
      <w:r w:rsidRPr="00950635">
        <w:rPr>
          <w:rFonts w:asciiTheme="minorHAnsi" w:hAnsiTheme="minorHAnsi" w:cstheme="minorHAnsi"/>
          <w:sz w:val="24"/>
          <w:szCs w:val="24"/>
        </w:rPr>
        <w:t xml:space="preserve"> </w:t>
      </w:r>
      <w:r w:rsidR="008452DB">
        <w:rPr>
          <w:rFonts w:asciiTheme="minorHAnsi" w:hAnsiTheme="minorHAnsi" w:cstheme="minorHAnsi"/>
          <w:sz w:val="24"/>
          <w:szCs w:val="24"/>
          <w:lang w:val="pl-PL"/>
        </w:rPr>
        <w:t>po</w:t>
      </w:r>
      <w:r w:rsidRPr="00950635">
        <w:rPr>
          <w:rFonts w:asciiTheme="minorHAnsi" w:hAnsiTheme="minorHAnsi" w:cstheme="minorHAnsi"/>
          <w:sz w:val="24"/>
          <w:szCs w:val="24"/>
        </w:rPr>
        <w:t>winien zapewnić na dzień podpisania umowy:</w:t>
      </w:r>
    </w:p>
    <w:p w14:paraId="54BDD286" w14:textId="4291AE8C" w:rsidR="004E1C42" w:rsidRPr="00950635" w:rsidRDefault="004E1C42">
      <w:pPr>
        <w:pStyle w:val="Akapitzlist"/>
        <w:numPr>
          <w:ilvl w:val="0"/>
          <w:numId w:val="37"/>
        </w:numPr>
        <w:ind w:left="757"/>
        <w:jc w:val="both"/>
        <w:rPr>
          <w:rFonts w:asciiTheme="minorHAnsi" w:hAnsiTheme="minorHAnsi" w:cstheme="minorHAnsi"/>
          <w:sz w:val="24"/>
          <w:szCs w:val="24"/>
        </w:rPr>
      </w:pPr>
      <w:r w:rsidRPr="00950635">
        <w:rPr>
          <w:rFonts w:asciiTheme="minorHAnsi" w:hAnsiTheme="minorHAnsi" w:cstheme="minorHAnsi"/>
          <w:sz w:val="24"/>
          <w:szCs w:val="24"/>
        </w:rPr>
        <w:t>całodobowa łączność z dyspozytorem przez telefon stacjonarny, plus telefon komórkowy,</w:t>
      </w:r>
    </w:p>
    <w:p w14:paraId="11423D18" w14:textId="77777777" w:rsidR="004E1C42" w:rsidRPr="00950635" w:rsidRDefault="004E1C42">
      <w:pPr>
        <w:pStyle w:val="Akapitzlist"/>
        <w:numPr>
          <w:ilvl w:val="0"/>
          <w:numId w:val="37"/>
        </w:numPr>
        <w:spacing w:after="0"/>
        <w:ind w:left="757"/>
        <w:jc w:val="both"/>
        <w:rPr>
          <w:rFonts w:asciiTheme="minorHAnsi" w:hAnsiTheme="minorHAnsi" w:cstheme="minorHAnsi"/>
          <w:sz w:val="24"/>
          <w:szCs w:val="24"/>
        </w:rPr>
      </w:pPr>
      <w:r w:rsidRPr="00950635">
        <w:rPr>
          <w:rFonts w:asciiTheme="minorHAnsi" w:hAnsiTheme="minorHAnsi" w:cstheme="minorHAnsi"/>
          <w:sz w:val="24"/>
          <w:szCs w:val="24"/>
        </w:rPr>
        <w:t>łączność za pomocą tel. komórkowych; każda sprzętowa jednostka utrzymaniowa musi być wyposażona w telefon komórkowy (jeden numer na jednostkę)</w:t>
      </w:r>
      <w:r>
        <w:rPr>
          <w:rFonts w:asciiTheme="minorHAnsi" w:hAnsiTheme="minorHAnsi" w:cstheme="minorHAnsi"/>
          <w:sz w:val="24"/>
          <w:szCs w:val="24"/>
        </w:rPr>
        <w:t>.</w:t>
      </w:r>
    </w:p>
    <w:p w14:paraId="0B7598A1" w14:textId="74A57F81" w:rsidR="008B3F59" w:rsidRPr="006F77FE" w:rsidRDefault="004E1C42">
      <w:pPr>
        <w:pStyle w:val="Tekstpodstawowy3"/>
        <w:numPr>
          <w:ilvl w:val="0"/>
          <w:numId w:val="38"/>
        </w:numPr>
        <w:spacing w:after="0" w:line="276" w:lineRule="auto"/>
        <w:jc w:val="both"/>
        <w:rPr>
          <w:rFonts w:asciiTheme="minorHAnsi" w:hAnsiTheme="minorHAnsi" w:cstheme="minorHAnsi"/>
          <w:b/>
          <w:sz w:val="24"/>
          <w:szCs w:val="24"/>
        </w:rPr>
      </w:pPr>
      <w:r w:rsidRPr="00950635">
        <w:rPr>
          <w:rFonts w:asciiTheme="minorHAnsi" w:hAnsiTheme="minorHAnsi" w:cstheme="minorHAnsi"/>
          <w:sz w:val="24"/>
          <w:szCs w:val="24"/>
        </w:rPr>
        <w:t xml:space="preserve">Miejsce realizacji usługi: </w:t>
      </w:r>
      <w:r w:rsidR="008B3F59">
        <w:rPr>
          <w:rFonts w:asciiTheme="minorHAnsi" w:hAnsiTheme="minorHAnsi" w:cstheme="minorHAnsi"/>
          <w:sz w:val="24"/>
          <w:szCs w:val="24"/>
          <w:lang w:val="pl-PL"/>
        </w:rPr>
        <w:t xml:space="preserve">Polska, woj. Małopolskie, </w:t>
      </w:r>
      <w:r w:rsidR="008B3F59" w:rsidRPr="00950635">
        <w:rPr>
          <w:rFonts w:asciiTheme="minorHAnsi" w:hAnsiTheme="minorHAnsi" w:cstheme="minorHAnsi"/>
          <w:sz w:val="24"/>
          <w:szCs w:val="24"/>
        </w:rPr>
        <w:t>Miast</w:t>
      </w:r>
      <w:r w:rsidR="008B3F59">
        <w:rPr>
          <w:rFonts w:asciiTheme="minorHAnsi" w:hAnsiTheme="minorHAnsi" w:cstheme="minorHAnsi"/>
          <w:sz w:val="24"/>
          <w:szCs w:val="24"/>
          <w:lang w:val="pl-PL"/>
        </w:rPr>
        <w:t>o</w:t>
      </w:r>
      <w:r w:rsidR="008B3F59" w:rsidRPr="00950635">
        <w:rPr>
          <w:rFonts w:asciiTheme="minorHAnsi" w:hAnsiTheme="minorHAnsi" w:cstheme="minorHAnsi"/>
          <w:sz w:val="24"/>
          <w:szCs w:val="24"/>
        </w:rPr>
        <w:t xml:space="preserve"> i Gmin</w:t>
      </w:r>
      <w:r w:rsidR="008B3F59">
        <w:rPr>
          <w:rFonts w:asciiTheme="minorHAnsi" w:hAnsiTheme="minorHAnsi" w:cstheme="minorHAnsi"/>
          <w:sz w:val="24"/>
          <w:szCs w:val="24"/>
          <w:lang w:val="pl-PL"/>
        </w:rPr>
        <w:t>a</w:t>
      </w:r>
      <w:r w:rsidR="008B3F59" w:rsidRPr="00950635">
        <w:rPr>
          <w:rFonts w:asciiTheme="minorHAnsi" w:hAnsiTheme="minorHAnsi" w:cstheme="minorHAnsi"/>
          <w:sz w:val="24"/>
          <w:szCs w:val="24"/>
        </w:rPr>
        <w:t xml:space="preserve"> Uzdrowiskow</w:t>
      </w:r>
      <w:r w:rsidR="008B3F59">
        <w:rPr>
          <w:rFonts w:asciiTheme="minorHAnsi" w:hAnsiTheme="minorHAnsi" w:cstheme="minorHAnsi"/>
          <w:sz w:val="24"/>
          <w:szCs w:val="24"/>
          <w:lang w:val="pl-PL"/>
        </w:rPr>
        <w:t>a</w:t>
      </w:r>
      <w:r w:rsidR="008B3F59" w:rsidRPr="00950635">
        <w:rPr>
          <w:rFonts w:asciiTheme="minorHAnsi" w:hAnsiTheme="minorHAnsi" w:cstheme="minorHAnsi"/>
          <w:sz w:val="24"/>
          <w:szCs w:val="24"/>
        </w:rPr>
        <w:t xml:space="preserve"> Muszyna.</w:t>
      </w:r>
    </w:p>
    <w:bookmarkEnd w:id="7"/>
    <w:p w14:paraId="5D480823" w14:textId="519EC356" w:rsidR="00143CFA" w:rsidRPr="004C5EB0" w:rsidRDefault="00143CFA">
      <w:pPr>
        <w:pStyle w:val="Akapitzlist"/>
        <w:numPr>
          <w:ilvl w:val="0"/>
          <w:numId w:val="38"/>
        </w:numPr>
        <w:spacing w:after="0"/>
        <w:jc w:val="both"/>
        <w:rPr>
          <w:rFonts w:asciiTheme="minorHAnsi" w:hAnsiTheme="minorHAnsi" w:cstheme="minorHAnsi"/>
          <w:bCs/>
          <w:sz w:val="24"/>
          <w:szCs w:val="24"/>
        </w:rPr>
      </w:pPr>
      <w:r w:rsidRPr="004C5EB0">
        <w:rPr>
          <w:rFonts w:asciiTheme="minorHAnsi" w:hAnsiTheme="minorHAnsi" w:cstheme="minorHAnsi"/>
          <w:sz w:val="24"/>
          <w:szCs w:val="24"/>
        </w:rPr>
        <w:t>Wymagania</w:t>
      </w:r>
      <w:r w:rsidRPr="004C5EB0">
        <w:rPr>
          <w:rFonts w:asciiTheme="minorHAnsi" w:hAnsiTheme="minorHAnsi" w:cstheme="minorHAnsi"/>
          <w:bCs/>
          <w:sz w:val="24"/>
          <w:szCs w:val="24"/>
        </w:rPr>
        <w:t xml:space="preserve"> w zakresie zatrudnienia na podstawie stosunku pracy w okolicznościach</w:t>
      </w:r>
      <w:r w:rsidR="00E928B5">
        <w:rPr>
          <w:rFonts w:asciiTheme="minorHAnsi" w:hAnsiTheme="minorHAnsi" w:cstheme="minorHAnsi"/>
          <w:bCs/>
          <w:sz w:val="24"/>
          <w:szCs w:val="24"/>
          <w:lang w:val="pl-PL"/>
        </w:rPr>
        <w:t>,</w:t>
      </w:r>
      <w:r w:rsidRPr="004C5EB0">
        <w:rPr>
          <w:rFonts w:asciiTheme="minorHAnsi" w:hAnsiTheme="minorHAnsi" w:cstheme="minorHAnsi"/>
          <w:bCs/>
          <w:sz w:val="24"/>
          <w:szCs w:val="24"/>
        </w:rPr>
        <w:t xml:space="preserve"> o których mowa w art. 95 ustawy Pzp:</w:t>
      </w:r>
    </w:p>
    <w:p w14:paraId="315F9FE4" w14:textId="2E6D89FB" w:rsidR="001E0408" w:rsidRPr="0031237D" w:rsidRDefault="007E5549">
      <w:pPr>
        <w:pStyle w:val="Akapitzlist"/>
        <w:numPr>
          <w:ilvl w:val="0"/>
          <w:numId w:val="8"/>
        </w:numPr>
        <w:tabs>
          <w:tab w:val="left" w:pos="1134"/>
        </w:tabs>
        <w:spacing w:before="1"/>
        <w:ind w:left="700"/>
        <w:jc w:val="both"/>
        <w:rPr>
          <w:rFonts w:asciiTheme="minorHAnsi" w:hAnsiTheme="minorHAnsi" w:cstheme="minorHAnsi"/>
          <w:bCs/>
          <w:sz w:val="24"/>
          <w:szCs w:val="24"/>
        </w:rPr>
      </w:pPr>
      <w:r w:rsidRPr="0031237D">
        <w:rPr>
          <w:rFonts w:asciiTheme="minorHAnsi" w:hAnsiTheme="minorHAnsi" w:cstheme="minorHAnsi"/>
          <w:bCs/>
          <w:sz w:val="24"/>
          <w:szCs w:val="24"/>
        </w:rPr>
        <w:t xml:space="preserve">Wymagania związane z realizacją zamówienia w zakresie zatrudnienia przez </w:t>
      </w:r>
      <w:r w:rsidR="008663BE">
        <w:rPr>
          <w:rFonts w:asciiTheme="minorHAnsi" w:hAnsiTheme="minorHAnsi" w:cstheme="minorHAnsi"/>
          <w:bCs/>
          <w:sz w:val="24"/>
          <w:szCs w:val="24"/>
          <w:lang w:val="pl-PL"/>
        </w:rPr>
        <w:t>Wykonawcę</w:t>
      </w:r>
      <w:r w:rsidRPr="0031237D">
        <w:rPr>
          <w:rFonts w:asciiTheme="minorHAnsi" w:hAnsiTheme="minorHAnsi" w:cstheme="minorHAnsi"/>
          <w:bCs/>
          <w:sz w:val="24"/>
          <w:szCs w:val="24"/>
        </w:rPr>
        <w:t xml:space="preserve"> lub podwykonawcę na podstawie stosunku pracy osób</w:t>
      </w:r>
      <w:r w:rsidR="00A651F3" w:rsidRPr="0031237D">
        <w:rPr>
          <w:rFonts w:asciiTheme="minorHAnsi" w:hAnsiTheme="minorHAnsi" w:cstheme="minorHAnsi"/>
          <w:bCs/>
          <w:sz w:val="24"/>
          <w:szCs w:val="24"/>
          <w:lang w:val="pl-PL"/>
        </w:rPr>
        <w:t xml:space="preserve"> </w:t>
      </w:r>
      <w:r w:rsidRPr="0031237D">
        <w:rPr>
          <w:rFonts w:asciiTheme="minorHAnsi" w:hAnsiTheme="minorHAnsi" w:cstheme="minorHAnsi"/>
          <w:bCs/>
          <w:sz w:val="24"/>
          <w:szCs w:val="24"/>
        </w:rPr>
        <w:t>wykonujących wskazane przez Zamawiającego czynności w zakresie realizacji zamówienia, jeżeli wykonanie tych czynności polega na wykonywaniu pracy w sposób określony w art. 22 § 1 ustawy z dnia 26 czerwca 1974 r. - Kodeks pracy (</w:t>
      </w:r>
      <w:r w:rsidR="003835DB" w:rsidRPr="0031237D">
        <w:rPr>
          <w:rFonts w:asciiTheme="minorHAnsi" w:hAnsiTheme="minorHAnsi" w:cstheme="minorHAnsi"/>
          <w:bCs/>
          <w:sz w:val="24"/>
          <w:szCs w:val="24"/>
          <w:lang w:val="pl-PL"/>
        </w:rPr>
        <w:t xml:space="preserve">t.j. </w:t>
      </w:r>
      <w:r w:rsidR="008B3F59" w:rsidRPr="008B3F59">
        <w:rPr>
          <w:rFonts w:asciiTheme="minorHAnsi" w:hAnsiTheme="minorHAnsi" w:cstheme="minorHAnsi"/>
          <w:bCs/>
          <w:sz w:val="24"/>
          <w:szCs w:val="24"/>
        </w:rPr>
        <w:t>Dz.U. 2022 poz. 1510</w:t>
      </w:r>
      <w:r w:rsidRPr="0031237D">
        <w:rPr>
          <w:rFonts w:asciiTheme="minorHAnsi" w:hAnsiTheme="minorHAnsi" w:cstheme="minorHAnsi"/>
          <w:bCs/>
          <w:sz w:val="24"/>
          <w:szCs w:val="24"/>
        </w:rPr>
        <w:t>) obejmują następujące rodzaje czynności</w:t>
      </w:r>
      <w:r w:rsidR="001E0408" w:rsidRPr="0031237D">
        <w:rPr>
          <w:rFonts w:asciiTheme="minorHAnsi" w:hAnsiTheme="minorHAnsi" w:cstheme="minorHAnsi"/>
          <w:bCs/>
          <w:sz w:val="24"/>
          <w:szCs w:val="24"/>
          <w:lang w:val="pl-PL"/>
        </w:rPr>
        <w:t>:</w:t>
      </w:r>
    </w:p>
    <w:p w14:paraId="4B2C72B3" w14:textId="2FD05ACB" w:rsidR="0096242B" w:rsidRPr="00950635" w:rsidRDefault="0096242B">
      <w:pPr>
        <w:pStyle w:val="Akapitzlist"/>
        <w:numPr>
          <w:ilvl w:val="0"/>
          <w:numId w:val="39"/>
        </w:numPr>
        <w:ind w:left="700"/>
        <w:jc w:val="both"/>
        <w:rPr>
          <w:rFonts w:asciiTheme="minorHAnsi" w:eastAsia="Arial Unicode MS" w:hAnsiTheme="minorHAnsi" w:cstheme="minorHAnsi"/>
          <w:bCs/>
          <w:sz w:val="24"/>
          <w:szCs w:val="24"/>
        </w:rPr>
      </w:pPr>
      <w:r w:rsidRPr="00950635">
        <w:rPr>
          <w:rFonts w:asciiTheme="minorHAnsi" w:eastAsia="Arial Unicode MS" w:hAnsiTheme="minorHAnsi" w:cstheme="minorHAnsi"/>
          <w:bCs/>
          <w:sz w:val="24"/>
          <w:szCs w:val="24"/>
        </w:rPr>
        <w:t>prowadzenie pojazdów służących do zimowego utrzymania dróg</w:t>
      </w:r>
      <w:r w:rsidR="00CD2868">
        <w:rPr>
          <w:rFonts w:asciiTheme="minorHAnsi" w:eastAsia="Arial Unicode MS" w:hAnsiTheme="minorHAnsi" w:cstheme="minorHAnsi"/>
          <w:bCs/>
          <w:sz w:val="24"/>
          <w:szCs w:val="24"/>
          <w:lang w:val="pl-PL"/>
        </w:rPr>
        <w:t xml:space="preserve"> i załadunku do ZUD,</w:t>
      </w:r>
    </w:p>
    <w:p w14:paraId="03391ED0" w14:textId="77777777" w:rsidR="0096242B" w:rsidRPr="00EA59F6" w:rsidRDefault="0096242B">
      <w:pPr>
        <w:pStyle w:val="Akapitzlist"/>
        <w:numPr>
          <w:ilvl w:val="0"/>
          <w:numId w:val="39"/>
        </w:numPr>
        <w:spacing w:after="0"/>
        <w:ind w:left="700"/>
        <w:jc w:val="both"/>
        <w:rPr>
          <w:rFonts w:asciiTheme="minorHAnsi" w:eastAsia="Arial Unicode MS" w:hAnsiTheme="minorHAnsi" w:cstheme="minorHAnsi"/>
          <w:bCs/>
          <w:sz w:val="24"/>
          <w:szCs w:val="24"/>
        </w:rPr>
      </w:pPr>
      <w:r w:rsidRPr="00950635">
        <w:rPr>
          <w:rFonts w:asciiTheme="minorHAnsi" w:eastAsia="Arial Unicode MS" w:hAnsiTheme="minorHAnsi" w:cstheme="minorHAnsi"/>
          <w:bCs/>
          <w:sz w:val="24"/>
          <w:szCs w:val="24"/>
        </w:rPr>
        <w:t>prowadzenie sprzętu służące</w:t>
      </w:r>
      <w:r>
        <w:rPr>
          <w:rFonts w:asciiTheme="minorHAnsi" w:eastAsia="Arial Unicode MS" w:hAnsiTheme="minorHAnsi" w:cstheme="minorHAnsi"/>
          <w:bCs/>
          <w:sz w:val="24"/>
          <w:szCs w:val="24"/>
        </w:rPr>
        <w:t xml:space="preserve">go do załadunku pojazdów do ZUD, </w:t>
      </w:r>
    </w:p>
    <w:p w14:paraId="415FC69D" w14:textId="7F51A956" w:rsidR="0096242B" w:rsidRPr="00950635" w:rsidRDefault="00BF1D5C">
      <w:pPr>
        <w:pStyle w:val="Akapitzlist"/>
        <w:numPr>
          <w:ilvl w:val="0"/>
          <w:numId w:val="39"/>
        </w:numPr>
        <w:spacing w:after="0"/>
        <w:ind w:left="700"/>
        <w:jc w:val="both"/>
        <w:rPr>
          <w:rFonts w:asciiTheme="minorHAnsi" w:eastAsia="Arial Unicode MS" w:hAnsiTheme="minorHAnsi" w:cstheme="minorHAnsi"/>
          <w:bCs/>
          <w:sz w:val="24"/>
          <w:szCs w:val="24"/>
        </w:rPr>
      </w:pPr>
      <w:r>
        <w:rPr>
          <w:rFonts w:asciiTheme="minorHAnsi" w:eastAsia="Arial Unicode MS" w:hAnsiTheme="minorHAnsi" w:cstheme="minorHAnsi"/>
          <w:bCs/>
          <w:sz w:val="24"/>
          <w:szCs w:val="24"/>
          <w:lang w:val="pl-PL"/>
        </w:rPr>
        <w:t>sprzątanie po zimowym utrzymaniu dróg</w:t>
      </w:r>
      <w:r w:rsidR="0096242B">
        <w:rPr>
          <w:rFonts w:asciiTheme="minorHAnsi" w:eastAsia="Arial Unicode MS" w:hAnsiTheme="minorHAnsi" w:cstheme="minorHAnsi"/>
          <w:bCs/>
          <w:sz w:val="24"/>
          <w:szCs w:val="24"/>
        </w:rPr>
        <w:t>.</w:t>
      </w:r>
    </w:p>
    <w:p w14:paraId="0B9C5365" w14:textId="13546A92" w:rsidR="007E5549" w:rsidRPr="0031237D" w:rsidRDefault="007E5549">
      <w:pPr>
        <w:pStyle w:val="Akapitzlist"/>
        <w:numPr>
          <w:ilvl w:val="0"/>
          <w:numId w:val="8"/>
        </w:numPr>
        <w:tabs>
          <w:tab w:val="left" w:pos="1134"/>
        </w:tabs>
        <w:spacing w:before="1"/>
        <w:ind w:left="700"/>
        <w:jc w:val="both"/>
        <w:rPr>
          <w:rFonts w:asciiTheme="minorHAnsi" w:hAnsiTheme="minorHAnsi" w:cstheme="minorHAnsi"/>
          <w:bCs/>
          <w:sz w:val="24"/>
          <w:szCs w:val="24"/>
        </w:rPr>
      </w:pPr>
      <w:r w:rsidRPr="0031237D">
        <w:rPr>
          <w:rFonts w:asciiTheme="minorHAnsi" w:hAnsiTheme="minorHAnsi" w:cstheme="minorHAnsi"/>
          <w:bCs/>
          <w:sz w:val="24"/>
          <w:szCs w:val="24"/>
        </w:rPr>
        <w:t xml:space="preserve">W trakcie realizacji zamówienia </w:t>
      </w:r>
      <w:r w:rsidR="008670A5" w:rsidRPr="0031237D">
        <w:rPr>
          <w:rFonts w:asciiTheme="minorHAnsi" w:hAnsiTheme="minorHAnsi" w:cstheme="minorHAnsi"/>
          <w:bCs/>
          <w:sz w:val="24"/>
          <w:szCs w:val="24"/>
          <w:lang w:val="pl-PL"/>
        </w:rPr>
        <w:t>Zamawiający</w:t>
      </w:r>
      <w:r w:rsidRPr="0031237D">
        <w:rPr>
          <w:rFonts w:asciiTheme="minorHAnsi" w:hAnsiTheme="minorHAnsi" w:cstheme="minorHAnsi"/>
          <w:bCs/>
          <w:sz w:val="24"/>
          <w:szCs w:val="24"/>
        </w:rPr>
        <w:t xml:space="preserve"> uprawniony jest do wykonywania czynności kontrolnych wobec Wykonawcy odnośnie spełniania przez </w:t>
      </w:r>
      <w:r w:rsidR="008663BE">
        <w:rPr>
          <w:rFonts w:asciiTheme="minorHAnsi" w:hAnsiTheme="minorHAnsi" w:cstheme="minorHAnsi"/>
          <w:bCs/>
          <w:sz w:val="24"/>
          <w:szCs w:val="24"/>
          <w:lang w:val="pl-PL"/>
        </w:rPr>
        <w:t>Wykonawcę</w:t>
      </w:r>
      <w:r w:rsidRPr="0031237D">
        <w:rPr>
          <w:rFonts w:asciiTheme="minorHAnsi" w:hAnsiTheme="minorHAnsi" w:cstheme="minorHAnsi"/>
          <w:bCs/>
          <w:sz w:val="24"/>
          <w:szCs w:val="24"/>
        </w:rPr>
        <w:t xml:space="preserve"> lub podwykonawcę wymogu zatrudnienia na podstawie umowy o pracę osób wykonujących wskazane w</w:t>
      </w:r>
      <w:r w:rsidR="003E0878" w:rsidRPr="0031237D">
        <w:rPr>
          <w:rFonts w:asciiTheme="minorHAnsi" w:hAnsiTheme="minorHAnsi" w:cstheme="minorHAnsi"/>
          <w:bCs/>
          <w:sz w:val="24"/>
          <w:szCs w:val="24"/>
          <w:lang w:val="pl-PL"/>
        </w:rPr>
        <w:t> </w:t>
      </w:r>
      <w:r w:rsidRPr="0031237D">
        <w:rPr>
          <w:rFonts w:asciiTheme="minorHAnsi" w:hAnsiTheme="minorHAnsi" w:cstheme="minorHAnsi"/>
          <w:bCs/>
          <w:sz w:val="24"/>
          <w:szCs w:val="24"/>
        </w:rPr>
        <w:t>p</w:t>
      </w:r>
      <w:r w:rsidR="00EF3D09">
        <w:rPr>
          <w:rFonts w:asciiTheme="minorHAnsi" w:hAnsiTheme="minorHAnsi" w:cstheme="minorHAnsi"/>
          <w:bCs/>
          <w:sz w:val="24"/>
          <w:szCs w:val="24"/>
          <w:lang w:val="pl-PL"/>
        </w:rPr>
        <w:t>kt.</w:t>
      </w:r>
      <w:r w:rsidR="00C20A99" w:rsidRPr="0031237D">
        <w:rPr>
          <w:rFonts w:asciiTheme="minorHAnsi" w:hAnsiTheme="minorHAnsi" w:cstheme="minorHAnsi"/>
          <w:bCs/>
          <w:sz w:val="24"/>
          <w:szCs w:val="24"/>
          <w:lang w:val="pl-PL"/>
        </w:rPr>
        <w:t xml:space="preserve"> </w:t>
      </w:r>
      <w:r w:rsidR="004F4DEA" w:rsidRPr="0031237D">
        <w:rPr>
          <w:rFonts w:asciiTheme="minorHAnsi" w:hAnsiTheme="minorHAnsi" w:cstheme="minorHAnsi"/>
          <w:bCs/>
          <w:sz w:val="24"/>
          <w:szCs w:val="24"/>
          <w:lang w:val="pl-PL"/>
        </w:rPr>
        <w:t xml:space="preserve">1) </w:t>
      </w:r>
      <w:r w:rsidRPr="0031237D">
        <w:rPr>
          <w:rFonts w:asciiTheme="minorHAnsi" w:hAnsiTheme="minorHAnsi" w:cstheme="minorHAnsi"/>
          <w:bCs/>
          <w:sz w:val="24"/>
          <w:szCs w:val="24"/>
        </w:rPr>
        <w:t>czynności. Zamawiający uprawniony jest w szczególności do:</w:t>
      </w:r>
    </w:p>
    <w:p w14:paraId="07380D0E" w14:textId="77777777" w:rsidR="007E5549" w:rsidRPr="0031237D" w:rsidRDefault="007E5549">
      <w:pPr>
        <w:pStyle w:val="Akapitzlist"/>
        <w:numPr>
          <w:ilvl w:val="0"/>
          <w:numId w:val="39"/>
        </w:numPr>
        <w:spacing w:after="0"/>
        <w:ind w:left="700"/>
        <w:jc w:val="both"/>
        <w:rPr>
          <w:rFonts w:asciiTheme="minorHAnsi" w:hAnsiTheme="minorHAnsi" w:cstheme="minorHAnsi"/>
          <w:sz w:val="24"/>
          <w:szCs w:val="24"/>
        </w:rPr>
      </w:pPr>
      <w:r w:rsidRPr="00BF5252">
        <w:rPr>
          <w:rFonts w:asciiTheme="minorHAnsi" w:eastAsia="Arial Unicode MS" w:hAnsiTheme="minorHAnsi" w:cstheme="minorHAnsi"/>
          <w:bCs/>
          <w:sz w:val="24"/>
          <w:szCs w:val="24"/>
          <w:lang w:val="pl-PL"/>
        </w:rPr>
        <w:t>żądania</w:t>
      </w:r>
      <w:r w:rsidRPr="0031237D">
        <w:rPr>
          <w:rFonts w:asciiTheme="minorHAnsi" w:hAnsiTheme="minorHAnsi" w:cstheme="minorHAnsi"/>
          <w:spacing w:val="-20"/>
          <w:sz w:val="24"/>
          <w:szCs w:val="24"/>
        </w:rPr>
        <w:t xml:space="preserve"> </w:t>
      </w:r>
      <w:r w:rsidRPr="0031237D">
        <w:rPr>
          <w:rFonts w:asciiTheme="minorHAnsi" w:hAnsiTheme="minorHAnsi" w:cstheme="minorHAnsi"/>
          <w:sz w:val="24"/>
          <w:szCs w:val="24"/>
        </w:rPr>
        <w:t>oświadczenia</w:t>
      </w:r>
      <w:r w:rsidRPr="0031237D">
        <w:rPr>
          <w:rFonts w:asciiTheme="minorHAnsi" w:hAnsiTheme="minorHAnsi" w:cstheme="minorHAnsi"/>
          <w:spacing w:val="-23"/>
          <w:sz w:val="24"/>
          <w:szCs w:val="24"/>
        </w:rPr>
        <w:t xml:space="preserve"> </w:t>
      </w:r>
      <w:r w:rsidRPr="0031237D">
        <w:rPr>
          <w:rFonts w:asciiTheme="minorHAnsi" w:hAnsiTheme="minorHAnsi" w:cstheme="minorHAnsi"/>
          <w:sz w:val="24"/>
          <w:szCs w:val="24"/>
        </w:rPr>
        <w:t>zatrudnionego</w:t>
      </w:r>
      <w:r w:rsidRPr="0031237D">
        <w:rPr>
          <w:rFonts w:asciiTheme="minorHAnsi" w:hAnsiTheme="minorHAnsi" w:cstheme="minorHAnsi"/>
          <w:spacing w:val="-22"/>
          <w:sz w:val="24"/>
          <w:szCs w:val="24"/>
        </w:rPr>
        <w:t xml:space="preserve"> </w:t>
      </w:r>
      <w:r w:rsidRPr="0031237D">
        <w:rPr>
          <w:rFonts w:asciiTheme="minorHAnsi" w:hAnsiTheme="minorHAnsi" w:cstheme="minorHAnsi"/>
          <w:sz w:val="24"/>
          <w:szCs w:val="24"/>
        </w:rPr>
        <w:t>pracownika,</w:t>
      </w:r>
    </w:p>
    <w:p w14:paraId="0C5990E1" w14:textId="77777777" w:rsidR="007E5549" w:rsidRPr="00BF5252" w:rsidRDefault="007E5549">
      <w:pPr>
        <w:pStyle w:val="Akapitzlist"/>
        <w:numPr>
          <w:ilvl w:val="0"/>
          <w:numId w:val="39"/>
        </w:numPr>
        <w:spacing w:after="0"/>
        <w:ind w:left="700"/>
        <w:jc w:val="both"/>
        <w:rPr>
          <w:rFonts w:asciiTheme="minorHAnsi" w:eastAsia="Arial Unicode MS" w:hAnsiTheme="minorHAnsi" w:cstheme="minorHAnsi"/>
          <w:bCs/>
          <w:sz w:val="24"/>
          <w:szCs w:val="24"/>
          <w:lang w:val="pl-PL"/>
        </w:rPr>
      </w:pPr>
      <w:r w:rsidRPr="00BF5252">
        <w:rPr>
          <w:rFonts w:asciiTheme="minorHAnsi" w:eastAsia="Arial Unicode MS" w:hAnsiTheme="minorHAnsi" w:cstheme="minorHAnsi"/>
          <w:bCs/>
          <w:sz w:val="24"/>
          <w:szCs w:val="24"/>
          <w:lang w:val="pl-PL"/>
        </w:rPr>
        <w:lastRenderedPageBreak/>
        <w:t>żądania oświadczenia wykonawcy lub podwykonawcy o zatrudnieniu pracownika na podstawie umowy o pracę,</w:t>
      </w:r>
    </w:p>
    <w:p w14:paraId="6317C374" w14:textId="77777777" w:rsidR="007E5549" w:rsidRPr="00BF5252" w:rsidRDefault="007E5549">
      <w:pPr>
        <w:pStyle w:val="Akapitzlist"/>
        <w:numPr>
          <w:ilvl w:val="0"/>
          <w:numId w:val="39"/>
        </w:numPr>
        <w:spacing w:after="0"/>
        <w:ind w:left="700"/>
        <w:jc w:val="both"/>
        <w:rPr>
          <w:rFonts w:asciiTheme="minorHAnsi" w:eastAsia="Arial Unicode MS" w:hAnsiTheme="minorHAnsi" w:cstheme="minorHAnsi"/>
          <w:bCs/>
          <w:sz w:val="24"/>
          <w:szCs w:val="24"/>
          <w:lang w:val="pl-PL"/>
        </w:rPr>
      </w:pPr>
      <w:r w:rsidRPr="00BF5252">
        <w:rPr>
          <w:rFonts w:asciiTheme="minorHAnsi" w:eastAsia="Arial Unicode MS" w:hAnsiTheme="minorHAnsi" w:cstheme="minorHAnsi"/>
          <w:bCs/>
          <w:sz w:val="24"/>
          <w:szCs w:val="24"/>
          <w:lang w:val="pl-PL"/>
        </w:rPr>
        <w:t>żądania poświadczonej za zgodność z oryginałem kopii umowy o pracę zatrudnionego pracownika,</w:t>
      </w:r>
    </w:p>
    <w:p w14:paraId="21B2306E" w14:textId="77777777" w:rsidR="007E5549" w:rsidRPr="00BF5252" w:rsidRDefault="007E5549">
      <w:pPr>
        <w:pStyle w:val="Akapitzlist"/>
        <w:numPr>
          <w:ilvl w:val="0"/>
          <w:numId w:val="39"/>
        </w:numPr>
        <w:spacing w:after="0"/>
        <w:ind w:left="700"/>
        <w:jc w:val="both"/>
        <w:rPr>
          <w:rFonts w:asciiTheme="minorHAnsi" w:eastAsia="Arial Unicode MS" w:hAnsiTheme="minorHAnsi" w:cstheme="minorHAnsi"/>
          <w:bCs/>
          <w:sz w:val="24"/>
          <w:szCs w:val="24"/>
          <w:lang w:val="pl-PL"/>
        </w:rPr>
      </w:pPr>
      <w:r w:rsidRPr="00BF5252">
        <w:rPr>
          <w:rFonts w:asciiTheme="minorHAnsi" w:eastAsia="Arial Unicode MS" w:hAnsiTheme="minorHAnsi" w:cstheme="minorHAnsi"/>
          <w:bCs/>
          <w:sz w:val="24"/>
          <w:szCs w:val="24"/>
          <w:lang w:val="pl-PL"/>
        </w:rPr>
        <w:t>żądania wyjaśnień w przypadku wątpliwości w zakresie potwierdzenia spełniania ww. wymogów,</w:t>
      </w:r>
    </w:p>
    <w:p w14:paraId="4BF8A608" w14:textId="7FA048B0" w:rsidR="007E5549" w:rsidRPr="00BF5252" w:rsidRDefault="007E5549">
      <w:pPr>
        <w:pStyle w:val="Akapitzlist"/>
        <w:numPr>
          <w:ilvl w:val="0"/>
          <w:numId w:val="39"/>
        </w:numPr>
        <w:spacing w:after="0"/>
        <w:ind w:left="700"/>
        <w:jc w:val="both"/>
        <w:rPr>
          <w:rFonts w:asciiTheme="minorHAnsi" w:eastAsia="Arial Unicode MS" w:hAnsiTheme="minorHAnsi" w:cstheme="minorHAnsi"/>
          <w:bCs/>
          <w:sz w:val="24"/>
          <w:szCs w:val="24"/>
          <w:lang w:val="pl-PL"/>
        </w:rPr>
      </w:pPr>
      <w:r w:rsidRPr="00BF5252">
        <w:rPr>
          <w:rFonts w:asciiTheme="minorHAnsi" w:eastAsia="Arial Unicode MS" w:hAnsiTheme="minorHAnsi" w:cstheme="minorHAnsi"/>
          <w:bCs/>
          <w:sz w:val="24"/>
          <w:szCs w:val="24"/>
          <w:lang w:val="pl-PL"/>
        </w:rPr>
        <w:t>żądania zaświadczenia właściwego oddziału ZUS, potwierdzającego opłacanie przez wykonawcę lub podwykonawcę składek na ubezpieczenia społeczne i zdrowotne z</w:t>
      </w:r>
      <w:r w:rsidR="00A651F3" w:rsidRPr="00BF5252">
        <w:rPr>
          <w:rFonts w:asciiTheme="minorHAnsi" w:eastAsia="Arial Unicode MS" w:hAnsiTheme="minorHAnsi" w:cstheme="minorHAnsi"/>
          <w:bCs/>
          <w:sz w:val="24"/>
          <w:szCs w:val="24"/>
          <w:lang w:val="pl-PL"/>
        </w:rPr>
        <w:t> </w:t>
      </w:r>
      <w:r w:rsidRPr="00BF5252">
        <w:rPr>
          <w:rFonts w:asciiTheme="minorHAnsi" w:eastAsia="Arial Unicode MS" w:hAnsiTheme="minorHAnsi" w:cstheme="minorHAnsi"/>
          <w:bCs/>
          <w:sz w:val="24"/>
          <w:szCs w:val="24"/>
          <w:lang w:val="pl-PL"/>
        </w:rPr>
        <w:t>tytułu zatrudnienia  na  podstawie  umów o  pracę za ostatni okres rozliczeniowy;</w:t>
      </w:r>
    </w:p>
    <w:p w14:paraId="1D0651FB" w14:textId="77777777" w:rsidR="007E5549" w:rsidRPr="0031237D" w:rsidRDefault="007E5549">
      <w:pPr>
        <w:pStyle w:val="Akapitzlist"/>
        <w:numPr>
          <w:ilvl w:val="0"/>
          <w:numId w:val="39"/>
        </w:numPr>
        <w:spacing w:after="0"/>
        <w:ind w:left="700"/>
        <w:jc w:val="both"/>
        <w:rPr>
          <w:rFonts w:asciiTheme="minorHAnsi" w:hAnsiTheme="minorHAnsi" w:cstheme="minorHAnsi"/>
          <w:sz w:val="24"/>
          <w:szCs w:val="24"/>
        </w:rPr>
      </w:pPr>
      <w:r w:rsidRPr="00BF5252">
        <w:rPr>
          <w:rFonts w:asciiTheme="minorHAnsi" w:eastAsia="Arial Unicode MS" w:hAnsiTheme="minorHAnsi" w:cstheme="minorHAnsi"/>
          <w:bCs/>
          <w:sz w:val="24"/>
          <w:szCs w:val="24"/>
          <w:lang w:val="pl-PL"/>
        </w:rPr>
        <w:t>przeprowadzania</w:t>
      </w:r>
      <w:r w:rsidRPr="0031237D">
        <w:rPr>
          <w:rFonts w:asciiTheme="minorHAnsi" w:hAnsiTheme="minorHAnsi" w:cstheme="minorHAnsi"/>
          <w:sz w:val="24"/>
          <w:szCs w:val="24"/>
        </w:rPr>
        <w:t xml:space="preserve">  kontroli  na miejscu wykonywania  świadczenia.</w:t>
      </w:r>
    </w:p>
    <w:p w14:paraId="1683D231" w14:textId="7270866C" w:rsidR="007E5549" w:rsidRPr="0031237D" w:rsidRDefault="007E5549">
      <w:pPr>
        <w:pStyle w:val="Akapitzlist"/>
        <w:numPr>
          <w:ilvl w:val="0"/>
          <w:numId w:val="8"/>
        </w:numPr>
        <w:tabs>
          <w:tab w:val="left" w:pos="1134"/>
        </w:tabs>
        <w:spacing w:before="1"/>
        <w:ind w:left="700"/>
        <w:jc w:val="both"/>
        <w:rPr>
          <w:rFonts w:asciiTheme="minorHAnsi" w:hAnsiTheme="minorHAnsi" w:cstheme="minorHAnsi"/>
          <w:bCs/>
          <w:sz w:val="24"/>
          <w:szCs w:val="24"/>
        </w:rPr>
      </w:pPr>
      <w:r w:rsidRPr="0031237D">
        <w:rPr>
          <w:rFonts w:asciiTheme="minorHAnsi" w:hAnsiTheme="minorHAnsi" w:cstheme="minorHAnsi"/>
          <w:bCs/>
          <w:sz w:val="24"/>
          <w:szCs w:val="24"/>
        </w:rPr>
        <w:t>Dokumenty, o których mowa w pkt. 2) muszą zawierać informacje, w tym dane osobowe, niezbędne do weryfikacji zatrudnienia na podstawie umowy o pracę, w</w:t>
      </w:r>
      <w:r w:rsidR="00675860" w:rsidRPr="00BF5252">
        <w:rPr>
          <w:rFonts w:asciiTheme="minorHAnsi" w:hAnsiTheme="minorHAnsi" w:cstheme="minorHAnsi"/>
          <w:bCs/>
          <w:sz w:val="24"/>
          <w:szCs w:val="24"/>
        </w:rPr>
        <w:t> </w:t>
      </w:r>
      <w:r w:rsidRPr="0031237D">
        <w:rPr>
          <w:rFonts w:asciiTheme="minorHAnsi" w:hAnsiTheme="minorHAnsi" w:cstheme="minorHAnsi"/>
          <w:bCs/>
          <w:sz w:val="24"/>
          <w:szCs w:val="24"/>
        </w:rPr>
        <w:t>szczególności imię i</w:t>
      </w:r>
      <w:r w:rsidR="00A651F3" w:rsidRPr="0031237D">
        <w:rPr>
          <w:rFonts w:asciiTheme="minorHAnsi" w:hAnsiTheme="minorHAnsi" w:cstheme="minorHAnsi"/>
          <w:bCs/>
          <w:sz w:val="24"/>
          <w:szCs w:val="24"/>
        </w:rPr>
        <w:t> </w:t>
      </w:r>
      <w:r w:rsidRPr="0031237D">
        <w:rPr>
          <w:rFonts w:asciiTheme="minorHAnsi" w:hAnsiTheme="minorHAnsi" w:cstheme="minorHAnsi"/>
          <w:bCs/>
          <w:sz w:val="24"/>
          <w:szCs w:val="24"/>
        </w:rPr>
        <w:t>nazwisko zatrudnionego pracownika, datę zawarcia umowy o</w:t>
      </w:r>
      <w:r w:rsidR="00675860" w:rsidRPr="00BF5252">
        <w:rPr>
          <w:rFonts w:asciiTheme="minorHAnsi" w:hAnsiTheme="minorHAnsi" w:cstheme="minorHAnsi"/>
          <w:bCs/>
          <w:sz w:val="24"/>
          <w:szCs w:val="24"/>
        </w:rPr>
        <w:t> </w:t>
      </w:r>
      <w:r w:rsidRPr="0031237D">
        <w:rPr>
          <w:rFonts w:asciiTheme="minorHAnsi" w:hAnsiTheme="minorHAnsi" w:cstheme="minorHAnsi"/>
          <w:bCs/>
          <w:sz w:val="24"/>
          <w:szCs w:val="24"/>
        </w:rPr>
        <w:t>pracę, rodzaj umowy o</w:t>
      </w:r>
      <w:r w:rsidR="00A651F3" w:rsidRPr="0031237D">
        <w:rPr>
          <w:rFonts w:asciiTheme="minorHAnsi" w:hAnsiTheme="minorHAnsi" w:cstheme="minorHAnsi"/>
          <w:bCs/>
          <w:sz w:val="24"/>
          <w:szCs w:val="24"/>
        </w:rPr>
        <w:t> </w:t>
      </w:r>
      <w:r w:rsidRPr="0031237D">
        <w:rPr>
          <w:rFonts w:asciiTheme="minorHAnsi" w:hAnsiTheme="minorHAnsi" w:cstheme="minorHAnsi"/>
          <w:bCs/>
          <w:sz w:val="24"/>
          <w:szCs w:val="24"/>
        </w:rPr>
        <w:t>pracę i</w:t>
      </w:r>
      <w:r w:rsidR="00A612A6" w:rsidRPr="00BF5252">
        <w:rPr>
          <w:rFonts w:asciiTheme="minorHAnsi" w:hAnsiTheme="minorHAnsi" w:cstheme="minorHAnsi"/>
          <w:bCs/>
          <w:sz w:val="24"/>
          <w:szCs w:val="24"/>
        </w:rPr>
        <w:t> </w:t>
      </w:r>
      <w:r w:rsidRPr="0031237D">
        <w:rPr>
          <w:rFonts w:asciiTheme="minorHAnsi" w:hAnsiTheme="minorHAnsi" w:cstheme="minorHAnsi"/>
          <w:bCs/>
          <w:sz w:val="24"/>
          <w:szCs w:val="24"/>
        </w:rPr>
        <w:t>zakres obowiązków pracownika.</w:t>
      </w:r>
    </w:p>
    <w:p w14:paraId="5A236AA1" w14:textId="2BCC228B" w:rsidR="007E5549" w:rsidRPr="0031237D" w:rsidRDefault="007E5549">
      <w:pPr>
        <w:pStyle w:val="Akapitzlist"/>
        <w:numPr>
          <w:ilvl w:val="0"/>
          <w:numId w:val="8"/>
        </w:numPr>
        <w:tabs>
          <w:tab w:val="left" w:pos="1134"/>
        </w:tabs>
        <w:spacing w:before="1"/>
        <w:ind w:left="700"/>
        <w:jc w:val="both"/>
        <w:rPr>
          <w:rFonts w:asciiTheme="minorHAnsi" w:hAnsiTheme="minorHAnsi" w:cstheme="minorHAnsi"/>
          <w:bCs/>
          <w:sz w:val="24"/>
          <w:szCs w:val="24"/>
        </w:rPr>
      </w:pPr>
      <w:r w:rsidRPr="0031237D">
        <w:rPr>
          <w:rFonts w:asciiTheme="minorHAnsi" w:hAnsiTheme="minorHAnsi" w:cstheme="minorHAnsi"/>
          <w:bCs/>
          <w:sz w:val="24"/>
          <w:szCs w:val="24"/>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istotnych postanowieniach umowy w sprawie zamówienia publicznego. Niezłożenie przez Wykonawcę w wyznaczonym przez </w:t>
      </w:r>
      <w:r w:rsidR="008663BE" w:rsidRPr="00B54B1F">
        <w:rPr>
          <w:rFonts w:asciiTheme="minorHAnsi" w:hAnsiTheme="minorHAnsi" w:cstheme="minorHAnsi"/>
          <w:bCs/>
          <w:sz w:val="24"/>
          <w:szCs w:val="24"/>
        </w:rPr>
        <w:t>Zamawiającego</w:t>
      </w:r>
      <w:r w:rsidRPr="0031237D">
        <w:rPr>
          <w:rFonts w:asciiTheme="minorHAnsi" w:hAnsiTheme="minorHAnsi" w:cstheme="minorHAnsi"/>
          <w:bCs/>
          <w:sz w:val="24"/>
          <w:szCs w:val="24"/>
        </w:rPr>
        <w:t xml:space="preserve"> terminie żądanych przez </w:t>
      </w:r>
      <w:r w:rsidR="008663BE" w:rsidRPr="00B54B1F">
        <w:rPr>
          <w:rFonts w:asciiTheme="minorHAnsi" w:hAnsiTheme="minorHAnsi" w:cstheme="minorHAnsi"/>
          <w:bCs/>
          <w:sz w:val="24"/>
          <w:szCs w:val="24"/>
        </w:rPr>
        <w:t>Zamawiającego</w:t>
      </w:r>
      <w:r w:rsidRPr="0031237D">
        <w:rPr>
          <w:rFonts w:asciiTheme="minorHAnsi" w:hAnsiTheme="minorHAnsi" w:cstheme="minorHAnsi"/>
          <w:bCs/>
          <w:sz w:val="24"/>
          <w:szCs w:val="24"/>
        </w:rPr>
        <w:t xml:space="preserve">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sidR="00627BA2" w:rsidRPr="00B54B1F">
        <w:rPr>
          <w:rFonts w:asciiTheme="minorHAnsi" w:hAnsiTheme="minorHAnsi" w:cstheme="minorHAnsi"/>
          <w:bCs/>
          <w:sz w:val="24"/>
          <w:szCs w:val="24"/>
        </w:rPr>
        <w:t>1)</w:t>
      </w:r>
      <w:r w:rsidR="00A612A6" w:rsidRPr="00B54B1F">
        <w:rPr>
          <w:rFonts w:asciiTheme="minorHAnsi" w:hAnsiTheme="minorHAnsi" w:cstheme="minorHAnsi"/>
          <w:bCs/>
          <w:sz w:val="24"/>
          <w:szCs w:val="24"/>
        </w:rPr>
        <w:t> </w:t>
      </w:r>
      <w:r w:rsidRPr="0031237D">
        <w:rPr>
          <w:rFonts w:asciiTheme="minorHAnsi" w:hAnsiTheme="minorHAnsi" w:cstheme="minorHAnsi"/>
          <w:bCs/>
          <w:sz w:val="24"/>
          <w:szCs w:val="24"/>
        </w:rPr>
        <w:t>czynności.</w:t>
      </w:r>
    </w:p>
    <w:p w14:paraId="1BBE919C" w14:textId="7B98AF99" w:rsidR="007E5549" w:rsidRDefault="007E5549">
      <w:pPr>
        <w:pStyle w:val="Akapitzlist"/>
        <w:numPr>
          <w:ilvl w:val="0"/>
          <w:numId w:val="8"/>
        </w:numPr>
        <w:tabs>
          <w:tab w:val="left" w:pos="1134"/>
        </w:tabs>
        <w:spacing w:before="1"/>
        <w:ind w:left="700"/>
        <w:jc w:val="both"/>
        <w:rPr>
          <w:rFonts w:asciiTheme="minorHAnsi" w:hAnsiTheme="minorHAnsi" w:cstheme="minorHAnsi"/>
          <w:bCs/>
          <w:sz w:val="24"/>
          <w:szCs w:val="24"/>
        </w:rPr>
      </w:pPr>
      <w:r w:rsidRPr="0031237D">
        <w:rPr>
          <w:rFonts w:asciiTheme="minorHAnsi" w:hAnsiTheme="minorHAnsi" w:cstheme="minorHAnsi"/>
          <w:bCs/>
          <w:sz w:val="24"/>
          <w:szCs w:val="24"/>
        </w:rPr>
        <w:t>Postanowienia zawarte w pkt. 1)</w:t>
      </w:r>
      <w:r w:rsidR="000E2ED3" w:rsidRPr="0031237D">
        <w:rPr>
          <w:rFonts w:asciiTheme="minorHAnsi" w:hAnsiTheme="minorHAnsi" w:cstheme="minorHAnsi"/>
          <w:bCs/>
          <w:sz w:val="24"/>
          <w:szCs w:val="24"/>
          <w:lang w:val="pl-PL"/>
        </w:rPr>
        <w:t xml:space="preserve"> </w:t>
      </w:r>
      <w:r w:rsidRPr="0031237D">
        <w:rPr>
          <w:rFonts w:asciiTheme="minorHAnsi" w:hAnsiTheme="minorHAnsi" w:cstheme="minorHAnsi"/>
          <w:bCs/>
          <w:sz w:val="24"/>
          <w:szCs w:val="24"/>
        </w:rPr>
        <w:t>-</w:t>
      </w:r>
      <w:r w:rsidR="000E2ED3" w:rsidRPr="0031237D">
        <w:rPr>
          <w:rFonts w:asciiTheme="minorHAnsi" w:hAnsiTheme="minorHAnsi" w:cstheme="minorHAnsi"/>
          <w:bCs/>
          <w:sz w:val="24"/>
          <w:szCs w:val="24"/>
          <w:lang w:val="pl-PL"/>
        </w:rPr>
        <w:t xml:space="preserve"> </w:t>
      </w:r>
      <w:r w:rsidRPr="0031237D">
        <w:rPr>
          <w:rFonts w:asciiTheme="minorHAnsi" w:hAnsiTheme="minorHAnsi" w:cstheme="minorHAnsi"/>
          <w:bCs/>
          <w:sz w:val="24"/>
          <w:szCs w:val="24"/>
        </w:rPr>
        <w:t>4) dotyczą również dalszych podwykonawców.</w:t>
      </w:r>
    </w:p>
    <w:p w14:paraId="07C650B1" w14:textId="77777777" w:rsidR="00CD2868" w:rsidRDefault="00CC481D">
      <w:pPr>
        <w:pStyle w:val="Akapitzlist"/>
        <w:numPr>
          <w:ilvl w:val="0"/>
          <w:numId w:val="38"/>
        </w:numPr>
        <w:spacing w:after="0"/>
        <w:jc w:val="both"/>
        <w:rPr>
          <w:rFonts w:asciiTheme="minorHAnsi" w:hAnsiTheme="minorHAnsi" w:cstheme="minorHAnsi"/>
          <w:bCs/>
          <w:sz w:val="24"/>
          <w:szCs w:val="24"/>
        </w:rPr>
      </w:pPr>
      <w:r w:rsidRPr="00CD2868">
        <w:rPr>
          <w:rFonts w:asciiTheme="minorHAnsi" w:hAnsiTheme="minorHAnsi" w:cstheme="minorHAnsi"/>
          <w:bCs/>
          <w:sz w:val="24"/>
          <w:szCs w:val="24"/>
        </w:rPr>
        <w:t>O</w:t>
      </w:r>
      <w:r w:rsidR="004E1C42" w:rsidRPr="00CD2868">
        <w:rPr>
          <w:rFonts w:asciiTheme="minorHAnsi" w:hAnsiTheme="minorHAnsi" w:cstheme="minorHAnsi"/>
          <w:bCs/>
          <w:sz w:val="24"/>
          <w:szCs w:val="24"/>
        </w:rPr>
        <w:t>pis przedmiotu zamówienia według kodów Wspólnego Słownika Zamówień (CPV):</w:t>
      </w:r>
    </w:p>
    <w:p w14:paraId="18C89801" w14:textId="4D105CD6" w:rsidR="004E1C42" w:rsidRPr="00CD2868" w:rsidRDefault="004E1C42" w:rsidP="00CD2868">
      <w:pPr>
        <w:pStyle w:val="Akapitzlist"/>
        <w:spacing w:after="0"/>
        <w:ind w:left="360"/>
        <w:jc w:val="both"/>
        <w:rPr>
          <w:rFonts w:asciiTheme="minorHAnsi" w:hAnsiTheme="minorHAnsi" w:cstheme="minorHAnsi"/>
          <w:bCs/>
          <w:sz w:val="24"/>
          <w:szCs w:val="24"/>
        </w:rPr>
      </w:pPr>
      <w:bookmarkStart w:id="8" w:name="_Hlk85018249"/>
      <w:r w:rsidRPr="00CD2868">
        <w:rPr>
          <w:rFonts w:asciiTheme="minorHAnsi" w:hAnsiTheme="minorHAnsi" w:cstheme="minorHAnsi"/>
          <w:bCs/>
          <w:sz w:val="24"/>
          <w:szCs w:val="24"/>
        </w:rPr>
        <w:t xml:space="preserve">90620000-9 Usługi odśnieżania </w:t>
      </w:r>
    </w:p>
    <w:p w14:paraId="627C2B9D" w14:textId="77777777" w:rsidR="004E1C42" w:rsidRPr="00CD2868" w:rsidRDefault="004E1C42" w:rsidP="00CD2868">
      <w:pPr>
        <w:pStyle w:val="Akapitzlist"/>
        <w:spacing w:after="0"/>
        <w:ind w:left="360"/>
        <w:jc w:val="both"/>
        <w:rPr>
          <w:rFonts w:asciiTheme="minorHAnsi" w:hAnsiTheme="minorHAnsi" w:cstheme="minorHAnsi"/>
          <w:bCs/>
          <w:sz w:val="24"/>
          <w:szCs w:val="24"/>
        </w:rPr>
      </w:pPr>
      <w:r w:rsidRPr="00CD2868">
        <w:rPr>
          <w:rFonts w:asciiTheme="minorHAnsi" w:hAnsiTheme="minorHAnsi" w:cstheme="minorHAnsi"/>
          <w:bCs/>
          <w:sz w:val="24"/>
          <w:szCs w:val="24"/>
        </w:rPr>
        <w:t>90630000-2 Usługi usuwania oblodzenia</w:t>
      </w:r>
    </w:p>
    <w:p w14:paraId="50A20A4A" w14:textId="4A00F20E" w:rsidR="004E1C42" w:rsidRDefault="004E1C42" w:rsidP="00CD2868">
      <w:pPr>
        <w:pStyle w:val="Akapitzlist"/>
        <w:spacing w:after="0"/>
        <w:ind w:left="360"/>
        <w:jc w:val="both"/>
        <w:rPr>
          <w:rFonts w:asciiTheme="minorHAnsi" w:hAnsiTheme="minorHAnsi" w:cstheme="minorHAnsi"/>
          <w:bCs/>
          <w:sz w:val="24"/>
          <w:szCs w:val="24"/>
        </w:rPr>
      </w:pPr>
      <w:r w:rsidRPr="00CD2868">
        <w:rPr>
          <w:rFonts w:asciiTheme="minorHAnsi" w:hAnsiTheme="minorHAnsi" w:cstheme="minorHAnsi"/>
          <w:bCs/>
          <w:sz w:val="24"/>
          <w:szCs w:val="24"/>
        </w:rPr>
        <w:t>90611000-3 Usługi sprzątania ulic</w:t>
      </w:r>
    </w:p>
    <w:bookmarkEnd w:id="8"/>
    <w:p w14:paraId="2152D7C2" w14:textId="77777777" w:rsidR="00CD2868" w:rsidRPr="00CD2868" w:rsidRDefault="00CD2868" w:rsidP="00CD2868">
      <w:pPr>
        <w:pStyle w:val="Akapitzlist"/>
        <w:spacing w:after="0"/>
        <w:ind w:left="360"/>
        <w:jc w:val="both"/>
        <w:rPr>
          <w:rFonts w:asciiTheme="minorHAnsi" w:hAnsiTheme="minorHAnsi" w:cstheme="minorHAnsi"/>
          <w:bCs/>
          <w:sz w:val="24"/>
          <w:szCs w:val="24"/>
        </w:rPr>
      </w:pPr>
    </w:p>
    <w:p w14:paraId="5A8BB91E" w14:textId="77777777" w:rsidR="006B116B" w:rsidRPr="0031237D" w:rsidRDefault="001C1FD6"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lang w:val="pl-PL"/>
        </w:rPr>
      </w:pPr>
      <w:r w:rsidRPr="0031237D">
        <w:rPr>
          <w:rFonts w:asciiTheme="minorHAnsi" w:hAnsiTheme="minorHAnsi" w:cstheme="minorHAnsi"/>
          <w:sz w:val="24"/>
          <w:szCs w:val="24"/>
          <w:lang w:val="pl-PL"/>
        </w:rPr>
        <w:t>TERMIN WYKONANIA ZAMÓWIENIA.</w:t>
      </w:r>
    </w:p>
    <w:p w14:paraId="2EF51968" w14:textId="77777777" w:rsidR="00401F78" w:rsidRPr="00D66A33" w:rsidRDefault="00401F78">
      <w:pPr>
        <w:pStyle w:val="Tekstpodstawowy3"/>
        <w:numPr>
          <w:ilvl w:val="0"/>
          <w:numId w:val="40"/>
        </w:numPr>
        <w:spacing w:after="0" w:line="276" w:lineRule="auto"/>
        <w:jc w:val="both"/>
        <w:rPr>
          <w:rFonts w:asciiTheme="minorHAnsi" w:eastAsiaTheme="minorHAnsi" w:hAnsiTheme="minorHAnsi" w:cstheme="minorHAnsi"/>
          <w:color w:val="000000"/>
          <w:sz w:val="24"/>
          <w:szCs w:val="24"/>
        </w:rPr>
      </w:pPr>
      <w:bookmarkStart w:id="9" w:name="_Toc154823344"/>
      <w:bookmarkStart w:id="10" w:name="_Toc161806944"/>
      <w:bookmarkStart w:id="11" w:name="_Toc191867072"/>
      <w:bookmarkStart w:id="12" w:name="_Toc192580966"/>
      <w:r w:rsidRPr="00D66A33">
        <w:rPr>
          <w:rFonts w:asciiTheme="minorHAnsi" w:eastAsiaTheme="minorHAnsi" w:hAnsiTheme="minorHAnsi" w:cstheme="minorHAnsi"/>
          <w:color w:val="000000"/>
          <w:sz w:val="24"/>
          <w:szCs w:val="24"/>
        </w:rPr>
        <w:t xml:space="preserve">Termin rozpoczęcia wykonywania przedmiotu zamówienia rozpoczyna się od dnia podpisania </w:t>
      </w:r>
      <w:r w:rsidRPr="00D66A33">
        <w:rPr>
          <w:rFonts w:asciiTheme="minorHAnsi" w:hAnsiTheme="minorHAnsi" w:cstheme="minorHAnsi"/>
          <w:sz w:val="24"/>
          <w:szCs w:val="24"/>
        </w:rPr>
        <w:t>umowy</w:t>
      </w:r>
      <w:r w:rsidRPr="00D66A33">
        <w:rPr>
          <w:rFonts w:asciiTheme="minorHAnsi" w:eastAsiaTheme="minorHAnsi" w:hAnsiTheme="minorHAnsi" w:cstheme="minorHAnsi"/>
          <w:color w:val="000000"/>
          <w:sz w:val="24"/>
          <w:szCs w:val="24"/>
        </w:rPr>
        <w:t xml:space="preserve"> (od dnia podpisania umowy obowiązuje Wykonawcę dyspozycyjność, Zamawiający poinformuje Wykonawcę o faktycznym terminie rozpoczęcia - zależy od warunków atmosferycznych). </w:t>
      </w:r>
    </w:p>
    <w:p w14:paraId="0BDC817A" w14:textId="0EDA006B" w:rsidR="00401F78" w:rsidRDefault="00401F78">
      <w:pPr>
        <w:pStyle w:val="Tekstpodstawowy3"/>
        <w:numPr>
          <w:ilvl w:val="0"/>
          <w:numId w:val="40"/>
        </w:numPr>
        <w:spacing w:after="0" w:line="276" w:lineRule="auto"/>
        <w:jc w:val="both"/>
        <w:rPr>
          <w:rFonts w:asciiTheme="minorHAnsi" w:eastAsiaTheme="minorHAnsi" w:hAnsiTheme="minorHAnsi" w:cstheme="minorHAnsi"/>
          <w:color w:val="000000"/>
          <w:sz w:val="24"/>
          <w:szCs w:val="24"/>
        </w:rPr>
      </w:pPr>
      <w:r w:rsidRPr="00D66A33">
        <w:rPr>
          <w:rFonts w:asciiTheme="minorHAnsi" w:eastAsiaTheme="minorHAnsi" w:hAnsiTheme="minorHAnsi" w:cstheme="minorHAnsi"/>
          <w:color w:val="000000"/>
          <w:sz w:val="24"/>
          <w:szCs w:val="24"/>
        </w:rPr>
        <w:t>Zamówienie należy wykonać do dnia 31 marca 20</w:t>
      </w:r>
      <w:r>
        <w:rPr>
          <w:rFonts w:asciiTheme="minorHAnsi" w:eastAsiaTheme="minorHAnsi" w:hAnsiTheme="minorHAnsi" w:cstheme="minorHAnsi"/>
          <w:color w:val="000000"/>
          <w:sz w:val="24"/>
          <w:szCs w:val="24"/>
        </w:rPr>
        <w:t>2</w:t>
      </w:r>
      <w:r w:rsidR="0036651D">
        <w:rPr>
          <w:rFonts w:asciiTheme="minorHAnsi" w:eastAsiaTheme="minorHAnsi" w:hAnsiTheme="minorHAnsi" w:cstheme="minorHAnsi"/>
          <w:color w:val="000000"/>
          <w:sz w:val="24"/>
          <w:szCs w:val="24"/>
          <w:lang w:val="pl-PL"/>
        </w:rPr>
        <w:t>3</w:t>
      </w:r>
      <w:r w:rsidRPr="00D66A33">
        <w:rPr>
          <w:rFonts w:asciiTheme="minorHAnsi" w:eastAsiaTheme="minorHAnsi" w:hAnsiTheme="minorHAnsi" w:cstheme="minorHAnsi"/>
          <w:color w:val="000000"/>
          <w:sz w:val="24"/>
          <w:szCs w:val="24"/>
        </w:rPr>
        <w:t xml:space="preserve"> r. (dyspozycyjność od daty pod</w:t>
      </w:r>
      <w:r>
        <w:rPr>
          <w:rFonts w:asciiTheme="minorHAnsi" w:eastAsiaTheme="minorHAnsi" w:hAnsiTheme="minorHAnsi" w:cstheme="minorHAnsi"/>
          <w:color w:val="000000"/>
          <w:sz w:val="24"/>
          <w:szCs w:val="24"/>
        </w:rPr>
        <w:t>pisania umowy do 15 kwietnia 202</w:t>
      </w:r>
      <w:r w:rsidR="0036651D">
        <w:rPr>
          <w:rFonts w:asciiTheme="minorHAnsi" w:eastAsiaTheme="minorHAnsi" w:hAnsiTheme="minorHAnsi" w:cstheme="minorHAnsi"/>
          <w:color w:val="000000"/>
          <w:sz w:val="24"/>
          <w:szCs w:val="24"/>
          <w:lang w:val="pl-PL"/>
        </w:rPr>
        <w:t>3</w:t>
      </w:r>
      <w:r w:rsidRPr="00D66A33">
        <w:rPr>
          <w:rFonts w:asciiTheme="minorHAnsi" w:eastAsiaTheme="minorHAnsi" w:hAnsiTheme="minorHAnsi" w:cstheme="minorHAnsi"/>
          <w:color w:val="000000"/>
          <w:sz w:val="24"/>
          <w:szCs w:val="24"/>
        </w:rPr>
        <w:t xml:space="preserve"> r.) z możliwością przyspieszenia, skrócenia lub wydłużenia tego okresu w zależności od występujących warunków atmosferycznych. </w:t>
      </w:r>
    </w:p>
    <w:p w14:paraId="53157116" w14:textId="77777777" w:rsidR="009A1415" w:rsidRPr="0090582A" w:rsidRDefault="009A1415" w:rsidP="009A1415">
      <w:pPr>
        <w:pStyle w:val="Akapitzlist"/>
        <w:numPr>
          <w:ilvl w:val="0"/>
          <w:numId w:val="40"/>
        </w:numPr>
        <w:shd w:val="clear" w:color="auto" w:fill="FFFFFF"/>
        <w:spacing w:after="0"/>
        <w:jc w:val="both"/>
        <w:rPr>
          <w:rFonts w:asciiTheme="minorHAnsi" w:hAnsiTheme="minorHAnsi" w:cstheme="minorHAnsi"/>
          <w:b/>
          <w:bCs/>
          <w:color w:val="000000"/>
          <w:spacing w:val="-1"/>
          <w:sz w:val="24"/>
          <w:szCs w:val="24"/>
        </w:rPr>
      </w:pPr>
      <w:r w:rsidRPr="0090582A">
        <w:rPr>
          <w:rFonts w:asciiTheme="minorHAnsi" w:hAnsiTheme="minorHAnsi" w:cstheme="minorHAnsi"/>
          <w:color w:val="000000"/>
          <w:sz w:val="24"/>
          <w:szCs w:val="24"/>
        </w:rPr>
        <w:t>Termin zakończenia prac związanych z pozimowym oczyszczaniem dróg z materiałów</w:t>
      </w:r>
      <w:r>
        <w:rPr>
          <w:rFonts w:asciiTheme="minorHAnsi" w:hAnsiTheme="minorHAnsi" w:cstheme="minorHAnsi"/>
          <w:color w:val="000000"/>
          <w:sz w:val="24"/>
          <w:szCs w:val="24"/>
        </w:rPr>
        <w:t xml:space="preserve"> </w:t>
      </w:r>
      <w:r w:rsidRPr="0090582A">
        <w:rPr>
          <w:rFonts w:asciiTheme="minorHAnsi" w:hAnsiTheme="minorHAnsi" w:cstheme="minorHAnsi"/>
          <w:color w:val="000000"/>
          <w:sz w:val="24"/>
          <w:szCs w:val="24"/>
        </w:rPr>
        <w:t>po ZUD zo</w:t>
      </w:r>
      <w:r>
        <w:rPr>
          <w:rFonts w:asciiTheme="minorHAnsi" w:hAnsiTheme="minorHAnsi" w:cstheme="minorHAnsi"/>
          <w:color w:val="000000"/>
          <w:sz w:val="24"/>
          <w:szCs w:val="24"/>
        </w:rPr>
        <w:t>stał ustalony do 30 kwietnia 2023</w:t>
      </w:r>
      <w:r w:rsidRPr="0090582A">
        <w:rPr>
          <w:rFonts w:asciiTheme="minorHAnsi" w:hAnsiTheme="minorHAnsi" w:cstheme="minorHAnsi"/>
          <w:color w:val="000000"/>
          <w:sz w:val="24"/>
          <w:szCs w:val="24"/>
        </w:rPr>
        <w:t xml:space="preserve"> r.</w:t>
      </w:r>
    </w:p>
    <w:p w14:paraId="5C4EB8D3" w14:textId="77777777" w:rsidR="009A1415" w:rsidRDefault="009A1415" w:rsidP="009A1415">
      <w:pPr>
        <w:pStyle w:val="Tekstpodstawowy3"/>
        <w:spacing w:after="0" w:line="276" w:lineRule="auto"/>
        <w:ind w:left="360"/>
        <w:jc w:val="both"/>
        <w:rPr>
          <w:rFonts w:asciiTheme="minorHAnsi" w:eastAsiaTheme="minorHAnsi" w:hAnsiTheme="minorHAnsi" w:cstheme="minorHAnsi"/>
          <w:color w:val="000000"/>
          <w:sz w:val="24"/>
          <w:szCs w:val="24"/>
        </w:rPr>
      </w:pPr>
    </w:p>
    <w:p w14:paraId="5A7E1C4A" w14:textId="77777777" w:rsidR="001733A8" w:rsidRPr="0031237D" w:rsidRDefault="001733A8" w:rsidP="007A37F2">
      <w:pPr>
        <w:pStyle w:val="Nagwek1"/>
        <w:numPr>
          <w:ilvl w:val="0"/>
          <w:numId w:val="2"/>
        </w:numPr>
        <w:shd w:val="clear" w:color="auto" w:fill="E6E6E6"/>
        <w:tabs>
          <w:tab w:val="clear" w:pos="786"/>
          <w:tab w:val="num" w:pos="426"/>
        </w:tabs>
        <w:spacing w:line="276" w:lineRule="auto"/>
        <w:ind w:left="142" w:hanging="142"/>
        <w:jc w:val="both"/>
        <w:rPr>
          <w:rFonts w:asciiTheme="minorHAnsi" w:hAnsiTheme="minorHAnsi" w:cstheme="minorHAnsi"/>
          <w:bCs/>
          <w:i/>
          <w:iCs/>
          <w:sz w:val="24"/>
          <w:szCs w:val="24"/>
        </w:rPr>
      </w:pPr>
      <w:r w:rsidRPr="0031237D">
        <w:rPr>
          <w:rFonts w:asciiTheme="minorHAnsi" w:hAnsiTheme="minorHAnsi" w:cstheme="minorHAnsi"/>
          <w:bCs/>
          <w:iCs/>
          <w:sz w:val="24"/>
          <w:szCs w:val="24"/>
        </w:rPr>
        <w:lastRenderedPageBreak/>
        <w:t>PODSTAWY WYKLUCZENIA</w:t>
      </w:r>
      <w:r w:rsidRPr="0031237D">
        <w:rPr>
          <w:rFonts w:asciiTheme="minorHAnsi" w:hAnsiTheme="minorHAnsi" w:cstheme="minorHAnsi"/>
          <w:bCs/>
          <w:iCs/>
          <w:sz w:val="24"/>
          <w:szCs w:val="24"/>
          <w:lang w:val="pl-PL"/>
        </w:rPr>
        <w:t>.</w:t>
      </w:r>
    </w:p>
    <w:p w14:paraId="4175F01B" w14:textId="31D3D768" w:rsidR="00460D67" w:rsidRPr="0031237D" w:rsidRDefault="007D4867">
      <w:pPr>
        <w:numPr>
          <w:ilvl w:val="0"/>
          <w:numId w:val="16"/>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 postępowania o udzielenie zamówienia wyklucza się </w:t>
      </w:r>
      <w:r w:rsidR="00460D67" w:rsidRPr="0031237D">
        <w:rPr>
          <w:rFonts w:asciiTheme="minorHAnsi" w:hAnsiTheme="minorHAnsi" w:cstheme="minorHAnsi"/>
        </w:rPr>
        <w:t>W</w:t>
      </w:r>
      <w:r w:rsidRPr="0031237D">
        <w:rPr>
          <w:rFonts w:asciiTheme="minorHAnsi" w:hAnsiTheme="minorHAnsi" w:cstheme="minorHAnsi"/>
        </w:rPr>
        <w:t xml:space="preserve">ykonawcę: </w:t>
      </w:r>
    </w:p>
    <w:p w14:paraId="4F468928" w14:textId="77777777" w:rsidR="00460D67" w:rsidRPr="0031237D" w:rsidRDefault="007D4867">
      <w:pPr>
        <w:pStyle w:val="Akapitzlist"/>
        <w:numPr>
          <w:ilvl w:val="1"/>
          <w:numId w:val="17"/>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35BAAFEB"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42E0286D"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4499E3A1" w14:textId="5EBE7752" w:rsidR="00F831AA" w:rsidRDefault="00F831AA">
      <w:pPr>
        <w:pStyle w:val="Akapitzlist"/>
        <w:numPr>
          <w:ilvl w:val="1"/>
          <w:numId w:val="18"/>
        </w:numPr>
        <w:tabs>
          <w:tab w:val="left" w:pos="426"/>
        </w:tabs>
        <w:spacing w:after="0"/>
        <w:ind w:left="643"/>
        <w:jc w:val="both"/>
        <w:rPr>
          <w:rFonts w:asciiTheme="minorHAnsi" w:hAnsiTheme="minorHAnsi" w:cstheme="minorHAnsi"/>
          <w:sz w:val="24"/>
          <w:szCs w:val="24"/>
        </w:rPr>
      </w:pPr>
      <w:r w:rsidRPr="00F831AA">
        <w:rPr>
          <w:rFonts w:asciiTheme="minorHAnsi" w:hAnsiTheme="minorHAnsi" w:cstheme="minorHAnsi"/>
          <w:sz w:val="24"/>
          <w:szCs w:val="24"/>
        </w:rPr>
        <w:t>o którym mowa w art. 228–230a, art. 250a Kodeksu karnego, w art. 46–48 ustawy z dnia 25</w:t>
      </w:r>
      <w:r>
        <w:rPr>
          <w:rFonts w:asciiTheme="minorHAnsi" w:hAnsiTheme="minorHAnsi" w:cstheme="minorHAnsi"/>
          <w:sz w:val="24"/>
          <w:szCs w:val="24"/>
          <w:lang w:val="pl-PL"/>
        </w:rPr>
        <w:t> </w:t>
      </w:r>
      <w:r w:rsidRPr="00F831AA">
        <w:rPr>
          <w:rFonts w:asciiTheme="minorHAnsi" w:hAnsiTheme="minorHAnsi" w:cstheme="minorHAnsi"/>
          <w:sz w:val="24"/>
          <w:szCs w:val="24"/>
        </w:rPr>
        <w:t>czerwca 2010 r.</w:t>
      </w:r>
      <w:r w:rsidRPr="00F831AA">
        <w:rPr>
          <w:rFonts w:asciiTheme="minorHAnsi" w:hAnsiTheme="minorHAnsi" w:cstheme="minorHAnsi"/>
          <w:sz w:val="24"/>
          <w:szCs w:val="24"/>
          <w:lang w:val="pl-PL"/>
        </w:rPr>
        <w:t xml:space="preserve"> </w:t>
      </w:r>
      <w:r w:rsidRPr="00F831AA">
        <w:rPr>
          <w:rFonts w:asciiTheme="minorHAnsi" w:hAnsiTheme="minorHAnsi" w:cstheme="minorHAnsi"/>
          <w:sz w:val="24"/>
          <w:szCs w:val="24"/>
        </w:rPr>
        <w:t>o sporcie lub w art. 54 ust. 1–4 ustawy z dnia 12 maja</w:t>
      </w:r>
      <w:r w:rsidRPr="00F831AA">
        <w:rPr>
          <w:rFonts w:asciiTheme="minorHAnsi" w:hAnsiTheme="minorHAnsi" w:cstheme="minorHAnsi"/>
          <w:sz w:val="24"/>
          <w:szCs w:val="24"/>
          <w:lang w:val="pl-PL"/>
        </w:rPr>
        <w:t xml:space="preserve"> </w:t>
      </w:r>
      <w:r w:rsidRPr="00F831AA">
        <w:rPr>
          <w:rFonts w:asciiTheme="minorHAnsi" w:hAnsiTheme="minorHAnsi" w:cstheme="minorHAnsi"/>
          <w:sz w:val="24"/>
          <w:szCs w:val="24"/>
        </w:rPr>
        <w:t>2011 r. o</w:t>
      </w:r>
      <w:r>
        <w:rPr>
          <w:rFonts w:asciiTheme="minorHAnsi" w:hAnsiTheme="minorHAnsi" w:cstheme="minorHAnsi"/>
          <w:sz w:val="24"/>
          <w:szCs w:val="24"/>
          <w:lang w:val="pl-PL"/>
        </w:rPr>
        <w:t> </w:t>
      </w:r>
      <w:r w:rsidRPr="00F831AA">
        <w:rPr>
          <w:rFonts w:asciiTheme="minorHAnsi" w:hAnsiTheme="minorHAnsi" w:cstheme="minorHAnsi"/>
          <w:sz w:val="24"/>
          <w:szCs w:val="24"/>
        </w:rPr>
        <w:t>refundacji leków, środków spożywczych specjalnego przeznaczenia żywieniowego oraz wyrobów</w:t>
      </w:r>
      <w:r>
        <w:rPr>
          <w:rFonts w:asciiTheme="minorHAnsi" w:hAnsiTheme="minorHAnsi" w:cstheme="minorHAnsi"/>
          <w:sz w:val="24"/>
          <w:szCs w:val="24"/>
          <w:lang w:val="pl-PL"/>
        </w:rPr>
        <w:t xml:space="preserve"> </w:t>
      </w:r>
      <w:r w:rsidRPr="00F831AA">
        <w:rPr>
          <w:rFonts w:asciiTheme="minorHAnsi" w:hAnsiTheme="minorHAnsi" w:cstheme="minorHAnsi"/>
          <w:sz w:val="24"/>
          <w:szCs w:val="24"/>
        </w:rPr>
        <w:t>medycznych</w:t>
      </w:r>
      <w:r>
        <w:rPr>
          <w:rFonts w:asciiTheme="minorHAnsi" w:hAnsiTheme="minorHAnsi" w:cstheme="minorHAnsi"/>
          <w:sz w:val="24"/>
          <w:szCs w:val="24"/>
          <w:lang w:val="pl-PL"/>
        </w:rPr>
        <w:t>,</w:t>
      </w:r>
      <w:r w:rsidRPr="00F831AA">
        <w:rPr>
          <w:rFonts w:asciiTheme="minorHAnsi" w:hAnsiTheme="minorHAnsi" w:cstheme="minorHAnsi"/>
          <w:sz w:val="24"/>
          <w:szCs w:val="24"/>
        </w:rPr>
        <w:t xml:space="preserve"> </w:t>
      </w:r>
    </w:p>
    <w:p w14:paraId="110A4ACC" w14:textId="70C4AFD1" w:rsidR="00460D67" w:rsidRPr="00F831AA"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F831AA">
        <w:rPr>
          <w:rFonts w:asciiTheme="minorHAnsi" w:hAnsiTheme="minorHAnsi" w:cstheme="minorHAnsi"/>
          <w:sz w:val="24"/>
          <w:szCs w:val="24"/>
        </w:rPr>
        <w:t>finansowania przestępstwa o charakterze terrorystycznym, o którym mowa w art. 165a Kodeksu karnego, lub przestępstwo udaremniania lub utrudniania stwierdzenia przestępnego pochodzenia pieniędzy lub ukrywania ich pochodzenia, o którym mowa w</w:t>
      </w:r>
      <w:r w:rsidR="00460D67" w:rsidRPr="00F831AA">
        <w:rPr>
          <w:rFonts w:asciiTheme="minorHAnsi" w:hAnsiTheme="minorHAnsi" w:cstheme="minorHAnsi"/>
          <w:sz w:val="24"/>
          <w:szCs w:val="24"/>
        </w:rPr>
        <w:t> </w:t>
      </w:r>
      <w:r w:rsidRPr="00F831AA">
        <w:rPr>
          <w:rFonts w:asciiTheme="minorHAnsi" w:hAnsiTheme="minorHAnsi" w:cstheme="minorHAnsi"/>
          <w:sz w:val="24"/>
          <w:szCs w:val="24"/>
        </w:rPr>
        <w:t>art.</w:t>
      </w:r>
      <w:r w:rsidR="00460D67" w:rsidRPr="00F831AA">
        <w:rPr>
          <w:rFonts w:asciiTheme="minorHAnsi" w:hAnsiTheme="minorHAnsi" w:cstheme="minorHAnsi"/>
          <w:sz w:val="24"/>
          <w:szCs w:val="24"/>
        </w:rPr>
        <w:t> </w:t>
      </w:r>
      <w:r w:rsidRPr="00F831AA">
        <w:rPr>
          <w:rFonts w:asciiTheme="minorHAnsi" w:hAnsiTheme="minorHAnsi" w:cstheme="minorHAnsi"/>
          <w:sz w:val="24"/>
          <w:szCs w:val="24"/>
        </w:rPr>
        <w:t xml:space="preserve">299 Kodeksu karnego, </w:t>
      </w:r>
    </w:p>
    <w:p w14:paraId="57483731"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charakterze terrorystycznym, o którym mowa w art. 115 § 20 Kodeksu karnego, lub mające na celu popełnienie tego przestępstwa, </w:t>
      </w:r>
    </w:p>
    <w:p w14:paraId="1D0FCD75" w14:textId="5B390AAE" w:rsidR="00460D67" w:rsidRPr="0031237D" w:rsidRDefault="007D4867">
      <w:pPr>
        <w:pStyle w:val="Akapitzlist"/>
        <w:numPr>
          <w:ilvl w:val="1"/>
          <w:numId w:val="18"/>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7A95F4F2" w14:textId="77777777" w:rsidR="00460D67" w:rsidRPr="0031237D" w:rsidRDefault="007D4867">
      <w:pPr>
        <w:pStyle w:val="Akapitzlist"/>
        <w:numPr>
          <w:ilvl w:val="1"/>
          <w:numId w:val="18"/>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5FE042E" w14:textId="77777777" w:rsidR="00460D67" w:rsidRPr="0031237D" w:rsidRDefault="007D4867">
      <w:pPr>
        <w:pStyle w:val="Akapitzlist"/>
        <w:numPr>
          <w:ilvl w:val="1"/>
          <w:numId w:val="18"/>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którym mowa w art. 9 ust. 1 i 3 lub art. 10 ustawy z dnia 15 czerwca 2012 r. o skutkach powierzania wykonywania pracy cudzoziemcom przebywającym wbrew przepisom na terytorium Rzeczypospolitej Polskiej </w:t>
      </w:r>
    </w:p>
    <w:p w14:paraId="4EA484FD" w14:textId="365BACB9" w:rsidR="00460D67" w:rsidRPr="0031237D" w:rsidRDefault="007D4867" w:rsidP="00460D67">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 lub za odpowiedni czyn zabroniony określony w przepisach prawa obcego; </w:t>
      </w:r>
    </w:p>
    <w:p w14:paraId="7FE592BE" w14:textId="0B7C3F3A" w:rsidR="00460D67" w:rsidRPr="0031237D" w:rsidRDefault="007D4867">
      <w:pPr>
        <w:pStyle w:val="Akapitzlist"/>
        <w:numPr>
          <w:ilvl w:val="1"/>
          <w:numId w:val="17"/>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komandytowo-akcyjnej lub prokurenta prawomocnie skazano za przestępstwo, o którym mowa w pkt 1.1; </w:t>
      </w:r>
    </w:p>
    <w:p w14:paraId="2362E3EE" w14:textId="6178D8E1" w:rsidR="00460D67" w:rsidRPr="0031237D" w:rsidRDefault="007D4867">
      <w:pPr>
        <w:pStyle w:val="Akapitzlist"/>
        <w:numPr>
          <w:ilvl w:val="1"/>
          <w:numId w:val="17"/>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0944613" w14:textId="77777777" w:rsidR="00460D67" w:rsidRPr="0031237D" w:rsidRDefault="007D4867">
      <w:pPr>
        <w:pStyle w:val="Akapitzlist"/>
        <w:numPr>
          <w:ilvl w:val="1"/>
          <w:numId w:val="17"/>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494AF583" w14:textId="3CA79634" w:rsidR="00460D67" w:rsidRPr="0031237D" w:rsidRDefault="007D4867">
      <w:pPr>
        <w:pStyle w:val="Akapitzlist"/>
        <w:numPr>
          <w:ilvl w:val="1"/>
          <w:numId w:val="17"/>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jeżeli Zamawiający może stwierdzić, na podstawie wiarygodnych przesłanek, że wykonawca zawarł z innymi wykonawcami porozumienie mające na celu zakłócenie konkurencji, </w:t>
      </w:r>
      <w:r w:rsidRPr="0031237D">
        <w:rPr>
          <w:rFonts w:asciiTheme="minorHAnsi" w:hAnsiTheme="minorHAnsi" w:cstheme="minorHAnsi"/>
          <w:sz w:val="24"/>
          <w:szCs w:val="24"/>
        </w:rPr>
        <w:lastRenderedPageBreak/>
        <w:t>w</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złożyli odrębne oferty, oferty częściowe lub wnioski o dopuszczenie do udziału w postępowaniu, chyba że wykażą, że przygotowali te oferty lub wnioski niezależnie od siebie; </w:t>
      </w:r>
    </w:p>
    <w:p w14:paraId="06B13D6D" w14:textId="44EE9622" w:rsidR="00460D67" w:rsidRPr="0031237D" w:rsidRDefault="007D4867">
      <w:pPr>
        <w:pStyle w:val="Akapitzlist"/>
        <w:numPr>
          <w:ilvl w:val="1"/>
          <w:numId w:val="17"/>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w przypadkach, o których mowa w art. 85 ust. 1 ustawy Pzp, doszło do zakłócenia konkurencji wynikającego z wcześniejszego zaangażowania tego wykonawcy lub podmiotu, który należy z wykonawcą do tej samej grupy kapitałowej w rozumieniu ustawy z dnia 16</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chyba że spowodowane tym zakłócenie konkurencji może być wyeliminowane w inny sposób niż przez wykluczenie wykonawcy z udziału w postępowaniu o udzielenie zamówienia. </w:t>
      </w:r>
    </w:p>
    <w:p w14:paraId="7E7CC854" w14:textId="47240A28" w:rsidR="00460D67" w:rsidRPr="0031237D" w:rsidRDefault="007D4867">
      <w:pPr>
        <w:numPr>
          <w:ilvl w:val="0"/>
          <w:numId w:val="16"/>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Wykonawca nie podlega wykluczeniu w okolicznościach określonych w art. 108 ust. 1 pkt 1, 2 i</w:t>
      </w:r>
      <w:r w:rsidR="00F6305F" w:rsidRPr="0031237D">
        <w:rPr>
          <w:rFonts w:asciiTheme="minorHAnsi" w:hAnsiTheme="minorHAnsi" w:cstheme="minorHAnsi"/>
        </w:rPr>
        <w:t> </w:t>
      </w:r>
      <w:r w:rsidRPr="0031237D">
        <w:rPr>
          <w:rFonts w:asciiTheme="minorHAnsi" w:hAnsiTheme="minorHAnsi" w:cstheme="minorHAnsi"/>
        </w:rPr>
        <w:t xml:space="preserve">5 ustawy Pzp, jeżeli udowodni Zamawiającemu, że spełnił łącznie następujące przesłanki: </w:t>
      </w:r>
    </w:p>
    <w:p w14:paraId="5D488B81" w14:textId="77777777" w:rsidR="00460D67" w:rsidRPr="0031237D" w:rsidRDefault="007D4867">
      <w:pPr>
        <w:pStyle w:val="Akapitzlist"/>
        <w:numPr>
          <w:ilvl w:val="0"/>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31DDFD4F" w14:textId="77777777" w:rsidR="00460D67" w:rsidRPr="0031237D" w:rsidRDefault="007D4867">
      <w:pPr>
        <w:pStyle w:val="Akapitzlist"/>
        <w:numPr>
          <w:ilvl w:val="0"/>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76E616C" w14:textId="56AEFCE2" w:rsidR="00460D67" w:rsidRPr="0031237D" w:rsidRDefault="007D4867">
      <w:pPr>
        <w:pStyle w:val="Akapitzlist"/>
        <w:numPr>
          <w:ilvl w:val="0"/>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2C321DBD" w14:textId="77777777" w:rsidR="00460D67" w:rsidRPr="0031237D" w:rsidRDefault="007D4867">
      <w:pPr>
        <w:pStyle w:val="Akapitzlist"/>
        <w:numPr>
          <w:ilvl w:val="1"/>
          <w:numId w:val="20"/>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zerwał wszelkie powiązania z osobami lub podmiotami odpowiedzialnymi za nieprawidłowe postępowanie wykonawcy, </w:t>
      </w:r>
    </w:p>
    <w:p w14:paraId="64968C16" w14:textId="77777777" w:rsidR="00460D67" w:rsidRPr="0031237D" w:rsidRDefault="007D4867">
      <w:pPr>
        <w:pStyle w:val="Akapitzlist"/>
        <w:numPr>
          <w:ilvl w:val="1"/>
          <w:numId w:val="20"/>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46E6A5BC" w14:textId="77777777" w:rsidR="00460D67" w:rsidRPr="0031237D" w:rsidRDefault="007D4867">
      <w:pPr>
        <w:pStyle w:val="Akapitzlist"/>
        <w:numPr>
          <w:ilvl w:val="1"/>
          <w:numId w:val="20"/>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262ECEE1" w14:textId="77777777" w:rsidR="00460D67" w:rsidRPr="0031237D" w:rsidRDefault="007D4867">
      <w:pPr>
        <w:pStyle w:val="Akapitzlist"/>
        <w:numPr>
          <w:ilvl w:val="1"/>
          <w:numId w:val="20"/>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utworzył struktury audytu wewnętrznego do monitorowania przestrzegania przepisów, wewnętrznych regulacji lub standardów, </w:t>
      </w:r>
    </w:p>
    <w:p w14:paraId="4A3CA35C" w14:textId="77777777" w:rsidR="00460D67" w:rsidRPr="0031237D" w:rsidRDefault="007D4867">
      <w:pPr>
        <w:pStyle w:val="Akapitzlist"/>
        <w:numPr>
          <w:ilvl w:val="1"/>
          <w:numId w:val="20"/>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wprowadził wewnętrzne regulacje dotyczące odpowiedzialności i odszkodowań za nieprzestrzeganie przepisów, wewnętrznych regulacji lub standardów. </w:t>
      </w:r>
    </w:p>
    <w:p w14:paraId="47F2A779" w14:textId="32EBB2CD" w:rsidR="00E536D6" w:rsidRDefault="007D4867">
      <w:pPr>
        <w:numPr>
          <w:ilvl w:val="0"/>
          <w:numId w:val="16"/>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t>
      </w:r>
      <w:r w:rsidR="00F6305F" w:rsidRPr="0031237D">
        <w:rPr>
          <w:rFonts w:asciiTheme="minorHAnsi" w:hAnsiTheme="minorHAnsi" w:cstheme="minorHAnsi"/>
        </w:rPr>
        <w:t>W</w:t>
      </w:r>
      <w:r w:rsidRPr="0031237D">
        <w:rPr>
          <w:rFonts w:asciiTheme="minorHAnsi" w:hAnsiTheme="minorHAnsi" w:cstheme="minorHAnsi"/>
        </w:rPr>
        <w:t>ykonawcę czynności, o których mowa w pkt</w:t>
      </w:r>
      <w:r w:rsidR="00851623">
        <w:rPr>
          <w:rFonts w:asciiTheme="minorHAnsi" w:hAnsiTheme="minorHAnsi" w:cstheme="minorHAnsi"/>
        </w:rPr>
        <w:t>.</w:t>
      </w:r>
      <w:r w:rsidRPr="0031237D">
        <w:rPr>
          <w:rFonts w:asciiTheme="minorHAnsi" w:hAnsiTheme="minorHAnsi" w:cstheme="minorHAnsi"/>
        </w:rPr>
        <w:t xml:space="preserve"> 2, są</w:t>
      </w:r>
      <w:r w:rsidR="00E123A3">
        <w:rPr>
          <w:rFonts w:asciiTheme="minorHAnsi" w:hAnsiTheme="minorHAnsi" w:cstheme="minorHAnsi"/>
        </w:rPr>
        <w:t> </w:t>
      </w:r>
      <w:r w:rsidRPr="0031237D">
        <w:rPr>
          <w:rFonts w:asciiTheme="minorHAnsi" w:hAnsiTheme="minorHAnsi" w:cstheme="minorHAnsi"/>
        </w:rPr>
        <w:t xml:space="preserve">wystarczające do wykazania jego rzetelności, uwzględniając wagę i szczególne okoliczności czynu </w:t>
      </w:r>
      <w:r w:rsidR="00F6305F" w:rsidRPr="0031237D">
        <w:rPr>
          <w:rFonts w:asciiTheme="minorHAnsi" w:hAnsiTheme="minorHAnsi" w:cstheme="minorHAnsi"/>
        </w:rPr>
        <w:t>W</w:t>
      </w:r>
      <w:r w:rsidRPr="0031237D">
        <w:rPr>
          <w:rFonts w:asciiTheme="minorHAnsi" w:hAnsiTheme="minorHAnsi" w:cstheme="minorHAnsi"/>
        </w:rPr>
        <w:t xml:space="preserve">ykonawcy. Jeżeli podjęte przez </w:t>
      </w:r>
      <w:r w:rsidR="00F6305F" w:rsidRPr="0031237D">
        <w:rPr>
          <w:rFonts w:asciiTheme="minorHAnsi" w:hAnsiTheme="minorHAnsi" w:cstheme="minorHAnsi"/>
        </w:rPr>
        <w:t>W</w:t>
      </w:r>
      <w:r w:rsidRPr="0031237D">
        <w:rPr>
          <w:rFonts w:asciiTheme="minorHAnsi" w:hAnsiTheme="minorHAnsi" w:cstheme="minorHAnsi"/>
        </w:rPr>
        <w:t xml:space="preserve">ykonawcę czynności, o których mowa w pkt 2, nie są wystarczające do wykazania jego rzetelności, </w:t>
      </w:r>
      <w:r w:rsidR="00F6305F" w:rsidRPr="0031237D">
        <w:rPr>
          <w:rFonts w:asciiTheme="minorHAnsi" w:hAnsiTheme="minorHAnsi" w:cstheme="minorHAnsi"/>
        </w:rPr>
        <w:t>Z</w:t>
      </w:r>
      <w:r w:rsidRPr="0031237D">
        <w:rPr>
          <w:rFonts w:asciiTheme="minorHAnsi" w:hAnsiTheme="minorHAnsi" w:cstheme="minorHAnsi"/>
        </w:rPr>
        <w:t xml:space="preserve">amawiający wyklucza </w:t>
      </w:r>
      <w:r w:rsidR="00F6305F" w:rsidRPr="0031237D">
        <w:rPr>
          <w:rFonts w:asciiTheme="minorHAnsi" w:hAnsiTheme="minorHAnsi" w:cstheme="minorHAnsi"/>
        </w:rPr>
        <w:t>W</w:t>
      </w:r>
      <w:r w:rsidRPr="0031237D">
        <w:rPr>
          <w:rFonts w:asciiTheme="minorHAnsi" w:hAnsiTheme="minorHAnsi" w:cstheme="minorHAnsi"/>
        </w:rPr>
        <w:t>ykonawcę.</w:t>
      </w:r>
    </w:p>
    <w:p w14:paraId="17372AC8" w14:textId="74F55809" w:rsidR="00D62EA8" w:rsidRDefault="00D62EA8">
      <w:pPr>
        <w:numPr>
          <w:ilvl w:val="0"/>
          <w:numId w:val="16"/>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 xml:space="preserve">Zamawiający nie przewiduje podstaw wykluczenia, o których mowa w art. 109 ust. 1 ustawy Pzp. </w:t>
      </w:r>
    </w:p>
    <w:p w14:paraId="3E196D13" w14:textId="77777777" w:rsidR="00E123A3" w:rsidRDefault="00E123A3">
      <w:pPr>
        <w:numPr>
          <w:ilvl w:val="0"/>
          <w:numId w:val="16"/>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 xml:space="preserve">Z postępowania o udzielenie zamówienia wyklucza się również Wykonawców, w stosunku do których zachodzą okoliczności wskazane w </w:t>
      </w:r>
      <w:bookmarkStart w:id="13" w:name="_Hlk115262242"/>
      <w:r w:rsidRPr="00C85654">
        <w:rPr>
          <w:rFonts w:asciiTheme="minorHAnsi" w:hAnsiTheme="minorHAnsi" w:cstheme="minorHAnsi"/>
        </w:rPr>
        <w:t>art. 7 ust. 1 ustawy z dnia 13 kwietnia 2022 r.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bookmarkEnd w:id="13"/>
      <w:r w:rsidRPr="00C85654">
        <w:rPr>
          <w:rFonts w:asciiTheme="minorHAnsi" w:hAnsiTheme="minorHAnsi" w:cstheme="minorHAnsi"/>
        </w:rPr>
        <w:t>.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707A575A" w14:textId="77777777" w:rsidR="00E123A3" w:rsidRPr="00C85654" w:rsidRDefault="00E123A3">
      <w:pPr>
        <w:pStyle w:val="Akapitzlist"/>
        <w:numPr>
          <w:ilvl w:val="2"/>
          <w:numId w:val="45"/>
        </w:numPr>
        <w:tabs>
          <w:tab w:val="left" w:pos="426"/>
        </w:tabs>
        <w:spacing w:after="0"/>
        <w:jc w:val="both"/>
        <w:rPr>
          <w:sz w:val="24"/>
          <w:szCs w:val="24"/>
        </w:rPr>
      </w:pPr>
      <w:r w:rsidRPr="00C85654">
        <w:rPr>
          <w:sz w:val="24"/>
          <w:szCs w:val="24"/>
        </w:rPr>
        <w:lastRenderedPageBreak/>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207615A7" w14:textId="77777777" w:rsidR="00E123A3" w:rsidRPr="00C85654" w:rsidRDefault="00E123A3">
      <w:pPr>
        <w:pStyle w:val="Akapitzlist"/>
        <w:numPr>
          <w:ilvl w:val="2"/>
          <w:numId w:val="45"/>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 xml:space="preserve">zastosowaniu środka, o którym mowa w art. 1 pkt 3 ustawy; </w:t>
      </w:r>
    </w:p>
    <w:p w14:paraId="6D29682E" w14:textId="77777777" w:rsidR="00E123A3" w:rsidRPr="00C85654" w:rsidRDefault="00E123A3">
      <w:pPr>
        <w:pStyle w:val="Akapitzlist"/>
        <w:numPr>
          <w:ilvl w:val="2"/>
          <w:numId w:val="45"/>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688E959C" w14:textId="0F3A6F2E" w:rsidR="00E123A3" w:rsidRDefault="00E123A3">
      <w:pPr>
        <w:numPr>
          <w:ilvl w:val="0"/>
          <w:numId w:val="16"/>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4</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W przypadku 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4FC8021D" w14:textId="0C1328C5" w:rsidR="00626F79" w:rsidRDefault="00626F79">
      <w:pPr>
        <w:numPr>
          <w:ilvl w:val="0"/>
          <w:numId w:val="16"/>
        </w:numPr>
        <w:tabs>
          <w:tab w:val="left" w:pos="426"/>
        </w:tabs>
        <w:spacing w:after="0" w:line="276" w:lineRule="auto"/>
        <w:ind w:left="360"/>
        <w:jc w:val="both"/>
        <w:rPr>
          <w:rFonts w:asciiTheme="minorHAnsi" w:hAnsiTheme="minorHAnsi" w:cstheme="minorHAnsi"/>
        </w:rPr>
      </w:pPr>
      <w:r w:rsidRPr="00626F79">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626F79">
        <w:rPr>
          <w:rFonts w:asciiTheme="minorHAnsi" w:hAnsiTheme="minorHAnsi" w:cstheme="minorHAnsi"/>
        </w:rPr>
        <w:t>udzielenie zamówienia.</w:t>
      </w:r>
    </w:p>
    <w:p w14:paraId="1BDC5500" w14:textId="77777777" w:rsidR="00E303C0" w:rsidRPr="0031237D" w:rsidRDefault="00E303C0" w:rsidP="003E557C">
      <w:pPr>
        <w:tabs>
          <w:tab w:val="left" w:pos="426"/>
        </w:tabs>
        <w:spacing w:after="0"/>
        <w:ind w:left="360"/>
        <w:jc w:val="both"/>
        <w:rPr>
          <w:rFonts w:asciiTheme="minorHAnsi" w:hAnsiTheme="minorHAnsi" w:cstheme="minorHAnsi"/>
        </w:rPr>
      </w:pPr>
    </w:p>
    <w:p w14:paraId="4A9D7976" w14:textId="64DBFAC5" w:rsidR="00A501A2" w:rsidRPr="0031237D" w:rsidRDefault="00A501A2"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t xml:space="preserve">INFORMACJA O WARUNKACH UDZIAŁU W POSTĘPOWANIU O UDZIELENIE </w:t>
      </w:r>
      <w:r w:rsidRPr="0031237D">
        <w:rPr>
          <w:rFonts w:asciiTheme="minorHAnsi" w:hAnsiTheme="minorHAnsi" w:cstheme="minorHAnsi"/>
          <w:sz w:val="24"/>
          <w:szCs w:val="24"/>
          <w:lang w:val="pl-PL"/>
        </w:rPr>
        <w:t>ZAMÓWIENIA</w:t>
      </w:r>
      <w:r w:rsidRPr="0031237D">
        <w:rPr>
          <w:rFonts w:asciiTheme="minorHAnsi" w:hAnsiTheme="minorHAnsi" w:cstheme="minorHAnsi"/>
          <w:bCs/>
          <w:iCs/>
          <w:sz w:val="24"/>
          <w:szCs w:val="24"/>
          <w:lang w:val="pl-PL"/>
        </w:rPr>
        <w:t>.</w:t>
      </w:r>
    </w:p>
    <w:p w14:paraId="530ED753" w14:textId="0228B6A3" w:rsidR="00A217CE" w:rsidRPr="00882384" w:rsidRDefault="00541A8E">
      <w:pPr>
        <w:pStyle w:val="Akapitzlist"/>
        <w:numPr>
          <w:ilvl w:val="0"/>
          <w:numId w:val="9"/>
        </w:numPr>
        <w:autoSpaceDE w:val="0"/>
        <w:autoSpaceDN w:val="0"/>
        <w:adjustRightInd w:val="0"/>
        <w:ind w:left="360"/>
        <w:jc w:val="both"/>
        <w:rPr>
          <w:rFonts w:asciiTheme="minorHAnsi" w:eastAsiaTheme="minorHAnsi" w:hAnsiTheme="minorHAnsi" w:cstheme="minorHAnsi"/>
          <w:b/>
          <w:bCs/>
          <w:color w:val="000000"/>
          <w:sz w:val="24"/>
          <w:szCs w:val="24"/>
        </w:rPr>
      </w:pPr>
      <w:r w:rsidRPr="00882384">
        <w:rPr>
          <w:rFonts w:asciiTheme="minorHAnsi" w:eastAsiaTheme="minorHAnsi" w:hAnsiTheme="minorHAnsi" w:cstheme="minorHAnsi"/>
          <w:color w:val="000000"/>
          <w:sz w:val="24"/>
          <w:szCs w:val="24"/>
          <w:lang w:val="pl-PL"/>
        </w:rPr>
        <w:t xml:space="preserve">O </w:t>
      </w:r>
      <w:r w:rsidR="00A217CE" w:rsidRPr="00882384">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7B676F67" w14:textId="09B3809E" w:rsidR="00A217CE"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zdolności do występowania w obrocie gospodarczym</w:t>
      </w:r>
      <w:r w:rsidR="004F63EC" w:rsidRPr="00882384">
        <w:rPr>
          <w:rFonts w:asciiTheme="minorHAnsi" w:hAnsiTheme="minorHAnsi" w:cstheme="minorHAnsi"/>
          <w:b/>
          <w:bCs/>
          <w:sz w:val="24"/>
          <w:szCs w:val="24"/>
          <w:lang w:val="pl-PL"/>
        </w:rPr>
        <w:t xml:space="preserve">: </w:t>
      </w:r>
      <w:r w:rsidRPr="00882384">
        <w:rPr>
          <w:rFonts w:asciiTheme="minorHAnsi" w:hAnsiTheme="minorHAnsi" w:cstheme="minorHAnsi"/>
          <w:sz w:val="24"/>
          <w:szCs w:val="24"/>
        </w:rPr>
        <w:t>Zamawiający nie wyznacza warunków w tym zakresie.</w:t>
      </w:r>
    </w:p>
    <w:p w14:paraId="1043D36C" w14:textId="33B9B052" w:rsidR="007612E7" w:rsidRPr="00882384" w:rsidRDefault="00A217CE"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uprawnień do prowadzenia określonej działalności gospodarczej lub zawodowej, o ile wynika to z odrębnych przepisó</w:t>
      </w:r>
      <w:r w:rsidR="004F63EC" w:rsidRPr="00882384">
        <w:rPr>
          <w:rFonts w:asciiTheme="minorHAnsi" w:hAnsiTheme="minorHAnsi" w:cstheme="minorHAnsi"/>
          <w:b/>
          <w:bCs/>
          <w:sz w:val="24"/>
          <w:szCs w:val="24"/>
          <w:lang w:val="pl-PL"/>
        </w:rPr>
        <w:t>w:</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661D1F26" w14:textId="1B71D3C6" w:rsidR="009027D4"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sytuacji ekonomicznej lub finansowe</w:t>
      </w:r>
      <w:r w:rsidR="004F63EC"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Zamawiający nie wyznacza warunków w tym zakresie.</w:t>
      </w:r>
    </w:p>
    <w:p w14:paraId="194E6FA4" w14:textId="77777777" w:rsidR="007612E7" w:rsidRPr="00882384" w:rsidRDefault="00F6305F"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lang w:val="pl-PL"/>
        </w:rPr>
        <w:t>zdolności</w:t>
      </w:r>
      <w:r w:rsidRPr="00882384">
        <w:rPr>
          <w:rFonts w:asciiTheme="minorHAnsi" w:hAnsiTheme="minorHAnsi" w:cstheme="minorHAnsi"/>
          <w:sz w:val="24"/>
          <w:szCs w:val="24"/>
          <w:lang w:val="pl-PL"/>
        </w:rPr>
        <w:t xml:space="preserve"> </w:t>
      </w:r>
      <w:r w:rsidRPr="00882384">
        <w:rPr>
          <w:rFonts w:asciiTheme="minorHAnsi" w:hAnsiTheme="minorHAnsi" w:cstheme="minorHAnsi"/>
          <w:b/>
          <w:bCs/>
          <w:sz w:val="24"/>
          <w:szCs w:val="24"/>
        </w:rPr>
        <w:t>technicznej lub zawodowe</w:t>
      </w:r>
      <w:r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7377F5AB" w14:textId="43A7BFB5" w:rsidR="00425735" w:rsidRDefault="00425735" w:rsidP="007612E7">
      <w:pPr>
        <w:pStyle w:val="Akapitzlist"/>
        <w:spacing w:after="0"/>
        <w:ind w:left="530"/>
        <w:jc w:val="both"/>
        <w:rPr>
          <w:rFonts w:eastAsiaTheme="minorHAnsi" w:cs="Calibri"/>
          <w:color w:val="000000"/>
          <w:sz w:val="24"/>
          <w:szCs w:val="24"/>
          <w:lang w:val="pl-PL"/>
        </w:rPr>
      </w:pPr>
    </w:p>
    <w:p w14:paraId="157255DA" w14:textId="5E545087" w:rsidR="009832E9" w:rsidRPr="009832E9" w:rsidRDefault="009832E9" w:rsidP="007612E7">
      <w:pPr>
        <w:pStyle w:val="Akapitzlist"/>
        <w:spacing w:after="0"/>
        <w:ind w:left="530"/>
        <w:jc w:val="both"/>
        <w:rPr>
          <w:rFonts w:eastAsiaTheme="minorHAnsi" w:cs="Calibri"/>
          <w:color w:val="000000"/>
          <w:sz w:val="24"/>
          <w:szCs w:val="24"/>
        </w:rPr>
      </w:pPr>
    </w:p>
    <w:p w14:paraId="63A23E0E" w14:textId="62339851" w:rsidR="009832E9" w:rsidRDefault="009832E9" w:rsidP="007612E7">
      <w:pPr>
        <w:pStyle w:val="Akapitzlist"/>
        <w:spacing w:after="0"/>
        <w:ind w:left="530"/>
        <w:jc w:val="both"/>
        <w:rPr>
          <w:rFonts w:eastAsiaTheme="minorHAnsi" w:cs="Calibri"/>
          <w:color w:val="000000"/>
          <w:sz w:val="24"/>
          <w:szCs w:val="24"/>
          <w:lang w:val="pl-PL"/>
        </w:rPr>
      </w:pPr>
    </w:p>
    <w:p w14:paraId="70675794" w14:textId="4797C825" w:rsidR="009832E9" w:rsidRDefault="009832E9" w:rsidP="007612E7">
      <w:pPr>
        <w:pStyle w:val="Akapitzlist"/>
        <w:spacing w:after="0"/>
        <w:ind w:left="530"/>
        <w:jc w:val="both"/>
        <w:rPr>
          <w:rFonts w:eastAsiaTheme="minorHAnsi" w:cs="Calibri"/>
          <w:color w:val="000000"/>
          <w:sz w:val="24"/>
          <w:szCs w:val="24"/>
          <w:lang w:val="pl-PL"/>
        </w:rPr>
      </w:pPr>
    </w:p>
    <w:p w14:paraId="24E60531" w14:textId="2761E2CC" w:rsidR="009832E9" w:rsidRDefault="009832E9" w:rsidP="007612E7">
      <w:pPr>
        <w:pStyle w:val="Akapitzlist"/>
        <w:spacing w:after="0"/>
        <w:ind w:left="530"/>
        <w:jc w:val="both"/>
        <w:rPr>
          <w:rFonts w:eastAsiaTheme="minorHAnsi" w:cs="Calibri"/>
          <w:color w:val="000000"/>
          <w:sz w:val="24"/>
          <w:szCs w:val="24"/>
          <w:lang w:val="pl-PL"/>
        </w:rPr>
      </w:pPr>
    </w:p>
    <w:p w14:paraId="71467636" w14:textId="3731E81C" w:rsidR="009832E9" w:rsidRDefault="009832E9" w:rsidP="007612E7">
      <w:pPr>
        <w:pStyle w:val="Akapitzlist"/>
        <w:spacing w:after="0"/>
        <w:ind w:left="530"/>
        <w:jc w:val="both"/>
        <w:rPr>
          <w:rFonts w:eastAsiaTheme="minorHAnsi" w:cs="Calibri"/>
          <w:color w:val="000000"/>
          <w:sz w:val="24"/>
          <w:szCs w:val="24"/>
          <w:lang w:val="pl-PL"/>
        </w:rPr>
      </w:pPr>
    </w:p>
    <w:p w14:paraId="1E568701" w14:textId="6859EA3B" w:rsidR="00F6305F" w:rsidRPr="0031237D" w:rsidRDefault="00C27622" w:rsidP="00C2762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lastRenderedPageBreak/>
        <w:t xml:space="preserve"> UDOSTĘPNIANIE ZASOBÓW</w:t>
      </w:r>
      <w:r w:rsidR="009832E9">
        <w:rPr>
          <w:rFonts w:asciiTheme="minorHAnsi" w:hAnsiTheme="minorHAnsi" w:cstheme="minorHAnsi"/>
          <w:sz w:val="24"/>
          <w:szCs w:val="24"/>
          <w:lang w:val="pl-PL"/>
        </w:rPr>
        <w:t>, WSPÓLNE UBIEGANIE SIĘ O ZAMÓWIENIE</w:t>
      </w:r>
    </w:p>
    <w:p w14:paraId="5C7BD1D8" w14:textId="77777777" w:rsidR="009832E9" w:rsidRPr="00233BF5" w:rsidRDefault="009832E9">
      <w:pPr>
        <w:pStyle w:val="Akapitzlist"/>
        <w:numPr>
          <w:ilvl w:val="0"/>
          <w:numId w:val="48"/>
        </w:numPr>
        <w:autoSpaceDE w:val="0"/>
        <w:autoSpaceDN w:val="0"/>
        <w:adjustRightInd w:val="0"/>
        <w:ind w:left="360"/>
        <w:jc w:val="both"/>
        <w:rPr>
          <w:rFonts w:asciiTheme="minorHAnsi" w:hAnsiTheme="minorHAnsi" w:cstheme="minorHAnsi"/>
          <w:b/>
          <w:bCs/>
          <w:sz w:val="24"/>
          <w:szCs w:val="24"/>
        </w:rPr>
      </w:pPr>
      <w:r w:rsidRPr="009832E9">
        <w:rPr>
          <w:rFonts w:asciiTheme="minorHAnsi" w:eastAsiaTheme="minorHAnsi" w:hAnsiTheme="minorHAnsi" w:cstheme="minorHAnsi"/>
          <w:b/>
          <w:bCs/>
          <w:sz w:val="24"/>
          <w:szCs w:val="24"/>
          <w:lang w:val="pl-PL"/>
        </w:rPr>
        <w:t>Poleganie</w:t>
      </w:r>
      <w:r w:rsidRPr="000132F3">
        <w:rPr>
          <w:rFonts w:asciiTheme="minorHAnsi" w:eastAsiaTheme="minorHAnsi" w:hAnsiTheme="minorHAnsi" w:cstheme="minorHAnsi"/>
          <w:b/>
          <w:bCs/>
          <w:color w:val="000000"/>
          <w:sz w:val="24"/>
          <w:szCs w:val="24"/>
          <w:lang w:val="pl-PL"/>
        </w:rPr>
        <w:t xml:space="preserve"> na zdolnościach podmiotów udostępniających zasoby</w:t>
      </w:r>
      <w:r w:rsidRPr="000132F3">
        <w:rPr>
          <w:rFonts w:asciiTheme="minorHAnsi" w:hAnsiTheme="minorHAnsi" w:cstheme="minorHAnsi"/>
          <w:b/>
          <w:bCs/>
          <w:sz w:val="24"/>
          <w:szCs w:val="24"/>
          <w:lang w:val="pl-PL"/>
        </w:rPr>
        <w:t>:</w:t>
      </w:r>
    </w:p>
    <w:p w14:paraId="152E2157" w14:textId="77777777" w:rsidR="009832E9" w:rsidRDefault="009832E9" w:rsidP="009832E9">
      <w:pPr>
        <w:pStyle w:val="Akapitzlist"/>
        <w:autoSpaceDE w:val="0"/>
        <w:autoSpaceDN w:val="0"/>
        <w:adjustRightInd w:val="0"/>
        <w:ind w:left="360"/>
        <w:jc w:val="both"/>
        <w:rPr>
          <w:rFonts w:asciiTheme="minorHAnsi" w:hAnsiTheme="minorHAnsi"/>
          <w:sz w:val="24"/>
          <w:szCs w:val="24"/>
        </w:rPr>
      </w:pPr>
      <w:r w:rsidRPr="00233BF5">
        <w:rPr>
          <w:rFonts w:asciiTheme="minorHAnsi" w:hAnsiTheme="minorHAnsi"/>
          <w:sz w:val="24"/>
          <w:szCs w:val="24"/>
        </w:rPr>
        <w:t>Zgodnie z art. 118 ust. 1 Pzp,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zamawiającego warunków udziału w postępowaniu, dotyczących sytuacji ekonomicznej lub finansowej oraz zdolności technicznych lub zawodowych, przepis art. 118 Pzp nie ma w</w:t>
      </w:r>
      <w:r>
        <w:rPr>
          <w:rFonts w:asciiTheme="minorHAnsi" w:hAnsiTheme="minorHAnsi"/>
          <w:sz w:val="24"/>
          <w:szCs w:val="24"/>
          <w:lang w:val="pl-PL"/>
        </w:rPr>
        <w:t> </w:t>
      </w:r>
      <w:r w:rsidRPr="00233BF5">
        <w:rPr>
          <w:rFonts w:asciiTheme="minorHAnsi" w:hAnsiTheme="minorHAnsi"/>
          <w:sz w:val="24"/>
          <w:szCs w:val="24"/>
        </w:rPr>
        <w:t>niniejszym postępowaniu zastosowania.</w:t>
      </w:r>
    </w:p>
    <w:p w14:paraId="25C1C03A" w14:textId="77777777" w:rsidR="009832E9" w:rsidRDefault="009832E9" w:rsidP="009832E9">
      <w:pPr>
        <w:pStyle w:val="Akapitzlist"/>
        <w:autoSpaceDE w:val="0"/>
        <w:autoSpaceDN w:val="0"/>
        <w:adjustRightInd w:val="0"/>
        <w:ind w:left="360"/>
        <w:jc w:val="both"/>
        <w:rPr>
          <w:rFonts w:asciiTheme="minorHAnsi" w:hAnsiTheme="minorHAnsi"/>
          <w:sz w:val="24"/>
          <w:szCs w:val="24"/>
        </w:rPr>
      </w:pPr>
    </w:p>
    <w:p w14:paraId="14F83EB3" w14:textId="77777777" w:rsidR="009832E9" w:rsidRPr="00C05224" w:rsidRDefault="009832E9">
      <w:pPr>
        <w:pStyle w:val="Akapitzlist"/>
        <w:numPr>
          <w:ilvl w:val="0"/>
          <w:numId w:val="48"/>
        </w:numPr>
        <w:autoSpaceDE w:val="0"/>
        <w:autoSpaceDN w:val="0"/>
        <w:adjustRightInd w:val="0"/>
        <w:ind w:left="360"/>
        <w:jc w:val="both"/>
        <w:rPr>
          <w:rFonts w:asciiTheme="minorHAnsi" w:eastAsiaTheme="minorHAnsi" w:hAnsiTheme="minorHAnsi" w:cstheme="minorHAnsi"/>
          <w:b/>
          <w:bCs/>
          <w:sz w:val="24"/>
          <w:szCs w:val="24"/>
          <w:lang w:val="pl-PL"/>
        </w:rPr>
      </w:pPr>
      <w:r w:rsidRPr="00C05224">
        <w:rPr>
          <w:rFonts w:asciiTheme="minorHAnsi" w:eastAsiaTheme="minorHAnsi" w:hAnsiTheme="minorHAnsi" w:cstheme="minorHAnsi"/>
          <w:b/>
          <w:bCs/>
          <w:sz w:val="24"/>
          <w:szCs w:val="24"/>
          <w:lang w:val="pl-PL"/>
        </w:rPr>
        <w:t xml:space="preserve">Wspólne ubieganie się o udzielenie zamówienia (np. konsorcja, spółki cywilne). </w:t>
      </w:r>
    </w:p>
    <w:p w14:paraId="4A00A91A" w14:textId="77777777" w:rsidR="009832E9" w:rsidRPr="00E812F4" w:rsidRDefault="009832E9">
      <w:pPr>
        <w:pStyle w:val="Akapitzlist"/>
        <w:numPr>
          <w:ilvl w:val="0"/>
          <w:numId w:val="46"/>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którzy wspólnie ubiegają się o udzielenie zamówienia:</w:t>
      </w:r>
    </w:p>
    <w:p w14:paraId="166414C7" w14:textId="77777777" w:rsidR="009832E9" w:rsidRPr="00E812F4" w:rsidRDefault="009832E9">
      <w:pPr>
        <w:pStyle w:val="Akapitzlist"/>
        <w:numPr>
          <w:ilvl w:val="1"/>
          <w:numId w:val="47"/>
        </w:numPr>
        <w:spacing w:after="0"/>
        <w:ind w:left="530"/>
        <w:jc w:val="both"/>
        <w:rPr>
          <w:sz w:val="24"/>
          <w:szCs w:val="24"/>
        </w:rPr>
      </w:pPr>
      <w:r w:rsidRPr="00E812F4">
        <w:rPr>
          <w:sz w:val="24"/>
          <w:szCs w:val="24"/>
        </w:rPr>
        <w:t xml:space="preserve">są zobowiązani ustanowić Pełnomocnika do reprezentowania ich w postępowaniu albo do reprezentowania ich w postępowaniu i do zawarcia umowy. Wszelka korespondencja kierowana będzie wyłącznie do podmiotu występującego jako pełnomocnik. </w:t>
      </w:r>
    </w:p>
    <w:p w14:paraId="187DD0F7" w14:textId="6CC05112" w:rsidR="009832E9" w:rsidRDefault="009832E9">
      <w:pPr>
        <w:pStyle w:val="Akapitzlist"/>
        <w:numPr>
          <w:ilvl w:val="1"/>
          <w:numId w:val="47"/>
        </w:numPr>
        <w:spacing w:after="0"/>
        <w:ind w:left="530"/>
        <w:jc w:val="both"/>
        <w:rPr>
          <w:sz w:val="24"/>
          <w:szCs w:val="24"/>
        </w:rPr>
      </w:pPr>
      <w:r w:rsidRPr="00E812F4">
        <w:rPr>
          <w:sz w:val="24"/>
          <w:szCs w:val="24"/>
        </w:rPr>
        <w:t>są zobowiązani do złożenia w ofercie Pełnomocnictwa ustanawiającego Pełnomocnika, o</w:t>
      </w:r>
      <w:r>
        <w:rPr>
          <w:sz w:val="24"/>
          <w:szCs w:val="24"/>
          <w:lang w:val="pl-PL"/>
        </w:rPr>
        <w:t> </w:t>
      </w:r>
      <w:r w:rsidRPr="00E812F4">
        <w:rPr>
          <w:sz w:val="24"/>
          <w:szCs w:val="24"/>
        </w:rPr>
        <w:t xml:space="preserve">którym mowa w </w:t>
      </w:r>
      <w:r>
        <w:rPr>
          <w:sz w:val="24"/>
          <w:szCs w:val="24"/>
          <w:lang w:val="pl-PL"/>
        </w:rPr>
        <w:t xml:space="preserve">pkt. </w:t>
      </w:r>
      <w:r w:rsidR="00C24913">
        <w:rPr>
          <w:sz w:val="24"/>
          <w:szCs w:val="24"/>
          <w:lang w:val="pl-PL"/>
        </w:rPr>
        <w:t>1</w:t>
      </w:r>
      <w:r>
        <w:rPr>
          <w:sz w:val="24"/>
          <w:szCs w:val="24"/>
          <w:lang w:val="pl-PL"/>
        </w:rPr>
        <w:t>) lit. a</w:t>
      </w:r>
      <w:r w:rsidRPr="00E812F4">
        <w:rPr>
          <w:sz w:val="24"/>
          <w:szCs w:val="24"/>
        </w:rPr>
        <w:t xml:space="preserve">) </w:t>
      </w:r>
      <w:r>
        <w:rPr>
          <w:sz w:val="24"/>
          <w:szCs w:val="24"/>
          <w:lang w:val="pl-PL"/>
        </w:rPr>
        <w:t>powyżej</w:t>
      </w:r>
      <w:r w:rsidRPr="00E812F4">
        <w:rPr>
          <w:sz w:val="24"/>
          <w:szCs w:val="24"/>
        </w:rPr>
        <w:t xml:space="preserve">. Pełnomocnictwo zawierać powinno umocowanie do reprezentowania w postępowaniu lub do reprezentowania w postępowaniu i zawarcia umowy. </w:t>
      </w:r>
    </w:p>
    <w:p w14:paraId="2BF11F0E" w14:textId="6988D8EE" w:rsidR="009832E9" w:rsidRDefault="009832E9">
      <w:pPr>
        <w:pStyle w:val="Akapitzlist"/>
        <w:numPr>
          <w:ilvl w:val="0"/>
          <w:numId w:val="46"/>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wspólnie ubiegający się o udzielenie zamówienia publicznego składają, każdy z</w:t>
      </w:r>
      <w:r>
        <w:rPr>
          <w:rFonts w:asciiTheme="minorHAnsi" w:hAnsiTheme="minorHAnsi" w:cstheme="minorHAnsi"/>
          <w:sz w:val="24"/>
          <w:szCs w:val="24"/>
          <w:lang w:val="pl-PL"/>
        </w:rPr>
        <w:t> </w:t>
      </w:r>
      <w:r w:rsidRPr="00E812F4">
        <w:rPr>
          <w:rFonts w:asciiTheme="minorHAnsi" w:hAnsiTheme="minorHAnsi" w:cstheme="minorHAnsi"/>
          <w:sz w:val="24"/>
          <w:szCs w:val="24"/>
        </w:rPr>
        <w:t xml:space="preserve">osobna, dokumenty </w:t>
      </w:r>
      <w:r w:rsidRPr="00B61DE6">
        <w:rPr>
          <w:rFonts w:asciiTheme="minorHAnsi" w:hAnsiTheme="minorHAnsi" w:cstheme="minorHAnsi"/>
          <w:sz w:val="24"/>
          <w:szCs w:val="24"/>
        </w:rPr>
        <w:t xml:space="preserve">wymienione w </w:t>
      </w:r>
      <w:r w:rsidRPr="00B61DE6">
        <w:rPr>
          <w:rFonts w:asciiTheme="minorHAnsi" w:hAnsiTheme="minorHAnsi" w:cstheme="minorHAnsi"/>
          <w:sz w:val="24"/>
          <w:szCs w:val="24"/>
          <w:lang w:val="pl-PL"/>
        </w:rPr>
        <w:t xml:space="preserve">rozdziale </w:t>
      </w:r>
      <w:r w:rsidR="008951A6">
        <w:rPr>
          <w:rFonts w:asciiTheme="minorHAnsi" w:hAnsiTheme="minorHAnsi" w:cstheme="minorHAnsi"/>
          <w:sz w:val="24"/>
          <w:szCs w:val="24"/>
          <w:lang w:val="pl-PL"/>
        </w:rPr>
        <w:t>IX</w:t>
      </w:r>
      <w:r w:rsidRPr="00B61DE6">
        <w:rPr>
          <w:rFonts w:asciiTheme="minorHAnsi" w:hAnsiTheme="minorHAnsi" w:cstheme="minorHAnsi"/>
          <w:sz w:val="24"/>
          <w:szCs w:val="24"/>
        </w:rPr>
        <w:t xml:space="preserve"> </w:t>
      </w:r>
      <w:r>
        <w:rPr>
          <w:rFonts w:asciiTheme="minorHAnsi" w:hAnsiTheme="minorHAnsi" w:cstheme="minorHAnsi"/>
          <w:sz w:val="24"/>
          <w:szCs w:val="24"/>
          <w:lang w:val="pl-PL"/>
        </w:rPr>
        <w:t>ust. 1)</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SWZ. </w:t>
      </w:r>
    </w:p>
    <w:p w14:paraId="5C4127E9" w14:textId="3904CD53" w:rsidR="009832E9" w:rsidRPr="00864CED" w:rsidRDefault="009832E9">
      <w:pPr>
        <w:pStyle w:val="Akapitzlist"/>
        <w:numPr>
          <w:ilvl w:val="0"/>
          <w:numId w:val="46"/>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Dokumenty te powinny potwierdzać brak podstaw wykluczenia oraz spełnianie warunków udziału w postępowaniu</w:t>
      </w:r>
      <w:r w:rsidR="008951A6">
        <w:rPr>
          <w:rFonts w:asciiTheme="minorHAnsi" w:hAnsiTheme="minorHAnsi" w:cstheme="minorHAnsi"/>
          <w:sz w:val="24"/>
          <w:szCs w:val="24"/>
          <w:lang w:val="pl-PL"/>
        </w:rPr>
        <w:t xml:space="preserve"> (jeżeli zostały określone)</w:t>
      </w:r>
      <w:r w:rsidRPr="00864CED">
        <w:rPr>
          <w:rFonts w:asciiTheme="minorHAnsi" w:hAnsiTheme="minorHAnsi" w:cstheme="minorHAnsi"/>
          <w:sz w:val="24"/>
          <w:szCs w:val="24"/>
        </w:rPr>
        <w:t xml:space="preserve"> w zakresie, w jakim każdy z </w:t>
      </w:r>
      <w:r>
        <w:rPr>
          <w:rFonts w:asciiTheme="minorHAnsi" w:hAnsiTheme="minorHAnsi" w:cstheme="minorHAnsi"/>
          <w:sz w:val="24"/>
          <w:szCs w:val="24"/>
          <w:lang w:val="pl-PL"/>
        </w:rPr>
        <w:t>Wykonawców</w:t>
      </w:r>
      <w:r w:rsidRPr="00864CED">
        <w:rPr>
          <w:rFonts w:asciiTheme="minorHAnsi" w:hAnsiTheme="minorHAnsi" w:cstheme="minorHAnsi"/>
          <w:sz w:val="24"/>
          <w:szCs w:val="24"/>
        </w:rPr>
        <w:t xml:space="preserve"> wykazuje spełnianie warunków udziału w postępowaniu.</w:t>
      </w:r>
    </w:p>
    <w:p w14:paraId="4AA50EF4" w14:textId="77777777" w:rsidR="009832E9" w:rsidRPr="00864CED" w:rsidRDefault="009832E9">
      <w:pPr>
        <w:pStyle w:val="Akapitzlist"/>
        <w:numPr>
          <w:ilvl w:val="0"/>
          <w:numId w:val="46"/>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Wykonawców wspólnie ubiegających się o udzielenie zamówienia: żaden z tych Wykonawców nie może podlegać wykluczeniu w okolicznościach, o których mowa </w:t>
      </w:r>
      <w:r w:rsidRPr="00864CED">
        <w:rPr>
          <w:rFonts w:asciiTheme="minorHAnsi" w:hAnsiTheme="minorHAnsi" w:cstheme="minorHAnsi"/>
          <w:sz w:val="24"/>
          <w:szCs w:val="24"/>
          <w:lang w:val="pl-PL"/>
        </w:rPr>
        <w:t>w rozdziale VI</w:t>
      </w:r>
      <w:r w:rsidRPr="00864CED">
        <w:rPr>
          <w:rFonts w:asciiTheme="minorHAnsi" w:hAnsiTheme="minorHAnsi" w:cstheme="minorHAnsi"/>
          <w:sz w:val="24"/>
          <w:szCs w:val="24"/>
        </w:rPr>
        <w:t xml:space="preserve"> SWZ. </w:t>
      </w:r>
    </w:p>
    <w:p w14:paraId="393B8367" w14:textId="5E299DB5" w:rsidR="009832E9" w:rsidRPr="00C24913" w:rsidRDefault="009832E9">
      <w:pPr>
        <w:pStyle w:val="Akapitzlist"/>
        <w:numPr>
          <w:ilvl w:val="0"/>
          <w:numId w:val="46"/>
        </w:numPr>
        <w:spacing w:after="0"/>
        <w:ind w:left="530"/>
        <w:jc w:val="both"/>
        <w:rPr>
          <w:rFonts w:asciiTheme="minorHAnsi" w:hAnsiTheme="minorHAnsi" w:cstheme="minorHAnsi"/>
          <w:sz w:val="24"/>
          <w:szCs w:val="24"/>
        </w:rPr>
      </w:pPr>
      <w:r w:rsidRPr="00A750AD">
        <w:rPr>
          <w:rFonts w:asciiTheme="minorHAnsi" w:hAnsiTheme="minorHAnsi" w:cstheme="minorHAnsi"/>
          <w:sz w:val="24"/>
          <w:szCs w:val="24"/>
        </w:rPr>
        <w:t xml:space="preserve">Celem wykazania braku podstaw </w:t>
      </w:r>
      <w:r w:rsidRPr="00B61DE6">
        <w:rPr>
          <w:rFonts w:asciiTheme="minorHAnsi" w:hAnsiTheme="minorHAnsi" w:cstheme="minorHAnsi"/>
          <w:sz w:val="24"/>
          <w:szCs w:val="24"/>
        </w:rPr>
        <w:t xml:space="preserve">do wykluczenia, o których mowa w </w:t>
      </w:r>
      <w:r w:rsidRPr="00B61DE6">
        <w:rPr>
          <w:rFonts w:asciiTheme="minorHAnsi" w:hAnsiTheme="minorHAnsi" w:cstheme="minorHAnsi"/>
          <w:sz w:val="24"/>
          <w:szCs w:val="24"/>
          <w:lang w:val="pl-PL"/>
        </w:rPr>
        <w:t>rozdziale VI</w:t>
      </w:r>
      <w:r w:rsidRPr="00B61DE6">
        <w:rPr>
          <w:rFonts w:asciiTheme="minorHAnsi" w:hAnsiTheme="minorHAnsi" w:cstheme="minorHAnsi"/>
          <w:sz w:val="24"/>
          <w:szCs w:val="24"/>
        </w:rPr>
        <w:t xml:space="preserve"> SWZ</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oraz </w:t>
      </w:r>
      <w:r w:rsidRPr="00A750AD">
        <w:rPr>
          <w:rFonts w:asciiTheme="minorHAnsi" w:hAnsiTheme="minorHAnsi" w:cstheme="minorHAnsi"/>
          <w:sz w:val="24"/>
          <w:szCs w:val="24"/>
        </w:rPr>
        <w:t xml:space="preserve">spełnienia warunków udziału w postępowaniu o których mowa w </w:t>
      </w:r>
      <w:r>
        <w:rPr>
          <w:rFonts w:asciiTheme="minorHAnsi" w:hAnsiTheme="minorHAnsi" w:cstheme="minorHAnsi"/>
          <w:sz w:val="24"/>
          <w:szCs w:val="24"/>
          <w:lang w:val="pl-PL"/>
        </w:rPr>
        <w:t xml:space="preserve">rozdziale VII </w:t>
      </w:r>
      <w:r w:rsidRPr="00A750AD">
        <w:rPr>
          <w:rFonts w:asciiTheme="minorHAnsi" w:hAnsiTheme="minorHAnsi" w:cstheme="minorHAnsi"/>
          <w:sz w:val="24"/>
          <w:szCs w:val="24"/>
        </w:rPr>
        <w:t xml:space="preserve">SWZ Wykonawcy składają oświadczania i dokumenty określone w </w:t>
      </w:r>
      <w:r>
        <w:rPr>
          <w:rFonts w:asciiTheme="minorHAnsi" w:hAnsiTheme="minorHAnsi" w:cstheme="minorHAnsi"/>
          <w:sz w:val="24"/>
          <w:szCs w:val="24"/>
          <w:lang w:val="pl-PL"/>
        </w:rPr>
        <w:t xml:space="preserve">rozdziale </w:t>
      </w:r>
      <w:r w:rsidR="008951A6">
        <w:rPr>
          <w:rFonts w:asciiTheme="minorHAnsi" w:hAnsiTheme="minorHAnsi" w:cstheme="minorHAnsi"/>
          <w:sz w:val="24"/>
          <w:szCs w:val="24"/>
          <w:lang w:val="pl-PL"/>
        </w:rPr>
        <w:t>IX</w:t>
      </w:r>
      <w:r>
        <w:rPr>
          <w:rFonts w:asciiTheme="minorHAnsi" w:hAnsiTheme="minorHAnsi" w:cstheme="minorHAnsi"/>
          <w:sz w:val="24"/>
          <w:szCs w:val="24"/>
          <w:lang w:val="pl-PL"/>
        </w:rPr>
        <w:t xml:space="preserve"> </w:t>
      </w:r>
      <w:r w:rsidRPr="00A750AD">
        <w:rPr>
          <w:rFonts w:asciiTheme="minorHAnsi" w:hAnsiTheme="minorHAnsi" w:cstheme="minorHAnsi"/>
          <w:sz w:val="24"/>
          <w:szCs w:val="24"/>
        </w:rPr>
        <w:t>SWZ w sposób i</w:t>
      </w:r>
      <w:r>
        <w:rPr>
          <w:rFonts w:asciiTheme="minorHAnsi" w:hAnsiTheme="minorHAnsi" w:cstheme="minorHAnsi"/>
          <w:sz w:val="24"/>
          <w:szCs w:val="24"/>
          <w:lang w:val="pl-PL"/>
        </w:rPr>
        <w:t> </w:t>
      </w:r>
      <w:r w:rsidRPr="00A750AD">
        <w:rPr>
          <w:rFonts w:asciiTheme="minorHAnsi" w:hAnsiTheme="minorHAnsi" w:cstheme="minorHAnsi"/>
          <w:sz w:val="24"/>
          <w:szCs w:val="24"/>
        </w:rPr>
        <w:t>w</w:t>
      </w:r>
      <w:r>
        <w:rPr>
          <w:rFonts w:asciiTheme="minorHAnsi" w:hAnsiTheme="minorHAnsi" w:cstheme="minorHAnsi"/>
          <w:sz w:val="24"/>
          <w:szCs w:val="24"/>
          <w:lang w:val="pl-PL"/>
        </w:rPr>
        <w:t> </w:t>
      </w:r>
      <w:r w:rsidRPr="00A750AD">
        <w:rPr>
          <w:rFonts w:asciiTheme="minorHAnsi" w:hAnsiTheme="minorHAnsi" w:cstheme="minorHAnsi"/>
          <w:sz w:val="24"/>
          <w:szCs w:val="24"/>
        </w:rPr>
        <w:t>trybie tam określonym</w:t>
      </w:r>
      <w:r>
        <w:rPr>
          <w:rFonts w:asciiTheme="minorHAnsi" w:hAnsiTheme="minorHAnsi" w:cstheme="minorHAnsi"/>
          <w:sz w:val="24"/>
          <w:szCs w:val="24"/>
          <w:lang w:val="pl-PL"/>
        </w:rPr>
        <w:t>.</w:t>
      </w:r>
    </w:p>
    <w:p w14:paraId="27EA3A51" w14:textId="77777777" w:rsidR="00C24913" w:rsidRPr="00AA4DDF" w:rsidRDefault="00C24913" w:rsidP="00C24913">
      <w:pPr>
        <w:pStyle w:val="Akapitzlist"/>
        <w:spacing w:after="0"/>
        <w:ind w:left="530"/>
        <w:jc w:val="both"/>
        <w:rPr>
          <w:rFonts w:asciiTheme="minorHAnsi" w:hAnsiTheme="minorHAnsi" w:cstheme="minorHAnsi"/>
          <w:sz w:val="24"/>
          <w:szCs w:val="24"/>
        </w:rPr>
      </w:pPr>
    </w:p>
    <w:p w14:paraId="2EC25A63" w14:textId="100B698F" w:rsidR="00ED602E" w:rsidRPr="0031237D" w:rsidRDefault="00955779" w:rsidP="00955779">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u w:val="single"/>
          <w:lang w:val="pl-PL"/>
        </w:rPr>
      </w:pPr>
      <w:r w:rsidRPr="0031237D">
        <w:rPr>
          <w:rFonts w:asciiTheme="minorHAnsi" w:hAnsiTheme="minorHAnsi" w:cstheme="minorHAnsi"/>
          <w:bCs/>
          <w:iCs/>
          <w:sz w:val="24"/>
          <w:szCs w:val="24"/>
          <w:lang w:val="pl-PL"/>
        </w:rPr>
        <w:t xml:space="preserve">DOKUMENTY, OŚWIADCZENIA PODMIOTOWE </w:t>
      </w:r>
      <w:r w:rsidR="00D62EA8">
        <w:rPr>
          <w:rFonts w:asciiTheme="minorHAnsi" w:hAnsiTheme="minorHAnsi" w:cstheme="minorHAnsi"/>
          <w:bCs/>
          <w:iCs/>
          <w:sz w:val="24"/>
          <w:szCs w:val="24"/>
          <w:lang w:val="pl-PL"/>
        </w:rPr>
        <w:t xml:space="preserve">I PRZEDMIOTOWE </w:t>
      </w:r>
      <w:r w:rsidRPr="0031237D">
        <w:rPr>
          <w:rFonts w:asciiTheme="minorHAnsi" w:hAnsiTheme="minorHAnsi" w:cstheme="minorHAnsi"/>
          <w:bCs/>
          <w:iCs/>
          <w:sz w:val="24"/>
          <w:szCs w:val="24"/>
          <w:lang w:val="pl-PL"/>
        </w:rPr>
        <w:t xml:space="preserve">ŚRODKI </w:t>
      </w:r>
      <w:r w:rsidR="001959B8" w:rsidRPr="0031237D">
        <w:rPr>
          <w:rFonts w:asciiTheme="minorHAnsi" w:hAnsiTheme="minorHAnsi" w:cstheme="minorHAnsi"/>
          <w:bCs/>
          <w:iCs/>
          <w:sz w:val="24"/>
          <w:szCs w:val="24"/>
          <w:lang w:val="pl-PL"/>
        </w:rPr>
        <w:t>DOWODOWE</w:t>
      </w:r>
      <w:r w:rsidR="00D62EA8">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 xml:space="preserve">SKŁADANE </w:t>
      </w:r>
      <w:r w:rsidRPr="0031237D">
        <w:rPr>
          <w:rFonts w:asciiTheme="minorHAnsi" w:hAnsiTheme="minorHAnsi" w:cstheme="minorHAnsi"/>
          <w:bCs/>
          <w:iCs/>
          <w:sz w:val="24"/>
          <w:szCs w:val="24"/>
          <w:u w:val="single"/>
          <w:lang w:val="pl-PL"/>
        </w:rPr>
        <w:t>WRAZ Z OFERTĄ.</w:t>
      </w:r>
    </w:p>
    <w:p w14:paraId="006E5DAF" w14:textId="3AAEAB0B" w:rsidR="00005214" w:rsidRDefault="00005214">
      <w:pPr>
        <w:pStyle w:val="Akapitzlist"/>
        <w:numPr>
          <w:ilvl w:val="0"/>
          <w:numId w:val="21"/>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D</w:t>
      </w:r>
      <w:r w:rsidR="00955779" w:rsidRPr="0031237D">
        <w:rPr>
          <w:rFonts w:asciiTheme="minorHAnsi" w:hAnsiTheme="minorHAnsi" w:cstheme="minorHAnsi"/>
          <w:sz w:val="24"/>
          <w:szCs w:val="24"/>
        </w:rPr>
        <w:t xml:space="preserve">o oferty </w:t>
      </w:r>
      <w:r w:rsidR="00CE4F8D">
        <w:rPr>
          <w:rFonts w:asciiTheme="minorHAnsi" w:hAnsiTheme="minorHAnsi" w:cstheme="minorHAnsi"/>
          <w:sz w:val="24"/>
          <w:szCs w:val="24"/>
          <w:lang w:val="pl-PL"/>
        </w:rPr>
        <w:t>Wykonawca</w:t>
      </w:r>
      <w:r w:rsidR="00955779" w:rsidRPr="0031237D">
        <w:rPr>
          <w:rFonts w:asciiTheme="minorHAnsi" w:hAnsiTheme="minorHAnsi" w:cstheme="minorHAnsi"/>
          <w:sz w:val="24"/>
          <w:szCs w:val="24"/>
        </w:rPr>
        <w:t xml:space="preserve"> dołącza </w:t>
      </w:r>
      <w:bookmarkStart w:id="14" w:name="_Hlk85019508"/>
      <w:r w:rsidR="00955779" w:rsidRPr="00751486">
        <w:rPr>
          <w:rFonts w:asciiTheme="minorHAnsi" w:hAnsiTheme="minorHAnsi" w:cstheme="minorHAnsi"/>
          <w:b/>
          <w:bCs/>
          <w:sz w:val="24"/>
          <w:szCs w:val="24"/>
        </w:rPr>
        <w:t xml:space="preserve">oświadczenie o </w:t>
      </w:r>
      <w:r w:rsidRPr="00751486">
        <w:rPr>
          <w:rFonts w:asciiTheme="minorHAnsi" w:hAnsiTheme="minorHAnsi" w:cstheme="minorHAnsi"/>
          <w:b/>
          <w:bCs/>
          <w:sz w:val="24"/>
          <w:szCs w:val="24"/>
        </w:rPr>
        <w:t>niepodleganiu wykluczeniu</w:t>
      </w:r>
      <w:r w:rsidRPr="00751486">
        <w:rPr>
          <w:rFonts w:asciiTheme="minorHAnsi" w:hAnsiTheme="minorHAnsi" w:cstheme="minorHAnsi"/>
          <w:b/>
          <w:bCs/>
          <w:sz w:val="24"/>
          <w:szCs w:val="24"/>
          <w:lang w:val="pl-PL"/>
        </w:rPr>
        <w:t xml:space="preserve"> i</w:t>
      </w:r>
      <w:r w:rsidRPr="00751486">
        <w:rPr>
          <w:rFonts w:asciiTheme="minorHAnsi" w:hAnsiTheme="minorHAnsi" w:cstheme="minorHAnsi"/>
          <w:b/>
          <w:bCs/>
          <w:sz w:val="24"/>
          <w:szCs w:val="24"/>
        </w:rPr>
        <w:t xml:space="preserve"> spełnianiu warunków udziału w</w:t>
      </w:r>
      <w:r w:rsidRPr="00751486">
        <w:rPr>
          <w:rFonts w:asciiTheme="minorHAnsi" w:hAnsiTheme="minorHAnsi" w:cstheme="minorHAnsi"/>
          <w:b/>
          <w:bCs/>
          <w:sz w:val="24"/>
          <w:szCs w:val="24"/>
          <w:lang w:val="pl-PL"/>
        </w:rPr>
        <w:t xml:space="preserve"> </w:t>
      </w:r>
      <w:r w:rsidR="00955779" w:rsidRPr="00751486">
        <w:rPr>
          <w:rFonts w:asciiTheme="minorHAnsi" w:hAnsiTheme="minorHAnsi" w:cstheme="minorHAnsi"/>
          <w:b/>
          <w:bCs/>
          <w:sz w:val="24"/>
          <w:szCs w:val="24"/>
        </w:rPr>
        <w:t>postępowaniu</w:t>
      </w:r>
      <w:r w:rsidR="00955779" w:rsidRPr="0031237D">
        <w:rPr>
          <w:rFonts w:asciiTheme="minorHAnsi" w:hAnsiTheme="minorHAnsi" w:cstheme="minorHAnsi"/>
          <w:sz w:val="24"/>
          <w:szCs w:val="24"/>
        </w:rPr>
        <w:t>, o którym mowa w</w:t>
      </w:r>
      <w:r w:rsidR="00CF41CF" w:rsidRPr="0031237D">
        <w:rPr>
          <w:rFonts w:asciiTheme="minorHAnsi" w:hAnsiTheme="minorHAnsi" w:cstheme="minorHAnsi"/>
          <w:sz w:val="24"/>
          <w:szCs w:val="24"/>
          <w:lang w:val="pl-PL"/>
        </w:rPr>
        <w:t> </w:t>
      </w:r>
      <w:r w:rsidR="00955779" w:rsidRPr="0031237D">
        <w:rPr>
          <w:rFonts w:asciiTheme="minorHAnsi" w:hAnsiTheme="minorHAnsi" w:cstheme="minorHAnsi"/>
          <w:sz w:val="24"/>
          <w:szCs w:val="24"/>
        </w:rPr>
        <w:t xml:space="preserve">art. 125 ust. 1 </w:t>
      </w:r>
      <w:bookmarkEnd w:id="14"/>
      <w:r w:rsidR="00955779" w:rsidRPr="0031237D">
        <w:rPr>
          <w:rFonts w:asciiTheme="minorHAnsi" w:hAnsiTheme="minorHAnsi" w:cstheme="minorHAnsi"/>
          <w:sz w:val="24"/>
          <w:szCs w:val="24"/>
        </w:rPr>
        <w:t xml:space="preserve">oraz art. 273 ust. 2 ustawy Pzp w zakresie wskazanym przez Zamawiającego, stanowiące dowód, tymczasowo zastępujący wymagane przez Zamawiającego podmiotowe środki dowodowe. Wzór </w:t>
      </w:r>
      <w:r w:rsidR="00955779" w:rsidRPr="00C97E12">
        <w:rPr>
          <w:rFonts w:asciiTheme="minorHAnsi" w:hAnsiTheme="minorHAnsi" w:cstheme="minorHAnsi"/>
          <w:sz w:val="24"/>
          <w:szCs w:val="24"/>
        </w:rPr>
        <w:t xml:space="preserve">oświadczenia stanowi </w:t>
      </w:r>
      <w:r w:rsidR="00955779" w:rsidRPr="00DC0D5D">
        <w:rPr>
          <w:rFonts w:asciiTheme="minorHAnsi" w:hAnsiTheme="minorHAnsi" w:cstheme="minorHAnsi"/>
          <w:b/>
          <w:bCs/>
          <w:sz w:val="24"/>
          <w:szCs w:val="24"/>
        </w:rPr>
        <w:t xml:space="preserve">załącznik nr </w:t>
      </w:r>
      <w:r w:rsidR="00940F7B">
        <w:rPr>
          <w:rFonts w:asciiTheme="minorHAnsi" w:hAnsiTheme="minorHAnsi" w:cstheme="minorHAnsi"/>
          <w:b/>
          <w:bCs/>
          <w:sz w:val="24"/>
          <w:szCs w:val="24"/>
          <w:lang w:val="pl-PL"/>
        </w:rPr>
        <w:t>4</w:t>
      </w:r>
      <w:r w:rsidR="00955779" w:rsidRPr="00DC0D5D">
        <w:rPr>
          <w:rFonts w:asciiTheme="minorHAnsi" w:hAnsiTheme="minorHAnsi" w:cstheme="minorHAnsi"/>
          <w:b/>
          <w:bCs/>
          <w:sz w:val="24"/>
          <w:szCs w:val="24"/>
        </w:rPr>
        <w:t xml:space="preserve"> do SWZ.</w:t>
      </w:r>
      <w:r w:rsidR="00955779" w:rsidRPr="00C97E12">
        <w:rPr>
          <w:rFonts w:asciiTheme="minorHAnsi" w:hAnsiTheme="minorHAnsi" w:cstheme="minorHAnsi"/>
          <w:sz w:val="24"/>
          <w:szCs w:val="24"/>
        </w:rPr>
        <w:t xml:space="preserve"> </w:t>
      </w:r>
    </w:p>
    <w:p w14:paraId="08CF68F9" w14:textId="6AD2E02A" w:rsidR="00CE4F8D" w:rsidRPr="008322EC" w:rsidRDefault="00CE4F8D">
      <w:pPr>
        <w:pStyle w:val="Akapitzlist"/>
        <w:numPr>
          <w:ilvl w:val="0"/>
          <w:numId w:val="21"/>
        </w:numPr>
        <w:spacing w:after="0"/>
        <w:ind w:left="360"/>
        <w:jc w:val="both"/>
        <w:rPr>
          <w:rFonts w:asciiTheme="minorHAnsi" w:hAnsiTheme="minorHAnsi" w:cstheme="minorHAnsi"/>
          <w:sz w:val="24"/>
          <w:szCs w:val="24"/>
        </w:rPr>
      </w:pPr>
      <w:bookmarkStart w:id="15" w:name="_Hlk85019495"/>
      <w:r w:rsidRPr="0031237D">
        <w:rPr>
          <w:rFonts w:asciiTheme="minorHAnsi" w:hAnsiTheme="minorHAnsi" w:cstheme="minorHAnsi"/>
          <w:sz w:val="24"/>
          <w:szCs w:val="24"/>
        </w:rPr>
        <w:lastRenderedPageBreak/>
        <w:t xml:space="preserve">W przypadku </w:t>
      </w:r>
      <w:r w:rsidR="00EF13C2">
        <w:rPr>
          <w:rFonts w:asciiTheme="minorHAnsi" w:hAnsiTheme="minorHAnsi" w:cstheme="minorHAnsi"/>
          <w:sz w:val="24"/>
          <w:szCs w:val="24"/>
          <w:lang w:val="pl-PL"/>
        </w:rPr>
        <w:t>Wykonawców</w:t>
      </w:r>
      <w:r w:rsidRPr="0031237D">
        <w:rPr>
          <w:rFonts w:asciiTheme="minorHAnsi" w:hAnsiTheme="minorHAnsi" w:cstheme="minorHAnsi"/>
          <w:sz w:val="24"/>
          <w:szCs w:val="24"/>
        </w:rPr>
        <w:t xml:space="preserve"> wspólnie ubiegających się o udzielenie zamówienia, oświadczenie, o którym mowa w pkt 1, </w:t>
      </w:r>
      <w:r w:rsidRPr="00B84FF1">
        <w:rPr>
          <w:rFonts w:asciiTheme="minorHAnsi" w:hAnsiTheme="minorHAnsi" w:cstheme="minorHAnsi"/>
          <w:b/>
          <w:bCs/>
          <w:sz w:val="24"/>
          <w:szCs w:val="24"/>
          <w:lang w:val="pl-PL"/>
        </w:rPr>
        <w:t xml:space="preserve">składa </w:t>
      </w:r>
      <w:r w:rsidRPr="00B84FF1">
        <w:rPr>
          <w:rFonts w:asciiTheme="minorHAnsi" w:hAnsiTheme="minorHAnsi" w:cstheme="minorHAnsi"/>
          <w:b/>
          <w:bCs/>
          <w:sz w:val="24"/>
          <w:szCs w:val="24"/>
        </w:rPr>
        <w:t xml:space="preserve">każdy z </w:t>
      </w:r>
      <w:r w:rsidR="00EF13C2" w:rsidRPr="00B84FF1">
        <w:rPr>
          <w:rFonts w:asciiTheme="minorHAnsi" w:hAnsiTheme="minorHAnsi" w:cstheme="minorHAnsi"/>
          <w:b/>
          <w:bCs/>
          <w:sz w:val="24"/>
          <w:szCs w:val="24"/>
          <w:lang w:val="pl-PL"/>
        </w:rPr>
        <w:t>Wykonawców</w:t>
      </w:r>
      <w:r w:rsidRPr="008322EC">
        <w:rPr>
          <w:rFonts w:asciiTheme="minorHAnsi" w:hAnsiTheme="minorHAnsi" w:cstheme="minorHAnsi"/>
        </w:rPr>
        <w:t xml:space="preserve">. </w:t>
      </w:r>
    </w:p>
    <w:p w14:paraId="712318F9" w14:textId="399D582C" w:rsidR="00441C58" w:rsidRDefault="00441C58">
      <w:pPr>
        <w:pStyle w:val="Akapitzlist"/>
        <w:numPr>
          <w:ilvl w:val="0"/>
          <w:numId w:val="21"/>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W przypadku </w:t>
      </w:r>
      <w:r w:rsidR="00E116B2">
        <w:rPr>
          <w:rFonts w:asciiTheme="minorHAnsi" w:hAnsiTheme="minorHAnsi" w:cstheme="minorHAnsi"/>
          <w:sz w:val="24"/>
          <w:szCs w:val="24"/>
          <w:lang w:val="pl-PL"/>
        </w:rPr>
        <w:t>Wykonawców</w:t>
      </w:r>
      <w:r w:rsidRPr="0031237D">
        <w:rPr>
          <w:rFonts w:asciiTheme="minorHAnsi" w:hAnsiTheme="minorHAnsi" w:cstheme="minorHAnsi"/>
          <w:sz w:val="24"/>
          <w:szCs w:val="24"/>
        </w:rPr>
        <w:t xml:space="preserve"> wspólnie ubiegających się o udzielenie zamówienia, </w:t>
      </w:r>
      <w:r>
        <w:rPr>
          <w:rFonts w:asciiTheme="minorHAnsi" w:hAnsiTheme="minorHAnsi" w:cstheme="minorHAnsi"/>
          <w:sz w:val="24"/>
          <w:szCs w:val="24"/>
          <w:lang w:val="pl-PL"/>
        </w:rPr>
        <w:t>Wykonawcy</w:t>
      </w:r>
      <w:r w:rsidRPr="0031237D">
        <w:rPr>
          <w:rFonts w:asciiTheme="minorHAnsi" w:hAnsiTheme="minorHAnsi" w:cstheme="minorHAnsi"/>
          <w:sz w:val="24"/>
          <w:szCs w:val="24"/>
        </w:rPr>
        <w:t xml:space="preserve"> ustanawiają pełnomocnika do reprezentowania ich w postępowaniu o udzielenie zamówienia albo do reprezentowania w postępowaniu i zawarcia umowy w sprawie zamówienia publicznego. </w:t>
      </w:r>
    </w:p>
    <w:bookmarkEnd w:id="15"/>
    <w:p w14:paraId="5F8DD49E" w14:textId="6160D4D1" w:rsidR="00441C58" w:rsidRPr="00C7577A" w:rsidRDefault="00441C58">
      <w:pPr>
        <w:pStyle w:val="Akapitzlist"/>
        <w:numPr>
          <w:ilvl w:val="0"/>
          <w:numId w:val="21"/>
        </w:numPr>
        <w:spacing w:after="0"/>
        <w:ind w:left="360"/>
        <w:jc w:val="both"/>
        <w:rPr>
          <w:rFonts w:asciiTheme="minorHAnsi" w:hAnsiTheme="minorHAnsi" w:cstheme="minorHAnsi"/>
          <w:sz w:val="28"/>
          <w:szCs w:val="28"/>
        </w:rPr>
      </w:pPr>
      <w:r w:rsidRPr="00C7577A">
        <w:rPr>
          <w:rFonts w:asciiTheme="minorHAnsi" w:hAnsiTheme="minorHAnsi" w:cstheme="minorHAnsi"/>
          <w:sz w:val="24"/>
          <w:szCs w:val="24"/>
        </w:rPr>
        <w:t xml:space="preserve">W celu potwierdzenia, że osoba działająca w imieniu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ykonawcy,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ykonawców wspólnie ubiegających się o udzielenie zamówienia, podmiotu udostępniającego zasoby jest umocowana do jego reprezentowania, </w:t>
      </w:r>
      <w:r w:rsidRPr="00C7577A">
        <w:rPr>
          <w:rFonts w:asciiTheme="minorHAnsi" w:hAnsiTheme="minorHAnsi" w:cstheme="minorHAnsi"/>
          <w:sz w:val="24"/>
          <w:szCs w:val="24"/>
          <w:lang w:val="pl-PL"/>
        </w:rPr>
        <w:t>Z</w:t>
      </w:r>
      <w:r w:rsidRPr="00C7577A">
        <w:rPr>
          <w:rFonts w:asciiTheme="minorHAnsi" w:hAnsiTheme="minorHAnsi" w:cstheme="minorHAnsi"/>
          <w:sz w:val="24"/>
          <w:szCs w:val="24"/>
        </w:rPr>
        <w:t xml:space="preserve">amawiający </w:t>
      </w:r>
      <w:r w:rsidR="004E6FE2">
        <w:rPr>
          <w:rFonts w:asciiTheme="minorHAnsi" w:hAnsiTheme="minorHAnsi" w:cstheme="minorHAnsi"/>
          <w:sz w:val="24"/>
          <w:szCs w:val="24"/>
          <w:lang w:val="pl-PL"/>
        </w:rPr>
        <w:t xml:space="preserve">może </w:t>
      </w:r>
      <w:r w:rsidRPr="00C7577A">
        <w:rPr>
          <w:rFonts w:asciiTheme="minorHAnsi" w:hAnsiTheme="minorHAnsi" w:cstheme="minorHAnsi"/>
          <w:sz w:val="24"/>
          <w:szCs w:val="24"/>
        </w:rPr>
        <w:t>żąda</w:t>
      </w:r>
      <w:r w:rsidR="004E6FE2">
        <w:rPr>
          <w:rFonts w:asciiTheme="minorHAnsi" w:hAnsiTheme="minorHAnsi" w:cstheme="minorHAnsi"/>
          <w:sz w:val="24"/>
          <w:szCs w:val="24"/>
          <w:lang w:val="pl-PL"/>
        </w:rPr>
        <w:t>ć</w:t>
      </w:r>
      <w:r w:rsidRPr="00C7577A">
        <w:rPr>
          <w:rFonts w:asciiTheme="minorHAnsi" w:hAnsiTheme="minorHAnsi" w:cstheme="minorHAnsi"/>
          <w:sz w:val="24"/>
          <w:szCs w:val="24"/>
        </w:rPr>
        <w:t xml:space="preserve"> od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ykonawcy odpisu lub informacji z</w:t>
      </w:r>
      <w:r w:rsidR="002E6249">
        <w:rPr>
          <w:rFonts w:asciiTheme="minorHAnsi" w:hAnsiTheme="minorHAnsi" w:cstheme="minorHAnsi"/>
          <w:sz w:val="24"/>
          <w:szCs w:val="24"/>
          <w:lang w:val="pl-PL"/>
        </w:rPr>
        <w:t> </w:t>
      </w:r>
      <w:r w:rsidRPr="00C7577A">
        <w:rPr>
          <w:rFonts w:asciiTheme="minorHAnsi" w:hAnsiTheme="minorHAnsi" w:cstheme="minorHAnsi"/>
          <w:sz w:val="24"/>
          <w:szCs w:val="24"/>
        </w:rPr>
        <w:t xml:space="preserve">Krajowego Rejestru Sądowego, Centralnej Ewidencji i Informacji o Działalności Gospodarczej lub innego właściwego rejestru lub wskazania danych umożliwiających Zamawiającemu dostęp do tych dokumentów. </w:t>
      </w:r>
    </w:p>
    <w:p w14:paraId="7FCD8E40" w14:textId="2CB3654B" w:rsidR="00441C58" w:rsidRPr="00C97E12" w:rsidRDefault="00441C58">
      <w:pPr>
        <w:pStyle w:val="Akapitzlist"/>
        <w:numPr>
          <w:ilvl w:val="0"/>
          <w:numId w:val="21"/>
        </w:numPr>
        <w:spacing w:after="0"/>
        <w:ind w:left="360"/>
        <w:jc w:val="both"/>
        <w:rPr>
          <w:rFonts w:asciiTheme="minorHAnsi" w:hAnsiTheme="minorHAnsi" w:cstheme="minorHAnsi"/>
          <w:sz w:val="24"/>
          <w:szCs w:val="24"/>
        </w:rPr>
      </w:pPr>
      <w:r w:rsidRPr="00C97E12">
        <w:rPr>
          <w:rFonts w:asciiTheme="minorHAnsi" w:hAnsiTheme="minorHAnsi" w:cstheme="minorHAnsi"/>
          <w:sz w:val="24"/>
          <w:szCs w:val="24"/>
        </w:rPr>
        <w:t>Wykonawca nie jest zobowiązany do złożenia dokumentów, o których mowa w pkt</w:t>
      </w:r>
      <w:r w:rsidRPr="00C97E12">
        <w:rPr>
          <w:rFonts w:asciiTheme="minorHAnsi" w:hAnsiTheme="minorHAnsi" w:cstheme="minorHAnsi"/>
          <w:sz w:val="24"/>
          <w:szCs w:val="24"/>
          <w:lang w:val="pl-PL"/>
        </w:rPr>
        <w:t>.</w:t>
      </w:r>
      <w:r w:rsidRPr="00C97E12">
        <w:rPr>
          <w:rFonts w:asciiTheme="minorHAnsi" w:hAnsiTheme="minorHAnsi" w:cstheme="minorHAnsi"/>
          <w:sz w:val="24"/>
          <w:szCs w:val="24"/>
        </w:rPr>
        <w:t xml:space="preserve"> </w:t>
      </w:r>
      <w:r>
        <w:rPr>
          <w:rFonts w:asciiTheme="minorHAnsi" w:hAnsiTheme="minorHAnsi" w:cstheme="minorHAnsi"/>
          <w:sz w:val="24"/>
          <w:szCs w:val="24"/>
          <w:lang w:val="pl-PL"/>
        </w:rPr>
        <w:t>4</w:t>
      </w:r>
      <w:r w:rsidRPr="00C97E12">
        <w:rPr>
          <w:rFonts w:asciiTheme="minorHAnsi" w:hAnsiTheme="minorHAnsi" w:cstheme="minorHAnsi"/>
          <w:sz w:val="24"/>
          <w:szCs w:val="24"/>
        </w:rPr>
        <w:t xml:space="preserve"> jeżeli </w:t>
      </w:r>
      <w:r w:rsidRPr="00C97E12">
        <w:rPr>
          <w:rFonts w:asciiTheme="minorHAnsi" w:hAnsiTheme="minorHAnsi" w:cstheme="minorHAnsi"/>
          <w:sz w:val="24"/>
          <w:szCs w:val="24"/>
          <w:lang w:val="pl-PL"/>
        </w:rPr>
        <w:t>Za</w:t>
      </w:r>
      <w:r w:rsidRPr="00C97E12">
        <w:rPr>
          <w:rFonts w:asciiTheme="minorHAnsi" w:hAnsiTheme="minorHAnsi" w:cstheme="minorHAnsi"/>
          <w:sz w:val="24"/>
          <w:szCs w:val="24"/>
        </w:rPr>
        <w:t xml:space="preserve">mawiający może je uzyskać za pomocą bezpłatnych i ogólnodostępnych baz danych, o ile </w:t>
      </w:r>
      <w:r w:rsidR="00710D2D">
        <w:rPr>
          <w:rFonts w:asciiTheme="minorHAnsi" w:hAnsiTheme="minorHAnsi" w:cstheme="minorHAnsi"/>
          <w:sz w:val="24"/>
          <w:szCs w:val="24"/>
          <w:lang w:val="pl-PL"/>
        </w:rPr>
        <w:t>Wykonawca</w:t>
      </w:r>
      <w:r w:rsidRPr="00C97E12">
        <w:rPr>
          <w:rFonts w:asciiTheme="minorHAnsi" w:hAnsiTheme="minorHAnsi" w:cstheme="minorHAnsi"/>
          <w:sz w:val="24"/>
          <w:szCs w:val="24"/>
        </w:rPr>
        <w:t xml:space="preserve"> wskazał dane umożliwiające dostęp do tych dokumentów np. w treści Formularza ofertowego. </w:t>
      </w:r>
    </w:p>
    <w:p w14:paraId="1B94CBD4" w14:textId="77777777" w:rsidR="00441C58" w:rsidRPr="0031237D" w:rsidRDefault="00441C58">
      <w:pPr>
        <w:pStyle w:val="Akapitzlist"/>
        <w:numPr>
          <w:ilvl w:val="0"/>
          <w:numId w:val="21"/>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 imieniu </w:t>
      </w:r>
      <w:r>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w:t>
      </w:r>
      <w:r>
        <w:rPr>
          <w:rFonts w:asciiTheme="minorHAnsi" w:hAnsiTheme="minorHAnsi" w:cstheme="minorHAnsi"/>
          <w:sz w:val="24"/>
          <w:szCs w:val="24"/>
          <w:lang w:val="pl-PL"/>
        </w:rPr>
        <w:t>W</w:t>
      </w:r>
      <w:r w:rsidRPr="0031237D">
        <w:rPr>
          <w:rFonts w:asciiTheme="minorHAnsi" w:hAnsiTheme="minorHAnsi" w:cstheme="minorHAnsi"/>
          <w:sz w:val="24"/>
          <w:szCs w:val="24"/>
        </w:rPr>
        <w:t>ykonawców wspólnie ubiegających się o udzielenie zamówienia, podmiotu udostępniającego zasoby działa osoba, której umocowanie do jego reprezentowania nie wynika z dokumentów, o których mowa w pkt</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4</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Z</w:t>
      </w:r>
      <w:r w:rsidRPr="0031237D">
        <w:rPr>
          <w:rFonts w:asciiTheme="minorHAnsi" w:hAnsiTheme="minorHAnsi" w:cstheme="minorHAnsi"/>
          <w:sz w:val="24"/>
          <w:szCs w:val="24"/>
        </w:rPr>
        <w:t xml:space="preserve">amawiający może żądać od </w:t>
      </w:r>
      <w:r>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pełnomocnictwa lub innego dokumentu potwierdzającego umocowanie do reprezentowania </w:t>
      </w:r>
      <w:r>
        <w:rPr>
          <w:rFonts w:asciiTheme="minorHAnsi" w:hAnsiTheme="minorHAnsi" w:cstheme="minorHAnsi"/>
          <w:sz w:val="24"/>
          <w:szCs w:val="24"/>
          <w:lang w:val="pl-PL"/>
        </w:rPr>
        <w:t>Wy</w:t>
      </w:r>
      <w:r w:rsidRPr="0031237D">
        <w:rPr>
          <w:rFonts w:asciiTheme="minorHAnsi" w:hAnsiTheme="minorHAnsi" w:cstheme="minorHAnsi"/>
          <w:sz w:val="24"/>
          <w:szCs w:val="24"/>
        </w:rPr>
        <w:t xml:space="preserve">konawcy. Forma pełnomocnictwa została wskazana w rozdziale </w:t>
      </w:r>
      <w:r>
        <w:rPr>
          <w:rFonts w:asciiTheme="minorHAnsi" w:hAnsiTheme="minorHAnsi" w:cstheme="minorHAnsi"/>
          <w:sz w:val="24"/>
          <w:szCs w:val="24"/>
          <w:lang w:val="pl-PL"/>
        </w:rPr>
        <w:t>XIV</w:t>
      </w:r>
      <w:r w:rsidRPr="0031237D">
        <w:rPr>
          <w:rFonts w:asciiTheme="minorHAnsi" w:hAnsiTheme="minorHAnsi" w:cstheme="minorHAnsi"/>
          <w:sz w:val="24"/>
          <w:szCs w:val="24"/>
        </w:rPr>
        <w:t xml:space="preserve"> (</w:t>
      </w:r>
      <w:r w:rsidRPr="0031237D">
        <w:rPr>
          <w:rFonts w:asciiTheme="minorHAnsi" w:hAnsiTheme="minorHAnsi" w:cstheme="minorHAnsi"/>
          <w:sz w:val="24"/>
          <w:szCs w:val="24"/>
          <w:lang w:val="pl-PL"/>
        </w:rPr>
        <w:t>S</w:t>
      </w:r>
      <w:r w:rsidRPr="0031237D">
        <w:rPr>
          <w:rFonts w:asciiTheme="minorHAnsi" w:hAnsiTheme="minorHAnsi" w:cstheme="minorHAnsi"/>
          <w:sz w:val="24"/>
          <w:szCs w:val="24"/>
        </w:rPr>
        <w:t>posób i termin składania ofert)</w:t>
      </w:r>
      <w:r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606CC16" w14:textId="6DB1A9FA" w:rsidR="00955779" w:rsidRPr="0031237D" w:rsidRDefault="00955779">
      <w:pPr>
        <w:pStyle w:val="Akapitzlist"/>
        <w:numPr>
          <w:ilvl w:val="0"/>
          <w:numId w:val="21"/>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ykonawca nie złoży wymaganych pełnomocnictw albo złożył wadliwe pełnomocnictwa, Zamawiający wezwie do ich złożenia w terminie przez siebie wskazanym, chyba że mimo ich złożenia oferta </w:t>
      </w:r>
      <w:r w:rsidR="00553D9A">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podlega odrzuceniu albo konieczne byłoby unieważnienie postępowania. </w:t>
      </w:r>
    </w:p>
    <w:p w14:paraId="0AC20B50" w14:textId="6A75AC84" w:rsidR="00955779" w:rsidRPr="0031237D" w:rsidRDefault="00955779">
      <w:pPr>
        <w:pStyle w:val="Akapitzlist"/>
        <w:numPr>
          <w:ilvl w:val="0"/>
          <w:numId w:val="21"/>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Podmiotowe środki dowodowe oraz inne dokumenty lub oświadczenia, o których mowa w</w:t>
      </w:r>
      <w:r w:rsidR="00F726AF" w:rsidRPr="0031237D">
        <w:rPr>
          <w:rFonts w:asciiTheme="minorHAnsi" w:hAnsiTheme="minorHAnsi" w:cstheme="minorHAnsi"/>
          <w:sz w:val="24"/>
          <w:szCs w:val="24"/>
          <w:lang w:val="pl-PL"/>
        </w:rPr>
        <w:t> </w:t>
      </w:r>
      <w:r w:rsidRPr="0031237D">
        <w:rPr>
          <w:rFonts w:asciiTheme="minorHAnsi" w:hAnsiTheme="minorHAnsi" w:cstheme="minorHAnsi"/>
          <w:sz w:val="24"/>
          <w:szCs w:val="24"/>
        </w:rPr>
        <w:t>SWZ, składa się w formie elektronicznej, w postaci elektronicznej opatrzonej podpisem zaufanym lub podpisem osobistym, w zakresie i w sposób określony w przepisach wydanych na podstawie art. 70 ustawy Pzp, zgodnie z wymogami określonymi poniżej</w:t>
      </w:r>
      <w:r w:rsidR="00F726AF" w:rsidRPr="0031237D">
        <w:rPr>
          <w:rFonts w:asciiTheme="minorHAnsi" w:hAnsiTheme="minorHAnsi" w:cstheme="minorHAnsi"/>
          <w:sz w:val="24"/>
          <w:szCs w:val="24"/>
          <w:lang w:val="pl-PL"/>
        </w:rPr>
        <w:t>:</w:t>
      </w:r>
    </w:p>
    <w:p w14:paraId="7AC721AF" w14:textId="4FB950EA" w:rsidR="009247B0" w:rsidRDefault="00955779">
      <w:pPr>
        <w:pStyle w:val="Akapitzlist"/>
        <w:numPr>
          <w:ilvl w:val="1"/>
          <w:numId w:val="22"/>
        </w:numPr>
        <w:tabs>
          <w:tab w:val="left" w:pos="851"/>
        </w:tabs>
        <w:spacing w:after="0"/>
        <w:ind w:left="772" w:hanging="488"/>
        <w:jc w:val="both"/>
        <w:rPr>
          <w:rFonts w:asciiTheme="minorHAnsi" w:hAnsiTheme="minorHAnsi" w:cstheme="minorHAnsi"/>
          <w:sz w:val="24"/>
          <w:szCs w:val="24"/>
        </w:rPr>
      </w:pPr>
      <w:r w:rsidRPr="0028285E">
        <w:rPr>
          <w:rFonts w:asciiTheme="minorHAnsi" w:hAnsiTheme="minorHAnsi" w:cstheme="minorHAnsi"/>
          <w:b/>
          <w:bCs/>
          <w:sz w:val="24"/>
          <w:szCs w:val="24"/>
        </w:rPr>
        <w:t xml:space="preserve">Oświadczenie </w:t>
      </w:r>
      <w:r w:rsidR="00710D2D">
        <w:rPr>
          <w:rFonts w:asciiTheme="minorHAnsi" w:hAnsiTheme="minorHAnsi" w:cstheme="minorHAnsi"/>
          <w:b/>
          <w:bCs/>
          <w:sz w:val="24"/>
          <w:szCs w:val="24"/>
          <w:lang w:val="pl-PL"/>
        </w:rPr>
        <w:t>Wykonawcy</w:t>
      </w:r>
      <w:r w:rsidRPr="0028285E">
        <w:rPr>
          <w:rFonts w:asciiTheme="minorHAnsi" w:hAnsiTheme="minorHAnsi" w:cstheme="minorHAnsi"/>
          <w:b/>
          <w:bCs/>
          <w:sz w:val="24"/>
          <w:szCs w:val="24"/>
        </w:rPr>
        <w:t xml:space="preserve"> o braku podstaw wykluczenia </w:t>
      </w:r>
      <w:r w:rsidR="00FB3173" w:rsidRPr="0028285E">
        <w:rPr>
          <w:rFonts w:asciiTheme="minorHAnsi" w:hAnsiTheme="minorHAnsi" w:cstheme="minorHAnsi"/>
          <w:b/>
          <w:bCs/>
          <w:sz w:val="24"/>
          <w:szCs w:val="24"/>
          <w:lang w:val="pl-PL"/>
        </w:rPr>
        <w:t>i</w:t>
      </w:r>
      <w:r w:rsidRPr="0028285E">
        <w:rPr>
          <w:rFonts w:asciiTheme="minorHAnsi" w:hAnsiTheme="minorHAnsi" w:cstheme="minorHAnsi"/>
          <w:b/>
          <w:bCs/>
          <w:sz w:val="24"/>
          <w:szCs w:val="24"/>
        </w:rPr>
        <w:t xml:space="preserve"> spełnianiu warunków udziału w</w:t>
      </w:r>
      <w:r w:rsidR="00FB3173" w:rsidRPr="0028285E">
        <w:rPr>
          <w:rFonts w:asciiTheme="minorHAnsi" w:hAnsiTheme="minorHAnsi" w:cstheme="minorHAnsi"/>
          <w:b/>
          <w:bCs/>
          <w:sz w:val="24"/>
          <w:szCs w:val="24"/>
          <w:lang w:val="pl-PL"/>
        </w:rPr>
        <w:t> </w:t>
      </w:r>
      <w:r w:rsidRPr="0028285E">
        <w:rPr>
          <w:rFonts w:asciiTheme="minorHAnsi" w:hAnsiTheme="minorHAnsi" w:cstheme="minorHAnsi"/>
          <w:b/>
          <w:bCs/>
          <w:sz w:val="24"/>
          <w:szCs w:val="24"/>
        </w:rPr>
        <w:t>postępowaniu</w:t>
      </w:r>
      <w:r w:rsidRPr="0031237D">
        <w:rPr>
          <w:rFonts w:asciiTheme="minorHAnsi" w:hAnsiTheme="minorHAnsi" w:cstheme="minorHAnsi"/>
          <w:sz w:val="24"/>
          <w:szCs w:val="24"/>
        </w:rPr>
        <w:t xml:space="preserve">, pod rygorem nieważności należy złożyć </w:t>
      </w:r>
    </w:p>
    <w:p w14:paraId="0AE4B297" w14:textId="112D64FF"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formie elektronicznej</w:t>
      </w:r>
      <w:r w:rsidRPr="0031237D">
        <w:rPr>
          <w:rFonts w:asciiTheme="minorHAnsi" w:hAnsiTheme="minorHAnsi" w:cstheme="minorHAnsi"/>
          <w:sz w:val="24"/>
          <w:szCs w:val="24"/>
        </w:rPr>
        <w:t xml:space="preserve"> (tj.</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w</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postaci elektronicznej opatrzonej kwalifikowanym podpisem elektronicznym) przez osobę/osoby upoważnioną/upoważnione do reprezentowania odpowiednio wykonawcy, wykonawcy wspólnie ubiegającego się o</w:t>
      </w:r>
      <w:r w:rsidR="004F4A3F">
        <w:rPr>
          <w:rFonts w:asciiTheme="minorHAnsi" w:hAnsiTheme="minorHAnsi" w:cstheme="minorHAnsi"/>
          <w:sz w:val="24"/>
          <w:szCs w:val="24"/>
          <w:lang w:val="pl-PL"/>
        </w:rPr>
        <w:t> </w:t>
      </w:r>
      <w:r w:rsidRPr="0031237D">
        <w:rPr>
          <w:rFonts w:asciiTheme="minorHAnsi" w:hAnsiTheme="minorHAnsi" w:cstheme="minorHAnsi"/>
          <w:sz w:val="24"/>
          <w:szCs w:val="24"/>
        </w:rPr>
        <w:t>udzielenie zamówienia</w:t>
      </w:r>
    </w:p>
    <w:p w14:paraId="51FE1467" w14:textId="02A3F1F9"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22064551" w14:textId="7971648B"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7DEC7E19" w14:textId="586B5D62" w:rsidR="00955779" w:rsidRPr="004D54A6" w:rsidRDefault="00955779" w:rsidP="004D54A6">
      <w:pPr>
        <w:pStyle w:val="Akapitzlist"/>
        <w:tabs>
          <w:tab w:val="left" w:pos="851"/>
        </w:tabs>
        <w:spacing w:before="240"/>
        <w:ind w:left="772"/>
        <w:jc w:val="both"/>
        <w:rPr>
          <w:rFonts w:asciiTheme="minorHAnsi" w:hAnsiTheme="minorHAnsi" w:cstheme="minorHAnsi"/>
          <w:sz w:val="24"/>
          <w:szCs w:val="24"/>
          <w:u w:val="single"/>
        </w:rPr>
      </w:pPr>
      <w:r w:rsidRPr="004D54A6">
        <w:rPr>
          <w:rFonts w:asciiTheme="minorHAnsi" w:hAnsiTheme="minorHAnsi" w:cstheme="minorHAnsi"/>
          <w:sz w:val="24"/>
          <w:szCs w:val="24"/>
          <w:u w:val="single"/>
        </w:rPr>
        <w:lastRenderedPageBreak/>
        <w:t xml:space="preserve">W przypadku </w:t>
      </w:r>
      <w:r w:rsidR="003B6633">
        <w:rPr>
          <w:rFonts w:asciiTheme="minorHAnsi" w:hAnsiTheme="minorHAnsi" w:cstheme="minorHAnsi"/>
          <w:sz w:val="24"/>
          <w:szCs w:val="24"/>
          <w:u w:val="single"/>
          <w:lang w:val="pl-PL"/>
        </w:rPr>
        <w:t>Wykonawców</w:t>
      </w:r>
      <w:r w:rsidRPr="004D54A6">
        <w:rPr>
          <w:rFonts w:asciiTheme="minorHAnsi" w:hAnsiTheme="minorHAnsi" w:cstheme="minorHAnsi"/>
          <w:sz w:val="24"/>
          <w:szCs w:val="24"/>
          <w:u w:val="single"/>
        </w:rPr>
        <w:t xml:space="preserve"> wspólnie ubiegających się o udzielenie zamówienia </w:t>
      </w:r>
      <w:r w:rsidR="0056422C" w:rsidRPr="0056422C">
        <w:rPr>
          <w:rFonts w:asciiTheme="minorHAnsi" w:hAnsiTheme="minorHAnsi" w:cstheme="minorHAnsi"/>
          <w:sz w:val="24"/>
          <w:szCs w:val="24"/>
          <w:u w:val="single"/>
        </w:rPr>
        <w:t xml:space="preserve">(dotyczy również wspólników spółki cywilnej) </w:t>
      </w:r>
      <w:r w:rsidRPr="004D54A6">
        <w:rPr>
          <w:rFonts w:asciiTheme="minorHAnsi" w:hAnsiTheme="minorHAnsi" w:cstheme="minorHAnsi"/>
          <w:sz w:val="24"/>
          <w:szCs w:val="24"/>
          <w:u w:val="single"/>
        </w:rPr>
        <w:t xml:space="preserve">oświadczenie, o którym mowa w tym punkcie składa każdy </w:t>
      </w:r>
      <w:r w:rsidR="003B6633">
        <w:rPr>
          <w:rFonts w:asciiTheme="minorHAnsi" w:hAnsiTheme="minorHAnsi" w:cstheme="minorHAnsi"/>
          <w:sz w:val="24"/>
          <w:szCs w:val="24"/>
          <w:u w:val="single"/>
          <w:lang w:val="pl-PL"/>
        </w:rPr>
        <w:t>Wykonawca</w:t>
      </w:r>
      <w:r w:rsidRPr="004D54A6">
        <w:rPr>
          <w:rFonts w:asciiTheme="minorHAnsi" w:hAnsiTheme="minorHAnsi" w:cstheme="minorHAnsi"/>
          <w:sz w:val="24"/>
          <w:szCs w:val="24"/>
          <w:u w:val="single"/>
        </w:rPr>
        <w:t xml:space="preserve"> jako oświadczenie własne. </w:t>
      </w:r>
    </w:p>
    <w:p w14:paraId="5E0883BB" w14:textId="7DEDE4A5" w:rsidR="009247B0" w:rsidRDefault="00955779">
      <w:pPr>
        <w:pStyle w:val="Akapitzlist"/>
        <w:numPr>
          <w:ilvl w:val="1"/>
          <w:numId w:val="23"/>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 xml:space="preserve">Pełnomocnictwo </w:t>
      </w:r>
      <w:r w:rsidR="00B109BA">
        <w:rPr>
          <w:rFonts w:asciiTheme="minorHAnsi" w:hAnsiTheme="minorHAnsi" w:cstheme="minorHAnsi"/>
          <w:b/>
          <w:bCs/>
          <w:sz w:val="24"/>
          <w:szCs w:val="24"/>
          <w:lang w:val="pl-PL"/>
        </w:rPr>
        <w:t>Wykonawców</w:t>
      </w:r>
      <w:r w:rsidRPr="0028285E">
        <w:rPr>
          <w:rFonts w:asciiTheme="minorHAnsi" w:hAnsiTheme="minorHAnsi" w:cstheme="minorHAnsi"/>
          <w:b/>
          <w:bCs/>
          <w:sz w:val="24"/>
          <w:szCs w:val="24"/>
        </w:rPr>
        <w:t xml:space="preserve"> wspólnie ubiegających się o udzielenie zamówienia do reprezentowania ich w postępowaniu o udzielenie zamówienia albo do reprezentowania w postępowaniu i zawarcia umowy w sprawie zamówienia publicznego</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 xml:space="preserve">(o ile dotyczy) </w:t>
      </w:r>
      <w:r w:rsidRPr="0031237D">
        <w:rPr>
          <w:rFonts w:asciiTheme="minorHAnsi" w:hAnsiTheme="minorHAnsi" w:cstheme="minorHAnsi"/>
          <w:sz w:val="24"/>
          <w:szCs w:val="24"/>
        </w:rPr>
        <w:t xml:space="preserve">należy złożyć </w:t>
      </w:r>
    </w:p>
    <w:p w14:paraId="660D29E2" w14:textId="4C1B207E"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w:t>
      </w:r>
      <w:r w:rsidR="009247B0">
        <w:rPr>
          <w:rFonts w:asciiTheme="minorHAnsi" w:hAnsiTheme="minorHAnsi" w:cstheme="minorHAnsi"/>
          <w:sz w:val="24"/>
          <w:szCs w:val="24"/>
          <w:lang w:val="pl-PL"/>
        </w:rPr>
        <w:t xml:space="preserve"> </w:t>
      </w:r>
      <w:r w:rsidRPr="0031237D">
        <w:rPr>
          <w:rFonts w:asciiTheme="minorHAnsi" w:hAnsiTheme="minorHAnsi" w:cstheme="minorHAnsi"/>
          <w:sz w:val="24"/>
          <w:szCs w:val="24"/>
        </w:rPr>
        <w:t xml:space="preserve">do reprezentowania wykonawcy udzielającego pełnomocnictwa) </w:t>
      </w:r>
    </w:p>
    <w:p w14:paraId="5A7D293F" w14:textId="77777777"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51CC015E" w14:textId="220CA75C" w:rsidR="00D639DC" w:rsidRPr="0031237D"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wykonawcy udzielającego pełnomocnictwa</w:t>
      </w:r>
      <w:r w:rsidR="00E817EC">
        <w:rPr>
          <w:rFonts w:asciiTheme="minorHAnsi" w:hAnsiTheme="minorHAnsi" w:cstheme="minorHAnsi"/>
          <w:sz w:val="24"/>
          <w:szCs w:val="24"/>
          <w:lang w:val="pl-PL"/>
        </w:rPr>
        <w:t>.</w:t>
      </w:r>
      <w:r w:rsidRPr="0031237D">
        <w:rPr>
          <w:rFonts w:asciiTheme="minorHAnsi" w:hAnsiTheme="minorHAnsi" w:cstheme="minorHAnsi"/>
          <w:sz w:val="24"/>
          <w:szCs w:val="24"/>
        </w:rPr>
        <w:t xml:space="preserve"> 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dokonuje mocodawca. Poświadczenia zgodności cyfrowego odwzorowania z dokumentem w postaci papierowej może dokonać również notariusz</w:t>
      </w:r>
      <w:r w:rsidR="00FB3173"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AF3C4DC" w14:textId="14CBB526" w:rsidR="0024229E" w:rsidRDefault="00955779">
      <w:pPr>
        <w:pStyle w:val="Akapitzlist"/>
        <w:numPr>
          <w:ilvl w:val="1"/>
          <w:numId w:val="24"/>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Pełnomocnictwo lub inny dokument potwierdzający umocowanie do złożenia oferty</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(o</w:t>
      </w:r>
      <w:r w:rsidR="004F4A3F" w:rsidRPr="004F4A3F">
        <w:rPr>
          <w:rFonts w:asciiTheme="minorHAnsi" w:hAnsiTheme="minorHAnsi" w:cstheme="minorHAnsi"/>
          <w:sz w:val="24"/>
          <w:szCs w:val="24"/>
          <w:u w:val="single"/>
          <w:lang w:val="pl-PL"/>
        </w:rPr>
        <w:t> </w:t>
      </w:r>
      <w:r w:rsidRPr="004F4A3F">
        <w:rPr>
          <w:rFonts w:asciiTheme="minorHAnsi" w:hAnsiTheme="minorHAnsi" w:cstheme="minorHAnsi"/>
          <w:sz w:val="24"/>
          <w:szCs w:val="24"/>
          <w:u w:val="single"/>
        </w:rPr>
        <w:t>ile dotyczy)</w:t>
      </w:r>
      <w:r w:rsidRPr="0031237D">
        <w:rPr>
          <w:rFonts w:asciiTheme="minorHAnsi" w:hAnsiTheme="minorHAnsi" w:cstheme="minorHAnsi"/>
          <w:sz w:val="24"/>
          <w:szCs w:val="24"/>
        </w:rPr>
        <w:t xml:space="preserve"> należy złożyć zgodnie z wymaganiami opisanymi w rozdziale </w:t>
      </w:r>
      <w:r w:rsidR="00C97E12">
        <w:rPr>
          <w:rFonts w:asciiTheme="minorHAnsi" w:hAnsiTheme="minorHAnsi" w:cstheme="minorHAnsi"/>
          <w:sz w:val="24"/>
          <w:szCs w:val="24"/>
          <w:lang w:val="pl-PL"/>
        </w:rPr>
        <w:t>XIV</w:t>
      </w:r>
      <w:r w:rsidRPr="0031237D">
        <w:rPr>
          <w:rFonts w:asciiTheme="minorHAnsi" w:hAnsiTheme="minorHAnsi" w:cstheme="minorHAnsi"/>
          <w:sz w:val="24"/>
          <w:szCs w:val="24"/>
        </w:rPr>
        <w:t xml:space="preserve"> (Sposób oraz </w:t>
      </w:r>
      <w:r w:rsidRPr="0012300E">
        <w:rPr>
          <w:rFonts w:asciiTheme="minorHAnsi" w:hAnsiTheme="minorHAnsi" w:cstheme="minorHAnsi"/>
          <w:sz w:val="24"/>
          <w:szCs w:val="24"/>
        </w:rPr>
        <w:t>termin składania ofert)</w:t>
      </w:r>
      <w:r w:rsidR="00524065" w:rsidRPr="0012300E">
        <w:rPr>
          <w:rFonts w:asciiTheme="minorHAnsi" w:hAnsiTheme="minorHAnsi" w:cstheme="minorHAnsi"/>
          <w:sz w:val="24"/>
          <w:szCs w:val="24"/>
          <w:lang w:val="pl-PL"/>
        </w:rPr>
        <w:t>.</w:t>
      </w:r>
      <w:r w:rsidRPr="0012300E">
        <w:rPr>
          <w:rFonts w:asciiTheme="minorHAnsi" w:hAnsiTheme="minorHAnsi" w:cstheme="minorHAnsi"/>
          <w:sz w:val="24"/>
          <w:szCs w:val="24"/>
        </w:rPr>
        <w:t xml:space="preserve"> </w:t>
      </w:r>
    </w:p>
    <w:p w14:paraId="47077534" w14:textId="77777777" w:rsidR="00D2438A" w:rsidRPr="00D2438A" w:rsidRDefault="00D2438A" w:rsidP="00D2438A">
      <w:pPr>
        <w:pStyle w:val="Akapitzlist"/>
        <w:numPr>
          <w:ilvl w:val="0"/>
          <w:numId w:val="21"/>
        </w:numPr>
        <w:spacing w:after="0"/>
        <w:ind w:left="360"/>
        <w:jc w:val="both"/>
        <w:rPr>
          <w:rFonts w:asciiTheme="minorHAnsi" w:hAnsiTheme="minorHAnsi" w:cstheme="minorHAnsi"/>
          <w:sz w:val="24"/>
          <w:szCs w:val="24"/>
        </w:rPr>
      </w:pPr>
      <w:r w:rsidRPr="00D2438A">
        <w:rPr>
          <w:rFonts w:asciiTheme="minorHAnsi" w:hAnsiTheme="minorHAnsi" w:cstheme="minorHAnsi"/>
          <w:sz w:val="24"/>
          <w:szCs w:val="24"/>
        </w:rPr>
        <w:t>Zamawiający</w:t>
      </w:r>
      <w:r w:rsidRPr="00D2438A">
        <w:rPr>
          <w:rFonts w:eastAsiaTheme="minorHAnsi" w:cs="Calibri"/>
          <w:sz w:val="24"/>
          <w:szCs w:val="24"/>
        </w:rPr>
        <w:t xml:space="preserve"> nie przewiduje przedmiotowych środków dowodowych.</w:t>
      </w:r>
    </w:p>
    <w:p w14:paraId="65F12A8D" w14:textId="77777777" w:rsidR="00232A63" w:rsidRPr="0012300E" w:rsidRDefault="00232A63" w:rsidP="00232A63">
      <w:pPr>
        <w:pStyle w:val="Akapitzlist"/>
        <w:tabs>
          <w:tab w:val="left" w:pos="851"/>
        </w:tabs>
        <w:spacing w:after="0"/>
        <w:ind w:left="792"/>
        <w:jc w:val="both"/>
        <w:rPr>
          <w:rFonts w:asciiTheme="minorHAnsi" w:hAnsiTheme="minorHAnsi" w:cstheme="minorHAnsi"/>
          <w:sz w:val="24"/>
          <w:szCs w:val="24"/>
        </w:rPr>
      </w:pPr>
    </w:p>
    <w:p w14:paraId="05E79523" w14:textId="4791E532" w:rsidR="00ED602E" w:rsidRPr="0031237D" w:rsidRDefault="00446CC3" w:rsidP="00446CC3">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0"/>
        </w:rPr>
      </w:pPr>
      <w:r w:rsidRPr="0031237D">
        <w:rPr>
          <w:rFonts w:asciiTheme="minorHAnsi" w:hAnsiTheme="minorHAnsi" w:cstheme="minorHAnsi"/>
          <w:sz w:val="24"/>
          <w:szCs w:val="16"/>
        </w:rPr>
        <w:t xml:space="preserve">PODMIOTOWE ŚRODKI DOWODOWE SKŁADANE </w:t>
      </w:r>
      <w:r w:rsidRPr="0031237D">
        <w:rPr>
          <w:rFonts w:asciiTheme="minorHAnsi" w:hAnsiTheme="minorHAnsi" w:cstheme="minorHAnsi"/>
          <w:sz w:val="24"/>
          <w:szCs w:val="16"/>
          <w:u w:val="single"/>
        </w:rPr>
        <w:t>NA WEZWANIE</w:t>
      </w:r>
      <w:r w:rsidRPr="0031237D">
        <w:rPr>
          <w:rFonts w:asciiTheme="minorHAnsi" w:hAnsiTheme="minorHAnsi" w:cstheme="minorHAnsi"/>
          <w:sz w:val="24"/>
          <w:szCs w:val="16"/>
        </w:rPr>
        <w:t xml:space="preserve"> ZAMAWIAJĄCEGO PRZEZ WYKONAWCĘ, KTÓREGO OFERTA ZOSTAŁA NAJWYŻEJ OCENIONA</w:t>
      </w:r>
      <w:r w:rsidRPr="0031237D">
        <w:rPr>
          <w:rFonts w:asciiTheme="minorHAnsi" w:hAnsiTheme="minorHAnsi" w:cstheme="minorHAnsi"/>
          <w:sz w:val="24"/>
          <w:szCs w:val="16"/>
          <w:lang w:val="pl-PL"/>
        </w:rPr>
        <w:t>.</w:t>
      </w:r>
    </w:p>
    <w:p w14:paraId="31EF9AEA" w14:textId="6B204F8E" w:rsidR="005861CC" w:rsidRPr="004D54A6" w:rsidRDefault="005861CC">
      <w:pPr>
        <w:pStyle w:val="Akapitzlist"/>
        <w:numPr>
          <w:ilvl w:val="0"/>
          <w:numId w:val="25"/>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Zamawiający </w:t>
      </w:r>
      <w:r w:rsidRPr="004D54A6">
        <w:rPr>
          <w:rFonts w:asciiTheme="minorHAnsi" w:hAnsiTheme="minorHAnsi" w:cstheme="minorHAnsi"/>
          <w:sz w:val="24"/>
          <w:szCs w:val="24"/>
          <w:u w:val="single"/>
        </w:rPr>
        <w:t>wezwie</w:t>
      </w:r>
      <w:r w:rsidRPr="004D54A6">
        <w:rPr>
          <w:rFonts w:asciiTheme="minorHAnsi" w:hAnsiTheme="minorHAnsi" w:cstheme="minorHAnsi"/>
          <w:sz w:val="24"/>
          <w:szCs w:val="24"/>
        </w:rPr>
        <w:t xml:space="preserve"> </w:t>
      </w:r>
      <w:r w:rsidR="004D4B6F">
        <w:rPr>
          <w:rFonts w:asciiTheme="minorHAnsi" w:hAnsiTheme="minorHAnsi" w:cstheme="minorHAnsi"/>
          <w:sz w:val="24"/>
          <w:szCs w:val="24"/>
          <w:lang w:val="pl-PL"/>
        </w:rPr>
        <w:t>Wykonawcę</w:t>
      </w:r>
      <w:r w:rsidRPr="0031237D">
        <w:rPr>
          <w:rFonts w:asciiTheme="minorHAnsi" w:hAnsiTheme="minorHAnsi" w:cstheme="minorHAnsi"/>
          <w:sz w:val="24"/>
          <w:szCs w:val="24"/>
        </w:rPr>
        <w:t xml:space="preserve">, którego oferta została najwyżej oceniona, do złożenia podmiotowych środków dowodowych, </w:t>
      </w:r>
      <w:r w:rsidRPr="004D54A6">
        <w:rPr>
          <w:rFonts w:asciiTheme="minorHAnsi" w:hAnsiTheme="minorHAnsi" w:cstheme="minorHAnsi"/>
          <w:sz w:val="24"/>
          <w:szCs w:val="24"/>
        </w:rPr>
        <w:t xml:space="preserve">w wyznaczonym terminie, nie krótszym niż 5 dni od dnia wezwania, aktualnych na dzień ich złożenia. </w:t>
      </w:r>
    </w:p>
    <w:p w14:paraId="37E28245" w14:textId="6751E62A" w:rsidR="005861CC" w:rsidRPr="0031237D" w:rsidRDefault="005861CC">
      <w:pPr>
        <w:pStyle w:val="Akapitzlist"/>
        <w:numPr>
          <w:ilvl w:val="0"/>
          <w:numId w:val="25"/>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Zamawiający nie wzywa do złożenia podmiotowych środków dowodowych, jeżeli może je</w:t>
      </w:r>
      <w:r w:rsidR="00B00326">
        <w:rPr>
          <w:rFonts w:asciiTheme="minorHAnsi" w:hAnsiTheme="minorHAnsi" w:cstheme="minorHAnsi"/>
          <w:sz w:val="24"/>
          <w:szCs w:val="24"/>
          <w:lang w:val="pl-PL"/>
        </w:rPr>
        <w:t> </w:t>
      </w:r>
      <w:r w:rsidRPr="0031237D">
        <w:rPr>
          <w:rFonts w:asciiTheme="minorHAnsi" w:hAnsiTheme="minorHAnsi" w:cstheme="minorHAnsi"/>
          <w:sz w:val="24"/>
          <w:szCs w:val="24"/>
        </w:rPr>
        <w:t xml:space="preserve">uzyskać za pomocą bezpłatnych i ogólnodostępnych baz danych, w szczególności rejestrów publicznych w rozumieniu ustawy z dnia 17 lutego 2005 r. o informatyzacji działalności </w:t>
      </w:r>
      <w:r w:rsidRPr="00F97E26">
        <w:rPr>
          <w:rFonts w:asciiTheme="minorHAnsi" w:hAnsiTheme="minorHAnsi" w:cstheme="minorHAnsi"/>
          <w:sz w:val="24"/>
          <w:szCs w:val="24"/>
        </w:rPr>
        <w:t>podmiotów realizujących zadania publiczne, o ile wykonawca wskazał w oświadczeniu, o</w:t>
      </w:r>
      <w:r w:rsidR="00F97E26" w:rsidRPr="00F97E26">
        <w:rPr>
          <w:rFonts w:asciiTheme="minorHAnsi" w:hAnsiTheme="minorHAnsi" w:cstheme="minorHAnsi"/>
          <w:sz w:val="24"/>
          <w:szCs w:val="24"/>
          <w:lang w:val="pl-PL"/>
        </w:rPr>
        <w:t> </w:t>
      </w:r>
      <w:r w:rsidRPr="00F97E26">
        <w:rPr>
          <w:rFonts w:asciiTheme="minorHAnsi" w:hAnsiTheme="minorHAnsi" w:cstheme="minorHAnsi"/>
          <w:sz w:val="24"/>
          <w:szCs w:val="24"/>
        </w:rPr>
        <w:t>którym mowa w art. 125 ust. 1, dane umożliwiające</w:t>
      </w:r>
      <w:r w:rsidRPr="0031237D">
        <w:rPr>
          <w:rFonts w:asciiTheme="minorHAnsi" w:hAnsiTheme="minorHAnsi" w:cstheme="minorHAnsi"/>
          <w:sz w:val="24"/>
          <w:szCs w:val="24"/>
        </w:rPr>
        <w:t xml:space="preserve"> dostęp do tych środków. </w:t>
      </w:r>
    </w:p>
    <w:p w14:paraId="2173A0F4" w14:textId="1F1C1ADE" w:rsidR="005861CC" w:rsidRPr="0031237D" w:rsidRDefault="005861CC">
      <w:pPr>
        <w:pStyle w:val="Akapitzlist"/>
        <w:numPr>
          <w:ilvl w:val="0"/>
          <w:numId w:val="25"/>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W celu potwierdzenia braku podstaw wykluczenia z udziału w postępowaniu o udzielenie zamówienia, na podstawie art. 108 ust. 1 ustawy Pzp Wykonawca zobowiązany jest do złożenia oświadczenia wykonawcy o aktualności informacji zawartych w oświadczeniu, o którym mowa w art. 125 ust. 1 ustawy Pzp, w zakresie podstaw wykluczenia z postępowania wskazanych przez </w:t>
      </w:r>
      <w:r w:rsidR="00676C29">
        <w:rPr>
          <w:rFonts w:asciiTheme="minorHAnsi" w:hAnsiTheme="minorHAnsi" w:cstheme="minorHAnsi"/>
          <w:sz w:val="24"/>
          <w:szCs w:val="24"/>
          <w:lang w:val="pl-PL"/>
        </w:rPr>
        <w:t>Zamawiającego</w:t>
      </w:r>
      <w:r w:rsidRPr="0031237D">
        <w:rPr>
          <w:rFonts w:asciiTheme="minorHAnsi" w:hAnsiTheme="minorHAnsi" w:cstheme="minorHAnsi"/>
          <w:sz w:val="24"/>
          <w:szCs w:val="24"/>
        </w:rPr>
        <w:t xml:space="preserve">. </w:t>
      </w:r>
      <w:r w:rsidR="00676C29">
        <w:rPr>
          <w:rFonts w:asciiTheme="minorHAnsi" w:hAnsiTheme="minorHAnsi" w:cstheme="minorHAnsi"/>
          <w:sz w:val="24"/>
          <w:szCs w:val="24"/>
          <w:lang w:val="pl-PL"/>
        </w:rPr>
        <w:t>Wzór</w:t>
      </w:r>
      <w:r w:rsidR="00676C29" w:rsidRPr="0031237D">
        <w:rPr>
          <w:rFonts w:asciiTheme="minorHAnsi" w:hAnsiTheme="minorHAnsi" w:cstheme="minorHAnsi"/>
          <w:sz w:val="24"/>
          <w:szCs w:val="24"/>
        </w:rPr>
        <w:t xml:space="preserve"> oświadczenia stanowi załącznik nr </w:t>
      </w:r>
      <w:r w:rsidR="004D6CC1">
        <w:rPr>
          <w:rFonts w:asciiTheme="minorHAnsi" w:hAnsiTheme="minorHAnsi" w:cstheme="minorHAnsi"/>
          <w:sz w:val="24"/>
          <w:szCs w:val="24"/>
          <w:lang w:val="pl-PL"/>
        </w:rPr>
        <w:t>5</w:t>
      </w:r>
      <w:r w:rsidR="00676C29" w:rsidRPr="0031237D">
        <w:rPr>
          <w:rFonts w:asciiTheme="minorHAnsi" w:hAnsiTheme="minorHAnsi" w:cstheme="minorHAnsi"/>
          <w:sz w:val="24"/>
          <w:szCs w:val="24"/>
        </w:rPr>
        <w:t xml:space="preserve"> do SWZ</w:t>
      </w:r>
      <w:r w:rsidR="00676C29">
        <w:rPr>
          <w:rFonts w:asciiTheme="minorHAnsi" w:hAnsiTheme="minorHAnsi" w:cstheme="minorHAnsi"/>
          <w:sz w:val="24"/>
          <w:szCs w:val="24"/>
          <w:lang w:val="pl-PL"/>
        </w:rPr>
        <w:t>.</w:t>
      </w:r>
    </w:p>
    <w:p w14:paraId="3AC933C2" w14:textId="21D20A39" w:rsidR="005861CC" w:rsidRPr="0031237D" w:rsidRDefault="005861CC">
      <w:pPr>
        <w:pStyle w:val="Akapitzlist"/>
        <w:numPr>
          <w:ilvl w:val="0"/>
          <w:numId w:val="25"/>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lastRenderedPageBreak/>
        <w:t>Podmiotowe środki dowodowe oraz inne dokumenty lub oświadczenia, o których mowa w</w:t>
      </w:r>
      <w:r w:rsidR="00FF522C">
        <w:rPr>
          <w:rFonts w:asciiTheme="minorHAnsi" w:hAnsiTheme="minorHAnsi" w:cstheme="minorHAnsi"/>
          <w:sz w:val="24"/>
          <w:szCs w:val="24"/>
          <w:lang w:val="pl-PL"/>
        </w:rPr>
        <w:t> </w:t>
      </w:r>
      <w:r w:rsidRPr="0031237D">
        <w:rPr>
          <w:rFonts w:asciiTheme="minorHAnsi" w:hAnsiTheme="minorHAnsi" w:cstheme="minorHAnsi"/>
          <w:sz w:val="24"/>
          <w:szCs w:val="24"/>
        </w:rPr>
        <w:t xml:space="preserve">niniejszym rozdziale składa się zgodnie z wymogami określonymi poniżej </w:t>
      </w:r>
    </w:p>
    <w:p w14:paraId="399DA7AC" w14:textId="62DC5C82" w:rsidR="007904C6" w:rsidRPr="007904C6" w:rsidRDefault="005861CC">
      <w:pPr>
        <w:pStyle w:val="Akapitzlist"/>
        <w:numPr>
          <w:ilvl w:val="1"/>
          <w:numId w:val="26"/>
        </w:numPr>
        <w:spacing w:after="0"/>
        <w:jc w:val="both"/>
        <w:rPr>
          <w:rFonts w:asciiTheme="minorHAnsi" w:hAnsiTheme="minorHAnsi" w:cstheme="minorHAnsi"/>
          <w:sz w:val="28"/>
          <w:szCs w:val="28"/>
        </w:rPr>
      </w:pPr>
      <w:r w:rsidRPr="00741D7D">
        <w:rPr>
          <w:rFonts w:asciiTheme="minorHAnsi" w:hAnsiTheme="minorHAnsi" w:cstheme="minorHAnsi"/>
          <w:b/>
          <w:bCs/>
          <w:sz w:val="24"/>
          <w:szCs w:val="24"/>
        </w:rPr>
        <w:t>Oświadczenie wykonawcy o aktualności informacji zawartych w oświadczeniu, o którym mowa w art. 125 ust. 1 ustawy Pzp</w:t>
      </w:r>
      <w:r w:rsidRPr="0031237D">
        <w:rPr>
          <w:rFonts w:asciiTheme="minorHAnsi" w:hAnsiTheme="minorHAnsi" w:cstheme="minorHAnsi"/>
          <w:sz w:val="24"/>
          <w:szCs w:val="24"/>
        </w:rPr>
        <w:t xml:space="preserve"> (wzór oświadczenia stanowi załącznik nr </w:t>
      </w:r>
      <w:r w:rsidR="004D6CC1">
        <w:rPr>
          <w:rFonts w:asciiTheme="minorHAnsi" w:hAnsiTheme="minorHAnsi" w:cstheme="minorHAnsi"/>
          <w:sz w:val="24"/>
          <w:szCs w:val="24"/>
          <w:lang w:val="pl-PL"/>
        </w:rPr>
        <w:t>5</w:t>
      </w:r>
      <w:r w:rsidRPr="0031237D">
        <w:rPr>
          <w:rFonts w:asciiTheme="minorHAnsi" w:hAnsiTheme="minorHAnsi" w:cstheme="minorHAnsi"/>
          <w:sz w:val="24"/>
          <w:szCs w:val="24"/>
        </w:rPr>
        <w:t xml:space="preserve"> do SWZ), w</w:t>
      </w:r>
      <w:r w:rsidR="001B0697">
        <w:rPr>
          <w:rFonts w:asciiTheme="minorHAnsi" w:hAnsiTheme="minorHAnsi" w:cstheme="minorHAnsi"/>
          <w:sz w:val="24"/>
          <w:szCs w:val="24"/>
          <w:lang w:val="pl-PL"/>
        </w:rPr>
        <w:t> </w:t>
      </w:r>
      <w:r w:rsidRPr="0031237D">
        <w:rPr>
          <w:rFonts w:asciiTheme="minorHAnsi" w:hAnsiTheme="minorHAnsi" w:cstheme="minorHAnsi"/>
          <w:sz w:val="24"/>
          <w:szCs w:val="24"/>
        </w:rPr>
        <w:t xml:space="preserve">zakresie podstaw wykluczenia z postępowania wskazanych przez zamawiającego, pod rygorem nieważności należy złożyć </w:t>
      </w:r>
    </w:p>
    <w:p w14:paraId="40C972EE" w14:textId="3E4DE66A" w:rsidR="007904C6" w:rsidRDefault="005861CC" w:rsidP="007904C6">
      <w:pPr>
        <w:pStyle w:val="Akapitzlist"/>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 do reprezentowania odpowiednio wykonawcy, wykonawcy wspólnie ubiegającego się o</w:t>
      </w:r>
      <w:r w:rsidR="007904C6">
        <w:rPr>
          <w:rFonts w:asciiTheme="minorHAnsi" w:hAnsiTheme="minorHAnsi" w:cstheme="minorHAnsi"/>
          <w:sz w:val="24"/>
          <w:szCs w:val="24"/>
          <w:lang w:val="pl-PL"/>
        </w:rPr>
        <w:t> </w:t>
      </w:r>
      <w:r w:rsidRPr="0031237D">
        <w:rPr>
          <w:rFonts w:asciiTheme="minorHAnsi" w:hAnsiTheme="minorHAnsi" w:cstheme="minorHAnsi"/>
          <w:sz w:val="24"/>
          <w:szCs w:val="24"/>
        </w:rPr>
        <w:t xml:space="preserve">udzielenie zamówienia </w:t>
      </w:r>
    </w:p>
    <w:p w14:paraId="5545CA67" w14:textId="02C3B407" w:rsidR="007904C6" w:rsidRDefault="00522366" w:rsidP="007904C6">
      <w:pPr>
        <w:pStyle w:val="Akapitzlist"/>
        <w:spacing w:after="0"/>
        <w:ind w:left="792"/>
        <w:jc w:val="both"/>
        <w:rPr>
          <w:rFonts w:asciiTheme="minorHAnsi" w:hAnsiTheme="minorHAnsi" w:cstheme="minorHAnsi"/>
          <w:sz w:val="24"/>
          <w:szCs w:val="24"/>
        </w:rPr>
      </w:pPr>
      <w:r>
        <w:rPr>
          <w:rFonts w:asciiTheme="minorHAnsi" w:hAnsiTheme="minorHAnsi" w:cstheme="minorHAnsi"/>
          <w:sz w:val="24"/>
          <w:szCs w:val="24"/>
          <w:lang w:val="pl-PL"/>
        </w:rPr>
        <w:t>lub</w:t>
      </w:r>
    </w:p>
    <w:p w14:paraId="53701125" w14:textId="19B0F33A" w:rsidR="005861CC" w:rsidRPr="0031237D" w:rsidRDefault="005861CC" w:rsidP="007904C6">
      <w:pPr>
        <w:pStyle w:val="Akapitzlist"/>
        <w:spacing w:after="0"/>
        <w:ind w:left="792"/>
        <w:jc w:val="both"/>
        <w:rPr>
          <w:rFonts w:asciiTheme="minorHAnsi" w:hAnsiTheme="minorHAnsi" w:cstheme="minorHAnsi"/>
          <w:sz w:val="28"/>
          <w:szCs w:val="28"/>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Jeżeli oświadczenie zostało sporządzone jako dokument w postaci papierowej i opatrzony własnoręcznym podpisem, przekazuje się cyfrowe odwzorowanie tego dokumentu opatrzone kwalifikowanym podpisem elektronicznym, podpisem zaufanym lub podpisem osobistym, poświadczającym zgodność cyfrowego odwzorowania z dokumentem w postaci papierowej. Poświadczenia dokonuje – odpowiednio wykonawca lub wykonawca wspólnie ubiegający się o udzielenie zamówienia. Poświadczenia zgodności cyfrowego odwzorowania z dokumentem w postaci papierowej może dokonać również notariusz W</w:t>
      </w:r>
      <w:r w:rsidR="0028285E">
        <w:rPr>
          <w:rFonts w:asciiTheme="minorHAnsi" w:hAnsiTheme="minorHAnsi" w:cstheme="minorHAnsi"/>
          <w:sz w:val="24"/>
          <w:szCs w:val="24"/>
          <w:lang w:val="pl-PL"/>
        </w:rPr>
        <w:t> </w:t>
      </w:r>
      <w:r w:rsidRPr="0031237D">
        <w:rPr>
          <w:rFonts w:asciiTheme="minorHAnsi" w:hAnsiTheme="minorHAnsi" w:cstheme="minorHAnsi"/>
          <w:sz w:val="24"/>
          <w:szCs w:val="24"/>
        </w:rPr>
        <w:t xml:space="preserve">przypadku wykonawców wspólnie ubiegających się o udzielenie zamówienia oświadczenie, o którym mowa w tym punkcie składa każdy wykonawca jako oświadczenie własne. </w:t>
      </w:r>
    </w:p>
    <w:p w14:paraId="349D0701" w14:textId="77777777" w:rsidR="00D2438A" w:rsidRPr="00AE6CB0" w:rsidRDefault="00D2438A" w:rsidP="001262FC">
      <w:pPr>
        <w:spacing w:after="0"/>
        <w:jc w:val="both"/>
        <w:rPr>
          <w:rFonts w:asciiTheme="minorHAnsi" w:hAnsiTheme="minorHAnsi" w:cstheme="minorHAnsi"/>
          <w:lang w:val="x-none"/>
        </w:rPr>
      </w:pPr>
    </w:p>
    <w:p w14:paraId="2DC0BB41" w14:textId="38E69F5B" w:rsidR="0015537F" w:rsidRPr="0015537F" w:rsidRDefault="0015537F" w:rsidP="0015537F">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4"/>
          <w:szCs w:val="16"/>
        </w:rPr>
      </w:pPr>
      <w:r w:rsidRPr="0015537F">
        <w:rPr>
          <w:rFonts w:asciiTheme="minorHAnsi" w:hAnsiTheme="minorHAnsi" w:cstheme="minorHAnsi"/>
          <w:sz w:val="24"/>
          <w:szCs w:val="16"/>
        </w:rPr>
        <w:t>INFORMACJE O ŚRODKACH KOMUNIKACJI ELEKTRONICZNEJ, PRZY UŻYCIU KTÓRYCH ZAMAWIAJĄCY BĘDZIE KOMUNIKOWAŁ SIĘ Z WYKONAWCAMI, ORAZ INFORMACJE O</w:t>
      </w:r>
      <w:r>
        <w:rPr>
          <w:rFonts w:asciiTheme="minorHAnsi" w:hAnsiTheme="minorHAnsi" w:cstheme="minorHAnsi"/>
          <w:sz w:val="24"/>
          <w:szCs w:val="16"/>
          <w:lang w:val="pl-PL"/>
        </w:rPr>
        <w:t> </w:t>
      </w:r>
      <w:r w:rsidRPr="0015537F">
        <w:rPr>
          <w:rFonts w:asciiTheme="minorHAnsi" w:hAnsiTheme="minorHAnsi" w:cstheme="minorHAnsi"/>
          <w:sz w:val="24"/>
          <w:szCs w:val="16"/>
        </w:rPr>
        <w:t>WYMAGANIACH TECHNICZNYCH I ORGANIZACYJNYCH SPORZĄDZANIA, WYSYŁANIA I</w:t>
      </w:r>
      <w:r>
        <w:rPr>
          <w:rFonts w:asciiTheme="minorHAnsi" w:hAnsiTheme="minorHAnsi" w:cstheme="minorHAnsi"/>
          <w:sz w:val="24"/>
          <w:szCs w:val="16"/>
          <w:lang w:val="pl-PL"/>
        </w:rPr>
        <w:t> </w:t>
      </w:r>
      <w:r w:rsidRPr="0015537F">
        <w:rPr>
          <w:rFonts w:asciiTheme="minorHAnsi" w:hAnsiTheme="minorHAnsi" w:cstheme="minorHAnsi"/>
          <w:sz w:val="24"/>
          <w:szCs w:val="16"/>
        </w:rPr>
        <w:t>ODBIERANIA KORESPONDENCJI ELEKTRONICZNEJ</w:t>
      </w:r>
      <w:r>
        <w:rPr>
          <w:rFonts w:asciiTheme="minorHAnsi" w:hAnsiTheme="minorHAnsi" w:cstheme="minorHAnsi"/>
          <w:sz w:val="24"/>
          <w:szCs w:val="16"/>
          <w:lang w:val="pl-PL"/>
        </w:rPr>
        <w:t xml:space="preserve">. OSOBY UPRAWNIONE DO KOMUNIKOWANIA SIĘ Z WYKONAWCAMI. </w:t>
      </w:r>
    </w:p>
    <w:p w14:paraId="0EC02218" w14:textId="2EB696B7"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Postępowanie prowadzone jest w języku polskim. </w:t>
      </w:r>
    </w:p>
    <w:p w14:paraId="7BE8A212" w14:textId="15EB1C08"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Podmiotowe środki dowodowe, przedmiotowe środki dowodowe oraz inne dokumenty lub oświadczenia, sporządzone w języku obcym przekazuje się wraz z tłumaczeniem na język polski. </w:t>
      </w:r>
    </w:p>
    <w:p w14:paraId="269E84F3" w14:textId="2F252B9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odniesieniu do dokumentów wskazanych przez </w:t>
      </w:r>
      <w:r w:rsidR="00BC3D0C">
        <w:rPr>
          <w:rFonts w:asciiTheme="minorHAnsi" w:eastAsiaTheme="minorHAnsi" w:hAnsiTheme="minorHAnsi" w:cstheme="minorHAnsi"/>
          <w:color w:val="000000"/>
          <w:sz w:val="24"/>
          <w:szCs w:val="24"/>
          <w:lang w:val="pl-PL"/>
        </w:rPr>
        <w:t>Wykonawcę</w:t>
      </w:r>
      <w:r w:rsidRPr="00AA2C63">
        <w:rPr>
          <w:rFonts w:asciiTheme="minorHAnsi" w:eastAsiaTheme="minorHAnsi" w:hAnsiTheme="minorHAnsi" w:cstheme="minorHAnsi"/>
          <w:color w:val="000000"/>
          <w:sz w:val="24"/>
          <w:szCs w:val="24"/>
        </w:rPr>
        <w:t xml:space="preserve"> i pobranych samodzielnie przez Zamawiającego, Zamawiający zastrzega sobie prawo do żądania od </w:t>
      </w:r>
      <w:r w:rsidR="00BC3D0C">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przedstawienia tłumaczenia na język polski. </w:t>
      </w:r>
    </w:p>
    <w:p w14:paraId="2A5F3439" w14:textId="5ABBC110"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w niniejszym postępowaniu, w tym składanie ofert, odbywa się przy użyciu środków komunikacji elektronicznej. Zamawiający nie przewiduje możliwości odstąpienia od wymagania użycia środków komunikacji elektronicznej. </w:t>
      </w:r>
    </w:p>
    <w:p w14:paraId="11B97201" w14:textId="692CF26B"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lastRenderedPageBreak/>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w:t>
      </w:r>
      <w:r w:rsidR="00B673A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14:paraId="125759A5" w14:textId="4213872F" w:rsidR="00EF3AF7" w:rsidRPr="005C2540"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Wymagania techniczne i organizacyjne wysyłania i odbierania dokumentów elektronicznych, elektronicznych kopii dokumentów i oświadczeń oraz informacji przekazywanych przy ich użyciu opisane zostały w Regulaminie korzystania z miniPortalu dostępnym pod adresem https://miniportal.uzp.gov.pl/WarunkiUslugi oraz Regulaminie ePUAP</w:t>
      </w:r>
      <w:r w:rsidRPr="005C2540">
        <w:rPr>
          <w:rFonts w:asciiTheme="minorHAnsi" w:eastAsiaTheme="minorHAnsi" w:hAnsiTheme="minorHAnsi" w:cstheme="minorHAnsi"/>
          <w:color w:val="000000"/>
        </w:rPr>
        <w:t xml:space="preserve">. </w:t>
      </w:r>
    </w:p>
    <w:p w14:paraId="3C16DB25" w14:textId="418E9500"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Oferty należy składać za pośrednictwem „Formularza do złożenia, zmiany, wycofania oferty lub wniosku” dostępnego na ePUAP i udostępnionego również na miniPortalu. Szczegółowe informacje dotyczące sposobu składania ofert określone zostały w rozdziale </w:t>
      </w:r>
      <w:r w:rsidR="002B0826">
        <w:rPr>
          <w:rFonts w:asciiTheme="minorHAnsi" w:eastAsiaTheme="minorHAnsi" w:hAnsiTheme="minorHAnsi" w:cstheme="minorHAnsi"/>
          <w:color w:val="000000"/>
          <w:sz w:val="24"/>
          <w:szCs w:val="24"/>
          <w:lang w:val="pl-PL"/>
        </w:rPr>
        <w:t>XIV</w:t>
      </w:r>
      <w:r w:rsidRPr="00AA2C63">
        <w:rPr>
          <w:rFonts w:asciiTheme="minorHAnsi" w:eastAsiaTheme="minorHAnsi" w:hAnsiTheme="minorHAnsi" w:cstheme="minorHAnsi"/>
          <w:color w:val="000000"/>
          <w:sz w:val="24"/>
          <w:szCs w:val="24"/>
        </w:rPr>
        <w:t xml:space="preserve"> SWZ (sposób oraz termin składania ofert). </w:t>
      </w:r>
    </w:p>
    <w:p w14:paraId="53E1E9DD" w14:textId="4BE1BE5F"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pomiędzy Zamawiającym a </w:t>
      </w:r>
      <w:r w:rsidR="006E1B55">
        <w:rPr>
          <w:rFonts w:asciiTheme="minorHAnsi" w:eastAsiaTheme="minorHAnsi" w:hAnsiTheme="minorHAnsi" w:cstheme="minorHAnsi"/>
          <w:color w:val="000000"/>
          <w:sz w:val="24"/>
          <w:szCs w:val="24"/>
          <w:lang w:val="pl-PL"/>
        </w:rPr>
        <w:t>Wykonawcami</w:t>
      </w:r>
      <w:r w:rsidRPr="00AA2C63">
        <w:rPr>
          <w:rFonts w:asciiTheme="minorHAnsi" w:eastAsiaTheme="minorHAnsi" w:hAnsiTheme="minorHAnsi" w:cstheme="minorHAnsi"/>
          <w:color w:val="000000"/>
          <w:sz w:val="24"/>
          <w:szCs w:val="24"/>
        </w:rPr>
        <w:t xml:space="preserve">, z wyjątkiem składania ofert, odbywa się za pośrednictwem dedykowanego formularza: „Formularz do komunikacji” dostępnego na ePUAP oraz udostępnionego przez miniPortal. Korespondencja przesłana za pomocą tego formularza nie może być szyfrowana. Maksymalny rozmiar plików przesyłanych za pośrednictwem dedykowanych formularzy do komunikacji wynosi 150 MB. </w:t>
      </w:r>
    </w:p>
    <w:p w14:paraId="1CD5B1CF" w14:textId="05F0F9C9"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może również komunikować się z wykonawcami za pomocą poczty elektronicznej, na adres email: </w:t>
      </w:r>
      <w:r w:rsidR="005C2540">
        <w:rPr>
          <w:rFonts w:asciiTheme="minorHAnsi" w:eastAsiaTheme="minorHAnsi" w:hAnsiTheme="minorHAnsi" w:cstheme="minorHAnsi"/>
          <w:color w:val="000000"/>
          <w:sz w:val="24"/>
          <w:szCs w:val="24"/>
          <w:lang w:val="pl-PL"/>
        </w:rPr>
        <w:t>ewa.dudczak@pgk.muszyna.pl</w:t>
      </w:r>
      <w:r w:rsidRPr="00AA2C63">
        <w:rPr>
          <w:rFonts w:asciiTheme="minorHAnsi" w:eastAsiaTheme="minorHAnsi" w:hAnsiTheme="minorHAnsi" w:cstheme="minorHAnsi"/>
          <w:color w:val="000000"/>
          <w:sz w:val="24"/>
          <w:szCs w:val="24"/>
        </w:rPr>
        <w:t xml:space="preserve"> </w:t>
      </w:r>
    </w:p>
    <w:p w14:paraId="4D13029A" w14:textId="16060CEE"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We wszelkiej komunikacji związanej z niniejszym postępowaniem prowadzonej za pośrednictwem miniPortalu i ePUAP Zamawiający i </w:t>
      </w:r>
      <w:r w:rsidR="006E1B55">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posługują się identyfikatorem postępowania z MiniPortalu: </w:t>
      </w:r>
      <w:r w:rsidR="0021415A" w:rsidRPr="0021415A">
        <w:rPr>
          <w:rFonts w:asciiTheme="minorHAnsi" w:eastAsiaTheme="minorHAnsi" w:hAnsiTheme="minorHAnsi" w:cstheme="minorHAnsi"/>
          <w:b/>
          <w:bCs/>
          <w:color w:val="000000"/>
          <w:sz w:val="24"/>
          <w:szCs w:val="24"/>
          <w:lang w:val="pl-PL"/>
        </w:rPr>
        <w:t>66e4b433-2774-45f6-a7c2-7dfac5d723c3</w:t>
      </w:r>
    </w:p>
    <w:p w14:paraId="6D57B4D2" w14:textId="22930DD9"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komunikacji prowadzonej za pomocą poczty elektronicznej Zamawiający dopuszcza posługiwanie się również oznaczeniem postępowania </w:t>
      </w:r>
      <w:r w:rsidR="003433C4" w:rsidRPr="003433C4">
        <w:rPr>
          <w:rFonts w:asciiTheme="minorHAnsi" w:eastAsiaTheme="minorHAnsi" w:hAnsiTheme="minorHAnsi" w:cstheme="minorHAnsi"/>
          <w:b/>
          <w:bCs/>
          <w:color w:val="000000"/>
          <w:sz w:val="24"/>
          <w:szCs w:val="24"/>
        </w:rPr>
        <w:t>PGK.ZP.271.</w:t>
      </w:r>
      <w:r w:rsidR="00930827">
        <w:rPr>
          <w:rFonts w:asciiTheme="minorHAnsi" w:eastAsiaTheme="minorHAnsi" w:hAnsiTheme="minorHAnsi" w:cstheme="minorHAnsi"/>
          <w:b/>
          <w:bCs/>
          <w:color w:val="000000"/>
          <w:sz w:val="24"/>
          <w:szCs w:val="24"/>
          <w:lang w:val="pl-PL"/>
        </w:rPr>
        <w:t>7</w:t>
      </w:r>
      <w:r w:rsidR="003433C4" w:rsidRPr="003433C4">
        <w:rPr>
          <w:rFonts w:asciiTheme="minorHAnsi" w:eastAsiaTheme="minorHAnsi" w:hAnsiTheme="minorHAnsi" w:cstheme="minorHAnsi"/>
          <w:b/>
          <w:bCs/>
          <w:color w:val="000000"/>
          <w:sz w:val="24"/>
          <w:szCs w:val="24"/>
        </w:rPr>
        <w:t>.202</w:t>
      </w:r>
      <w:r w:rsidR="00930827">
        <w:rPr>
          <w:rFonts w:asciiTheme="minorHAnsi" w:eastAsiaTheme="minorHAnsi" w:hAnsiTheme="minorHAnsi" w:cstheme="minorHAnsi"/>
          <w:b/>
          <w:bCs/>
          <w:color w:val="000000"/>
          <w:sz w:val="24"/>
          <w:szCs w:val="24"/>
          <w:lang w:val="pl-PL"/>
        </w:rPr>
        <w:t>2</w:t>
      </w:r>
      <w:r w:rsidRPr="00AA2C63">
        <w:rPr>
          <w:rFonts w:asciiTheme="minorHAnsi" w:eastAsiaTheme="minorHAnsi" w:hAnsiTheme="minorHAnsi" w:cstheme="minorHAnsi"/>
          <w:color w:val="000000"/>
          <w:sz w:val="24"/>
          <w:szCs w:val="24"/>
        </w:rPr>
        <w:t xml:space="preserve">. </w:t>
      </w:r>
    </w:p>
    <w:p w14:paraId="58C0C530" w14:textId="395E8A2A" w:rsidR="00EF3AF7" w:rsidRPr="00230EF6"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sz w:val="24"/>
          <w:szCs w:val="24"/>
        </w:rPr>
      </w:pPr>
      <w:r w:rsidRPr="00AA2C63">
        <w:rPr>
          <w:rFonts w:asciiTheme="minorHAnsi" w:eastAsiaTheme="minorHAnsi" w:hAnsiTheme="minorHAnsi" w:cstheme="minorHAnsi"/>
          <w:color w:val="000000"/>
          <w:sz w:val="24"/>
          <w:szCs w:val="24"/>
        </w:rPr>
        <w:t xml:space="preserve">Oferty, oświadczenie o braku podstaw wykluczenia oraz spełnianiu warunków udziału </w:t>
      </w:r>
      <w:r w:rsidR="003433C4">
        <w:rPr>
          <w:rFonts w:asciiTheme="minorHAnsi" w:eastAsiaTheme="minorHAnsi" w:hAnsiTheme="minorHAnsi" w:cstheme="minorHAnsi"/>
          <w:color w:val="000000"/>
          <w:sz w:val="24"/>
          <w:szCs w:val="24"/>
          <w:lang w:val="pl-PL"/>
        </w:rPr>
        <w:t>w </w:t>
      </w:r>
      <w:r w:rsidRPr="00AA2C63">
        <w:rPr>
          <w:rFonts w:asciiTheme="minorHAnsi" w:eastAsiaTheme="minorHAnsi" w:hAnsiTheme="minorHAnsi" w:cstheme="minorHAnsi"/>
          <w:color w:val="000000"/>
          <w:sz w:val="24"/>
          <w:szCs w:val="24"/>
        </w:rPr>
        <w:t>postępowaniu, podmiotowe środki dowodowe, w tym oświadczenie, z którego wynika, które usługi wykonają poszczególni wykonawcy, zobowiązanie podmiotu udostępniającego zasoby do oddania mu do dyspozycji niezbędnych zasobów, pełnomocnictwo, sporządza się w postaci elektronicznej, w formatach danych określonych w przepisach wydanych na podstawie art.</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18</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ustawy z dnia 17 lutego 2005r. o informatyzacji działalności podmiotów realizujących zadania publiczne (</w:t>
      </w:r>
      <w:r w:rsidR="006E1B55">
        <w:rPr>
          <w:rFonts w:asciiTheme="minorHAnsi" w:eastAsiaTheme="minorHAnsi" w:hAnsiTheme="minorHAnsi" w:cstheme="minorHAnsi"/>
          <w:color w:val="000000"/>
          <w:sz w:val="24"/>
          <w:szCs w:val="24"/>
          <w:lang w:val="pl-PL"/>
        </w:rPr>
        <w:t xml:space="preserve">t.j. </w:t>
      </w:r>
      <w:r w:rsidR="006E1B55" w:rsidRPr="006E1B55">
        <w:rPr>
          <w:rFonts w:asciiTheme="minorHAnsi" w:eastAsiaTheme="minorHAnsi" w:hAnsiTheme="minorHAnsi" w:cstheme="minorHAnsi"/>
          <w:color w:val="000000"/>
          <w:sz w:val="24"/>
          <w:szCs w:val="24"/>
        </w:rPr>
        <w:t>Dz.U. 2021 poz. 670</w:t>
      </w:r>
      <w:r w:rsidRPr="00AA2C63">
        <w:rPr>
          <w:rFonts w:asciiTheme="minorHAnsi" w:eastAsiaTheme="minorHAnsi" w:hAnsiTheme="minorHAnsi" w:cstheme="minorHAnsi"/>
          <w:color w:val="000000"/>
          <w:sz w:val="24"/>
          <w:szCs w:val="24"/>
        </w:rPr>
        <w:t>), z zastrzeżeniem formatów, o</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których mowa w</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art.</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66 ust.</w:t>
      </w:r>
      <w:r w:rsidR="003433C4">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 xml:space="preserve">1 ustawy, z uwzględnieniem rodzaju przekazywanych danych </w:t>
      </w:r>
      <w:r w:rsidRPr="00230EF6">
        <w:rPr>
          <w:rFonts w:asciiTheme="minorHAnsi" w:eastAsiaTheme="minorHAnsi" w:hAnsiTheme="minorHAnsi" w:cstheme="minorHAnsi"/>
          <w:sz w:val="24"/>
          <w:szCs w:val="24"/>
        </w:rPr>
        <w:t>i</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 xml:space="preserve">przekazuje jako załączniki. </w:t>
      </w:r>
    </w:p>
    <w:p w14:paraId="7659A7AA" w14:textId="17EB748A" w:rsidR="00EF3AF7" w:rsidRPr="00230EF6"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sz w:val="24"/>
          <w:szCs w:val="24"/>
        </w:rPr>
      </w:pPr>
      <w:r w:rsidRPr="00230EF6">
        <w:rPr>
          <w:rFonts w:asciiTheme="minorHAnsi" w:eastAsiaTheme="minorHAnsi" w:hAnsiTheme="minorHAnsi" w:cstheme="minorHAnsi"/>
          <w:sz w:val="24"/>
          <w:szCs w:val="24"/>
        </w:rPr>
        <w:t>Informacje, oświadczenia lub dokumenty, inne niż określone w pkt</w:t>
      </w:r>
      <w:r w:rsidR="00CC58B7">
        <w:rPr>
          <w:rFonts w:asciiTheme="minorHAnsi" w:eastAsiaTheme="minorHAnsi" w:hAnsiTheme="minorHAnsi" w:cstheme="minorHAnsi"/>
          <w:sz w:val="24"/>
          <w:szCs w:val="24"/>
          <w:lang w:val="pl-PL"/>
        </w:rPr>
        <w:t>.</w:t>
      </w:r>
      <w:r w:rsidRPr="00230EF6">
        <w:rPr>
          <w:rFonts w:asciiTheme="minorHAnsi" w:eastAsiaTheme="minorHAnsi" w:hAnsiTheme="minorHAnsi" w:cstheme="minorHAnsi"/>
          <w:sz w:val="24"/>
          <w:szCs w:val="24"/>
        </w:rPr>
        <w:t xml:space="preserve"> 12, przekazywane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postępowaniu sporządza się w postaci elektronicznej, w formatach danych określonych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przepisach wydanych na podstawie art. 18 ustawy z dnia 17 lutego 2005</w:t>
      </w:r>
      <w:r w:rsidR="0091001C" w:rsidRPr="00230EF6">
        <w:rPr>
          <w:rFonts w:asciiTheme="minorHAnsi" w:eastAsiaTheme="minorHAnsi" w:hAnsiTheme="minorHAnsi" w:cstheme="minorHAnsi"/>
          <w:sz w:val="24"/>
          <w:szCs w:val="24"/>
          <w:lang w:val="pl-PL"/>
        </w:rPr>
        <w:t xml:space="preserve"> </w:t>
      </w:r>
      <w:r w:rsidRPr="00230EF6">
        <w:rPr>
          <w:rFonts w:asciiTheme="minorHAnsi" w:eastAsiaTheme="minorHAnsi" w:hAnsiTheme="minorHAnsi" w:cstheme="minorHAnsi"/>
          <w:sz w:val="24"/>
          <w:szCs w:val="24"/>
        </w:rPr>
        <w:t xml:space="preserve">r. o informatyzacji działalności podmiotów realizujących zadania publiczne lub jako tekst wpisany bezpośrednio </w:t>
      </w:r>
      <w:r w:rsidRPr="00230EF6">
        <w:rPr>
          <w:rFonts w:asciiTheme="minorHAnsi" w:eastAsiaTheme="minorHAnsi" w:hAnsiTheme="minorHAnsi" w:cstheme="minorHAnsi"/>
          <w:sz w:val="24"/>
          <w:szCs w:val="24"/>
        </w:rPr>
        <w:lastRenderedPageBreak/>
        <w:t xml:space="preserve">do wiadomości przekazywanej przy użyciu środków komunikacji elektronicznej (np. w treści wiadomości e-mail lub w treści formularza). </w:t>
      </w:r>
    </w:p>
    <w:p w14:paraId="60588B26" w14:textId="0499D80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230EF6">
        <w:rPr>
          <w:rFonts w:asciiTheme="minorHAnsi" w:eastAsiaTheme="minorHAnsi" w:hAnsiTheme="minorHAnsi" w:cstheme="minorHAnsi"/>
          <w:sz w:val="24"/>
          <w:szCs w:val="24"/>
        </w:rPr>
        <w:t xml:space="preserve">W przypadku przekazywania dokumentu elektronicznego </w:t>
      </w:r>
      <w:r w:rsidRPr="00AA2C63">
        <w:rPr>
          <w:rFonts w:asciiTheme="minorHAnsi" w:eastAsiaTheme="minorHAnsi" w:hAnsiTheme="minorHAnsi" w:cstheme="minorHAnsi"/>
          <w:color w:val="000000"/>
          <w:sz w:val="24"/>
          <w:szCs w:val="24"/>
        </w:rPr>
        <w:t>w formacie poddającym dane kompresji, opatrzenie pliku zawierającego skompresowane dokumenty kwalifikowanym podpisem elektronicznym, podpisem zaufanym lub podpisem osobistym, jest równoznaczne z</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opatrzeniem wszystkich dokumentów zawartych w tym pliku odpowiednio kwalifikowanym podpisem elektronicznym, podpisem zaufanym lub podpisem osobistym. </w:t>
      </w:r>
    </w:p>
    <w:p w14:paraId="6DCA2987" w14:textId="7481456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Za datę przekazania informacji, oświadczeń lub dokumentów, przekazywanych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postępowaniu o udzielenie zamówienia publicznego za pomocą środków komunikacji elektronicznej przyjmuje się odpowiednio datę ich przekazania na ePUAP lub wysłania na adres Zamawiającego wskazany w tym rozdziale. </w:t>
      </w:r>
    </w:p>
    <w:p w14:paraId="7FA820EB" w14:textId="07E12FDE"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Wykonawca może zwrócić się do Zamawiającego za pośrednictwem dedykowanego formularza dostępnego na ePUAP oraz udostępnionego przez miniPortal (Formularz do komunikacji) lub na adres e-mail </w:t>
      </w:r>
      <w:r w:rsidR="00D5648A">
        <w:rPr>
          <w:rFonts w:asciiTheme="minorHAnsi" w:eastAsiaTheme="minorHAnsi" w:hAnsiTheme="minorHAnsi" w:cstheme="minorHAnsi"/>
          <w:color w:val="000000"/>
          <w:sz w:val="24"/>
          <w:szCs w:val="24"/>
          <w:lang w:val="pl-PL"/>
        </w:rPr>
        <w:t>ewa.dudczak@pgk.muszyna.pl</w:t>
      </w:r>
      <w:r w:rsidRPr="00AA2C63">
        <w:rPr>
          <w:rFonts w:asciiTheme="minorHAnsi" w:eastAsiaTheme="minorHAnsi" w:hAnsiTheme="minorHAnsi" w:cstheme="minorHAnsi"/>
          <w:color w:val="000000"/>
          <w:sz w:val="24"/>
          <w:szCs w:val="24"/>
        </w:rPr>
        <w:t xml:space="preserve"> z wnioskiem o wyjaśnienie lub zmianę treści SWZ. </w:t>
      </w:r>
    </w:p>
    <w:p w14:paraId="7003C164" w14:textId="25A43CFE"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udzieli wyjaśnień niezwłocznie, jednak nie później niż na 2 dni przed upływem terminu składania ofert, pod warunkiem że wniosek o wyjaśnienie treści SWZ wpłynął do Zamawiającego nie później niż na 4 dni przed upływem terminu składania ofert. </w:t>
      </w:r>
    </w:p>
    <w:p w14:paraId="5B1F1A6E" w14:textId="4569D58B"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Jeżeli Zamawiający nie udzieli wyjaśnień w terminie, o którym mowa w pkt 17, Zamawiający przedłuży termin składania ofert o czas niezbędny do zapoznania się wszystkich zainteresowanych </w:t>
      </w:r>
      <w:r w:rsidR="00FA4499">
        <w:rPr>
          <w:rFonts w:asciiTheme="minorHAnsi" w:eastAsiaTheme="minorHAnsi" w:hAnsiTheme="minorHAnsi" w:cstheme="minorHAnsi"/>
          <w:color w:val="000000"/>
          <w:sz w:val="24"/>
          <w:szCs w:val="24"/>
          <w:lang w:val="pl-PL"/>
        </w:rPr>
        <w:t>Wykonawców</w:t>
      </w:r>
      <w:r w:rsidRPr="00AA2C63">
        <w:rPr>
          <w:rFonts w:asciiTheme="minorHAnsi" w:eastAsiaTheme="minorHAnsi" w:hAnsiTheme="minorHAnsi" w:cstheme="minorHAnsi"/>
          <w:color w:val="000000"/>
          <w:sz w:val="24"/>
          <w:szCs w:val="24"/>
        </w:rPr>
        <w:t xml:space="preserve"> z wyjaśnieniami niezbędnymi do należytego przygotowania i</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złożenia ofert. </w:t>
      </w:r>
    </w:p>
    <w:p w14:paraId="5345C69A" w14:textId="6D9EA64D"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 przypadku gdy wniosek o wyjaśnienie treści SWZ nie wpłynął w terminie, o którym mowa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pkt 17, Zamawiający nie ma obowiązku udzielania wyjaśnień SWZ oraz obowiązku przedłużenia terminu składania odpowiednio ofert. </w:t>
      </w:r>
    </w:p>
    <w:p w14:paraId="36E0D737" w14:textId="742FDD9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Przedłużenie terminu składania ofert, o których mowa w pkt 18, nie wpływa na bieg terminu składania wniosku o wyjaśnienie treści SWZ. </w:t>
      </w:r>
    </w:p>
    <w:p w14:paraId="6AAD2794" w14:textId="5BAE8D21" w:rsidR="00EF3AF7" w:rsidRPr="00AA2C63"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Ilekroć w SWZ, a także w załącznikach do SWZ występuje wymóg podpisywania dokumentów lub oświadczeń lub też potwierdzania zgodności cyfrowego odwzorowania z dokumentem w</w:t>
      </w:r>
      <w:r w:rsidR="0049260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postaci papierowej, należy przez to rozumieć, że oświadczenia i dokumenty powinny być opatrzone podpisem (podpisami) osoby (osób) uprawnionej (uprawnionych) do reprezentowania wykonawcy/wykonawców wspólnie ubiegających się o udzielenie zamówienia, podmiotu udostępniającego zasoby, zgodnie z zasadami reprezentacji wskazanymi we właściwym rejestrze lub osobę (osoby) upoważnioną do reprezentowania wykonawcy/podmiotu na podstawie pełnomocnictwa. </w:t>
      </w:r>
    </w:p>
    <w:p w14:paraId="6F836E2D" w14:textId="2E5D1519" w:rsidR="00EF3AF7" w:rsidRPr="00FA4499" w:rsidRDefault="00EF3AF7">
      <w:pPr>
        <w:pStyle w:val="Akapitzlist"/>
        <w:numPr>
          <w:ilvl w:val="3"/>
          <w:numId w:val="32"/>
        </w:numPr>
        <w:autoSpaceDE w:val="0"/>
        <w:autoSpaceDN w:val="0"/>
        <w:adjustRightInd w:val="0"/>
        <w:spacing w:after="56"/>
        <w:jc w:val="both"/>
        <w:rPr>
          <w:rFonts w:asciiTheme="minorHAnsi" w:eastAsiaTheme="minorHAnsi" w:hAnsiTheme="minorHAnsi" w:cstheme="minorHAnsi"/>
          <w:color w:val="000000"/>
          <w:sz w:val="24"/>
          <w:szCs w:val="24"/>
          <w:lang w:val="pl-PL"/>
        </w:rPr>
      </w:pPr>
      <w:r w:rsidRPr="00FA4499">
        <w:rPr>
          <w:rFonts w:asciiTheme="minorHAnsi" w:eastAsiaTheme="minorHAnsi" w:hAnsiTheme="minorHAnsi" w:cstheme="minorHAnsi"/>
          <w:color w:val="000000"/>
          <w:sz w:val="24"/>
          <w:szCs w:val="24"/>
        </w:rPr>
        <w:t>Osob</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uprawnion</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do kontaktowania się z </w:t>
      </w:r>
      <w:r w:rsidR="00FA4499" w:rsidRPr="00FA4499">
        <w:rPr>
          <w:rFonts w:asciiTheme="minorHAnsi" w:eastAsiaTheme="minorHAnsi" w:hAnsiTheme="minorHAnsi" w:cstheme="minorHAnsi"/>
          <w:color w:val="000000"/>
          <w:sz w:val="24"/>
          <w:szCs w:val="24"/>
          <w:lang w:val="pl-PL"/>
        </w:rPr>
        <w:t>Wykonawcami:</w:t>
      </w:r>
      <w:r w:rsidR="00FA4499">
        <w:rPr>
          <w:rFonts w:asciiTheme="minorHAnsi" w:eastAsiaTheme="minorHAnsi" w:hAnsiTheme="minorHAnsi" w:cstheme="minorHAnsi"/>
          <w:color w:val="000000"/>
          <w:sz w:val="24"/>
          <w:szCs w:val="24"/>
          <w:lang w:val="pl-PL"/>
        </w:rPr>
        <w:t xml:space="preserve"> </w:t>
      </w:r>
      <w:r w:rsidRPr="00FA4499">
        <w:rPr>
          <w:rFonts w:asciiTheme="minorHAnsi" w:eastAsiaTheme="minorHAnsi" w:hAnsiTheme="minorHAnsi" w:cstheme="minorHAnsi"/>
          <w:color w:val="000000"/>
          <w:sz w:val="24"/>
          <w:szCs w:val="24"/>
          <w:lang w:val="pl-PL"/>
        </w:rPr>
        <w:t>Ewa Dudczak</w:t>
      </w:r>
      <w:r w:rsidR="0049260A" w:rsidRPr="00FA4499">
        <w:rPr>
          <w:rFonts w:asciiTheme="minorHAnsi" w:eastAsiaTheme="minorHAnsi" w:hAnsiTheme="minorHAnsi" w:cstheme="minorHAnsi"/>
          <w:color w:val="000000"/>
          <w:sz w:val="24"/>
          <w:szCs w:val="24"/>
          <w:lang w:val="pl-PL"/>
        </w:rPr>
        <w:t xml:space="preserve">, e-mail: </w:t>
      </w:r>
      <w:hyperlink r:id="rId13" w:history="1">
        <w:r w:rsidR="002D1FBD" w:rsidRPr="00FA4499">
          <w:rPr>
            <w:rStyle w:val="Hipercze"/>
            <w:rFonts w:asciiTheme="minorHAnsi" w:eastAsiaTheme="minorHAnsi" w:hAnsiTheme="minorHAnsi" w:cstheme="minorHAnsi"/>
            <w:sz w:val="24"/>
            <w:szCs w:val="24"/>
            <w:lang w:val="pl-PL"/>
          </w:rPr>
          <w:t>ewa.dudczak@pgk-muszyna.pl</w:t>
        </w:r>
      </w:hyperlink>
    </w:p>
    <w:p w14:paraId="13049021" w14:textId="5F916E0E" w:rsidR="00EF3AF7" w:rsidRDefault="00EF3AF7" w:rsidP="00AA2C63">
      <w:pPr>
        <w:pStyle w:val="Akapitzlist"/>
        <w:spacing w:after="0"/>
        <w:ind w:left="360"/>
        <w:jc w:val="both"/>
        <w:rPr>
          <w:rFonts w:asciiTheme="minorHAnsi" w:hAnsiTheme="minorHAnsi" w:cstheme="minorHAnsi"/>
          <w:sz w:val="24"/>
          <w:szCs w:val="24"/>
        </w:rPr>
      </w:pPr>
    </w:p>
    <w:p w14:paraId="6937F6A2" w14:textId="77777777" w:rsidR="0010447B" w:rsidRPr="002D1FBD" w:rsidRDefault="0010447B" w:rsidP="00AA2C63">
      <w:pPr>
        <w:pStyle w:val="Akapitzlist"/>
        <w:spacing w:after="0"/>
        <w:ind w:left="360"/>
        <w:jc w:val="both"/>
        <w:rPr>
          <w:rFonts w:asciiTheme="minorHAnsi" w:hAnsiTheme="minorHAnsi" w:cstheme="minorHAnsi"/>
          <w:sz w:val="24"/>
          <w:szCs w:val="24"/>
        </w:rPr>
      </w:pPr>
    </w:p>
    <w:p w14:paraId="2AD7A40C" w14:textId="1AA11D24" w:rsidR="00ED602E" w:rsidRPr="0031237D" w:rsidRDefault="00684BBD" w:rsidP="00684BBD">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lastRenderedPageBreak/>
        <w:t>PODWYKONAWCY</w:t>
      </w:r>
      <w:r w:rsidR="00EF3AF7" w:rsidRPr="0031237D">
        <w:rPr>
          <w:rFonts w:asciiTheme="minorHAnsi" w:hAnsiTheme="minorHAnsi" w:cstheme="minorHAnsi"/>
          <w:sz w:val="24"/>
          <w:szCs w:val="24"/>
          <w:lang w:val="pl-PL"/>
        </w:rPr>
        <w:t>.</w:t>
      </w:r>
    </w:p>
    <w:p w14:paraId="629368CF" w14:textId="0598BCBF" w:rsidR="00684BBD" w:rsidRPr="0031237D" w:rsidRDefault="00684BBD">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Zamawiający nie zastrzega obowiązku osobistego wykonania przez </w:t>
      </w:r>
      <w:r w:rsidR="00B71E56">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kluczowych części zamówienia. </w:t>
      </w:r>
    </w:p>
    <w:p w14:paraId="4C28BE7E" w14:textId="0DB191F7" w:rsidR="00684BBD" w:rsidRPr="0031237D" w:rsidRDefault="00684BBD">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udziału podwykonawców przy realizacji zamówienia, Zamawiający wymaga wskazania w ofercie części zamówienia, których wykonanie </w:t>
      </w:r>
      <w:r w:rsidR="00B71E5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zamierza powierzyć podwykonawcom i podania firm (nazw) podwykonawców, o ile są już znane. </w:t>
      </w:r>
    </w:p>
    <w:p w14:paraId="5220B3D3" w14:textId="18B50F10" w:rsidR="00684BBD" w:rsidRDefault="00684BBD">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Zamawiający żąda, aby przed przystąpieniem do wykonania zamówienia </w:t>
      </w:r>
      <w:r w:rsidR="00B71E5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podał nazwy, dane kontaktowe oraz przedstawicieli, podwykonawców zaangażowanych w realizację zamówienia jeżeli są już znani. Wykonawca ma obowiązek zawiadomić </w:t>
      </w:r>
      <w:r w:rsidR="00626F79">
        <w:rPr>
          <w:rFonts w:asciiTheme="minorHAnsi" w:eastAsiaTheme="minorHAnsi" w:hAnsiTheme="minorHAnsi" w:cstheme="minorHAnsi"/>
          <w:color w:val="000000"/>
          <w:sz w:val="24"/>
          <w:szCs w:val="24"/>
          <w:lang w:val="pl-PL"/>
        </w:rPr>
        <w:t>Zamawiającego</w:t>
      </w:r>
      <w:r w:rsidRPr="0031237D">
        <w:rPr>
          <w:rFonts w:asciiTheme="minorHAnsi" w:eastAsiaTheme="minorHAnsi" w:hAnsiTheme="minorHAnsi" w:cstheme="minorHAnsi"/>
          <w:color w:val="000000"/>
          <w:sz w:val="24"/>
          <w:szCs w:val="24"/>
        </w:rPr>
        <w:t xml:space="preserve"> o</w:t>
      </w:r>
      <w:r w:rsidR="006E4339">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wszelkich zmianach w odniesieniu do informacji, o których mowa w zdaniu pierwszym, w</w:t>
      </w:r>
      <w:r w:rsidR="006E4339">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trakcie realizacji zamówienia, a także przekazać wymagane informacje na temat nowych podwykonawców, którym w późniejszym okresie zamierza powierzyć realizację usług. </w:t>
      </w:r>
    </w:p>
    <w:p w14:paraId="750F8E62" w14:textId="3B4DBE71" w:rsidR="00626F79" w:rsidRDefault="00626F79" w:rsidP="00626F79">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Wykonawca zapewnia, że podwykonawcy będą przestrzegać wszelkich postanowień niniejszej</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umowy.</w:t>
      </w:r>
    </w:p>
    <w:p w14:paraId="6B8CE64E" w14:textId="4FA9AC8B" w:rsidR="00626F79" w:rsidRPr="00626F79" w:rsidRDefault="00626F79" w:rsidP="00232186">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Wykonawca odpowiada wobec Zamawiającego za wszelkie działania lub zaniechania</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podwykonawców, jego przedstawicieli oraz jego pracowników, jak za swoje własne działania lub</w:t>
      </w:r>
      <w:r>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zaniechania.</w:t>
      </w:r>
    </w:p>
    <w:p w14:paraId="308FB8DD" w14:textId="6D08D3C0" w:rsidR="00626F79" w:rsidRPr="00626F79" w:rsidRDefault="00626F79" w:rsidP="00B67646">
      <w:pPr>
        <w:pStyle w:val="Akapitzlist"/>
        <w:numPr>
          <w:ilvl w:val="3"/>
          <w:numId w:val="27"/>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Zamawiający nie jest związany stosunkami zobowiązaniowymi z podwykonawcami, ale może</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skorzystać ze wszelkich praw nabytych przez wykonawcę w stosunku do nich. Wykonawca</w:t>
      </w:r>
      <w:r>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będzie pozostawał w pełni odpowiedzialny za zlecone do pod wykonania usługi.</w:t>
      </w:r>
    </w:p>
    <w:p w14:paraId="168FAABC" w14:textId="77777777" w:rsidR="001513C8" w:rsidRPr="0031237D" w:rsidRDefault="001513C8" w:rsidP="007A37F2">
      <w:pPr>
        <w:pStyle w:val="Akapitzlist"/>
        <w:spacing w:after="0"/>
        <w:ind w:left="360"/>
        <w:jc w:val="both"/>
        <w:rPr>
          <w:rFonts w:asciiTheme="minorHAnsi" w:hAnsiTheme="minorHAnsi" w:cstheme="minorHAnsi"/>
          <w:sz w:val="24"/>
          <w:szCs w:val="24"/>
        </w:rPr>
      </w:pPr>
    </w:p>
    <w:p w14:paraId="3906DBD5" w14:textId="3668BD32" w:rsidR="00ED602E" w:rsidRPr="0031237D" w:rsidRDefault="00E41E64"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TERMIN ZWIĄZANIA OFERTĄ.</w:t>
      </w:r>
    </w:p>
    <w:p w14:paraId="3073F28D" w14:textId="02BEC334"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jest związany ofertą </w:t>
      </w:r>
      <w:r w:rsidR="006512B9"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do </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dnia </w:t>
      </w:r>
      <w:r w:rsidR="002110E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03.11.2022</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p w14:paraId="6B2CE25D" w14:textId="4DA4CF95"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w:t>
      </w:r>
      <w:r w:rsidR="00913AF4">
        <w:rPr>
          <w:rFonts w:asciiTheme="minorHAnsi" w:eastAsiaTheme="minorHAnsi" w:hAnsiTheme="minorHAnsi" w:cstheme="minorHAnsi"/>
          <w:color w:val="000000"/>
          <w:sz w:val="24"/>
          <w:szCs w:val="24"/>
          <w:lang w:val="pl-PL"/>
        </w:rPr>
        <w:t xml:space="preserve"> </w:t>
      </w:r>
      <w:r w:rsidRPr="0031237D">
        <w:rPr>
          <w:rFonts w:asciiTheme="minorHAnsi" w:eastAsiaTheme="minorHAnsi" w:hAnsiTheme="minorHAnsi" w:cstheme="minorHAnsi"/>
          <w:color w:val="000000"/>
          <w:sz w:val="24"/>
          <w:szCs w:val="24"/>
        </w:rPr>
        <w:t xml:space="preserve">gdy wybór najkorzystniejszej oferty nie nastąpi przed upływem terminu związania ofertą określonego w pkt. 1, Zamawiający przed upływem terminu związania ofertą zwróci się jednokrotnie do </w:t>
      </w:r>
      <w:r w:rsidR="00342D2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o wyrażenie zgody na przedłużenie tego terminu o</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wskazywany przez niego okres, nie dłuższy niż 30 dni. </w:t>
      </w:r>
    </w:p>
    <w:p w14:paraId="33F4ED24" w14:textId="5F3E93E4" w:rsidR="00E41E64" w:rsidRPr="0031237D" w:rsidRDefault="00E41E64">
      <w:pPr>
        <w:pStyle w:val="Akapitzlist"/>
        <w:numPr>
          <w:ilvl w:val="3"/>
          <w:numId w:val="28"/>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Przedłużenie terminu związania ofertą, o którym mowa w pkt 2, wymaga złożenia przez </w:t>
      </w:r>
      <w:r w:rsidR="0056158A">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pisemnego oświadczenia o wyrażeniu zgody na przedłużenie terminu związania ofertą. </w:t>
      </w:r>
    </w:p>
    <w:p w14:paraId="563A5285" w14:textId="504F6634" w:rsidR="00E41E64" w:rsidRPr="0031237D" w:rsidRDefault="00E41E64">
      <w:pPr>
        <w:pStyle w:val="Akapitzlist"/>
        <w:numPr>
          <w:ilvl w:val="3"/>
          <w:numId w:val="28"/>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 przedłużenia terminu na składanie ofert, Zamawiający wskaże nowy termin związania ofertą, a informacja o zmienionym terminie zostanie zamieszczona na stornie internetowej prowadzonego postępowania</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w:t>
      </w:r>
    </w:p>
    <w:p w14:paraId="5937E192" w14:textId="4FD58B22" w:rsidR="00ED602E" w:rsidRPr="0031237D" w:rsidRDefault="00ED602E" w:rsidP="008A5BB7">
      <w:pPr>
        <w:pStyle w:val="Akapitzlist"/>
        <w:spacing w:after="0" w:line="240" w:lineRule="auto"/>
        <w:ind w:left="360"/>
        <w:jc w:val="both"/>
        <w:rPr>
          <w:rFonts w:asciiTheme="minorHAnsi" w:hAnsiTheme="minorHAnsi" w:cstheme="minorHAnsi"/>
          <w:sz w:val="24"/>
          <w:szCs w:val="24"/>
        </w:rPr>
      </w:pPr>
    </w:p>
    <w:p w14:paraId="4E47832C" w14:textId="004D5CBF" w:rsidR="00ED602E" w:rsidRPr="0031237D" w:rsidRDefault="00D62EA8"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8"/>
          <w:szCs w:val="28"/>
        </w:rPr>
      </w:pPr>
      <w:r>
        <w:rPr>
          <w:rFonts w:asciiTheme="minorHAnsi" w:hAnsiTheme="minorHAnsi" w:cstheme="minorHAnsi"/>
          <w:sz w:val="24"/>
          <w:szCs w:val="24"/>
          <w:lang w:val="pl-PL"/>
        </w:rPr>
        <w:t xml:space="preserve">OPIS SPOSOBU PRZYGOTOWANIA OFERTY, </w:t>
      </w:r>
      <w:r w:rsidR="00E41E64" w:rsidRPr="0031237D">
        <w:rPr>
          <w:rFonts w:asciiTheme="minorHAnsi" w:hAnsiTheme="minorHAnsi" w:cstheme="minorHAnsi"/>
          <w:sz w:val="24"/>
          <w:szCs w:val="24"/>
        </w:rPr>
        <w:t>SPOSÓB ORAZ TERMIN SKŁADANIA OFERT</w:t>
      </w:r>
      <w:r w:rsidR="00E41E64" w:rsidRPr="0031237D">
        <w:rPr>
          <w:rFonts w:asciiTheme="minorHAnsi" w:hAnsiTheme="minorHAnsi" w:cstheme="minorHAnsi"/>
          <w:sz w:val="28"/>
          <w:szCs w:val="28"/>
          <w:lang w:val="pl-PL"/>
        </w:rPr>
        <w:t>.</w:t>
      </w:r>
    </w:p>
    <w:p w14:paraId="7A0E7941" w14:textId="01CC6F94"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może złożyć tylko jedną ofertę. </w:t>
      </w:r>
    </w:p>
    <w:p w14:paraId="184EB0CC" w14:textId="35E394C5" w:rsidR="00E41E64" w:rsidRPr="00AC5C4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Treść oferty musi być zgodna z wymaganiami Zamawiającego określonymi w dokumentach zamówienia, w szczególności zgodnie z niniejszą SWZ. Wzór formularza oferty stanowi </w:t>
      </w:r>
      <w:r w:rsidRPr="00AC5C4D">
        <w:rPr>
          <w:rFonts w:asciiTheme="minorHAnsi" w:eastAsiaTheme="minorHAnsi" w:hAnsiTheme="minorHAnsi" w:cstheme="minorHAnsi"/>
          <w:b/>
          <w:bCs/>
          <w:color w:val="000000"/>
          <w:sz w:val="24"/>
          <w:szCs w:val="24"/>
        </w:rPr>
        <w:t>załącznik nr</w:t>
      </w:r>
      <w:r w:rsidR="00504CE8" w:rsidRPr="00AC5C4D">
        <w:rPr>
          <w:rFonts w:asciiTheme="minorHAnsi" w:eastAsiaTheme="minorHAnsi" w:hAnsiTheme="minorHAnsi" w:cstheme="minorHAnsi"/>
          <w:b/>
          <w:bCs/>
          <w:color w:val="000000"/>
          <w:sz w:val="24"/>
          <w:szCs w:val="24"/>
          <w:lang w:val="pl-PL"/>
        </w:rPr>
        <w:t xml:space="preserve"> </w:t>
      </w:r>
      <w:r w:rsidR="004D6CC1" w:rsidRPr="00AC5C4D">
        <w:rPr>
          <w:rFonts w:asciiTheme="minorHAnsi" w:eastAsiaTheme="minorHAnsi" w:hAnsiTheme="minorHAnsi" w:cstheme="minorHAnsi"/>
          <w:b/>
          <w:bCs/>
          <w:color w:val="000000"/>
          <w:sz w:val="24"/>
          <w:szCs w:val="24"/>
          <w:lang w:val="pl-PL"/>
        </w:rPr>
        <w:t>2</w:t>
      </w:r>
      <w:r w:rsidR="00DD4B97" w:rsidRPr="00AC5C4D">
        <w:rPr>
          <w:rFonts w:asciiTheme="minorHAnsi" w:eastAsiaTheme="minorHAnsi" w:hAnsiTheme="minorHAnsi" w:cstheme="minorHAnsi"/>
          <w:b/>
          <w:bCs/>
          <w:color w:val="000000"/>
          <w:sz w:val="24"/>
          <w:szCs w:val="24"/>
          <w:lang w:val="pl-PL"/>
        </w:rPr>
        <w:t xml:space="preserve"> </w:t>
      </w:r>
      <w:r w:rsidRPr="00AC5C4D">
        <w:rPr>
          <w:rFonts w:asciiTheme="minorHAnsi" w:eastAsiaTheme="minorHAnsi" w:hAnsiTheme="minorHAnsi" w:cstheme="minorHAnsi"/>
          <w:b/>
          <w:bCs/>
          <w:color w:val="000000"/>
          <w:sz w:val="24"/>
          <w:szCs w:val="24"/>
        </w:rPr>
        <w:t>do SWZ</w:t>
      </w:r>
      <w:r w:rsidRPr="00AC5C4D">
        <w:rPr>
          <w:rFonts w:asciiTheme="minorHAnsi" w:eastAsiaTheme="minorHAnsi" w:hAnsiTheme="minorHAnsi" w:cstheme="minorHAnsi"/>
          <w:color w:val="000000"/>
          <w:sz w:val="24"/>
          <w:szCs w:val="24"/>
        </w:rPr>
        <w:t xml:space="preserve">. </w:t>
      </w:r>
    </w:p>
    <w:p w14:paraId="3ED79DF1" w14:textId="77777777" w:rsidR="006512B9" w:rsidRPr="00AC5C4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AC5C4D">
        <w:rPr>
          <w:rFonts w:asciiTheme="minorHAnsi" w:eastAsiaTheme="minorHAnsi" w:hAnsiTheme="minorHAnsi" w:cstheme="minorHAnsi"/>
          <w:color w:val="000000"/>
          <w:sz w:val="24"/>
          <w:szCs w:val="24"/>
        </w:rPr>
        <w:lastRenderedPageBreak/>
        <w:t xml:space="preserve">Ofertę należy złożyć za pośrednictwem „Formularza do złożenia, zmiany, wycofania oferty lub wniosku” dostępnego na ePUAP i udostępnionego również na miniPortalu </w:t>
      </w:r>
    </w:p>
    <w:tbl>
      <w:tblPr>
        <w:tblStyle w:val="Tabela-Siatka"/>
        <w:tblW w:w="0" w:type="auto"/>
        <w:tblInd w:w="360" w:type="dxa"/>
        <w:shd w:val="clear" w:color="auto" w:fill="D9D9D9" w:themeFill="background1" w:themeFillShade="D9"/>
        <w:tblLook w:val="04A0" w:firstRow="1" w:lastRow="0" w:firstColumn="1" w:lastColumn="0" w:noHBand="0" w:noVBand="1"/>
      </w:tblPr>
      <w:tblGrid>
        <w:gridCol w:w="2362"/>
        <w:gridCol w:w="2395"/>
        <w:gridCol w:w="2368"/>
        <w:gridCol w:w="2262"/>
      </w:tblGrid>
      <w:tr w:rsidR="00BD43D1" w14:paraId="31DA2D38" w14:textId="77777777" w:rsidTr="00515EAD">
        <w:tc>
          <w:tcPr>
            <w:tcW w:w="2362" w:type="dxa"/>
            <w:shd w:val="clear" w:color="auto" w:fill="D9D9D9" w:themeFill="background1" w:themeFillShade="D9"/>
          </w:tcPr>
          <w:p w14:paraId="456A3E1F"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dnia</w:t>
            </w:r>
          </w:p>
        </w:tc>
        <w:tc>
          <w:tcPr>
            <w:tcW w:w="2395" w:type="dxa"/>
            <w:shd w:val="clear" w:color="auto" w:fill="D9D9D9" w:themeFill="background1" w:themeFillShade="D9"/>
          </w:tcPr>
          <w:p w14:paraId="17DE081A" w14:textId="1CBBF3A9" w:rsidR="00BD43D1" w:rsidRPr="00AC5C4D" w:rsidRDefault="00A37F60"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05</w:t>
            </w:r>
            <w:r w:rsidR="00AC5C4D"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.10.</w:t>
            </w:r>
            <w:r w:rsidR="00BD43D1"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2021 r.</w:t>
            </w:r>
          </w:p>
        </w:tc>
        <w:tc>
          <w:tcPr>
            <w:tcW w:w="2368" w:type="dxa"/>
            <w:shd w:val="clear" w:color="auto" w:fill="D9D9D9" w:themeFill="background1" w:themeFillShade="D9"/>
          </w:tcPr>
          <w:p w14:paraId="3BE982F2"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godz.</w:t>
            </w:r>
          </w:p>
        </w:tc>
        <w:tc>
          <w:tcPr>
            <w:tcW w:w="2262" w:type="dxa"/>
            <w:shd w:val="clear" w:color="auto" w:fill="D9D9D9" w:themeFill="background1" w:themeFillShade="D9"/>
          </w:tcPr>
          <w:p w14:paraId="08514BEB" w14:textId="6270A8B7" w:rsidR="00BD43D1" w:rsidRPr="00D92179" w:rsidRDefault="00AC5C4D"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10.</w:t>
            </w:r>
            <w:r w:rsidR="0046407A">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w:t>
            </w:r>
            <w:r w:rsidR="00A37F60">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w:t>
            </w:r>
          </w:p>
        </w:tc>
      </w:tr>
    </w:tbl>
    <w:p w14:paraId="632514EC" w14:textId="1F562018"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Funkcjonalność do zaszyfrowania oferty przez </w:t>
      </w:r>
      <w:r w:rsidR="00EE36F6">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jest dostępna dla </w:t>
      </w:r>
      <w:r w:rsidR="00EE36F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na miniPortalu, w szczegółach danego postępowania. W formularzu oferty </w:t>
      </w:r>
      <w:r w:rsidR="00EE36F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zobowiązany jest podać adres skrzynki ePUAP, na którym prowadzona będzie korespondencja związana z postępowaniem. </w:t>
      </w:r>
    </w:p>
    <w:p w14:paraId="20A08C36" w14:textId="5F7E7175" w:rsidR="00E41E64"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Ofertę należy sporządzić w języku polskim. </w:t>
      </w:r>
    </w:p>
    <w:p w14:paraId="5A58EB2C" w14:textId="77777777" w:rsidR="00BC3D0C" w:rsidRPr="00BC3D0C" w:rsidRDefault="00BC3D0C">
      <w:pPr>
        <w:pStyle w:val="Akapitzlist"/>
        <w:numPr>
          <w:ilvl w:val="3"/>
          <w:numId w:val="29"/>
        </w:numPr>
        <w:autoSpaceDE w:val="0"/>
        <w:autoSpaceDN w:val="0"/>
        <w:adjustRightInd w:val="0"/>
        <w:spacing w:after="58"/>
        <w:ind w:left="360"/>
        <w:jc w:val="both"/>
        <w:rPr>
          <w:rFonts w:asciiTheme="minorHAnsi" w:eastAsiaTheme="minorHAnsi" w:hAnsiTheme="minorHAnsi" w:cstheme="minorHAnsi"/>
          <w:b/>
          <w:bCs/>
          <w:color w:val="000000"/>
          <w:sz w:val="24"/>
          <w:szCs w:val="24"/>
        </w:rPr>
      </w:pPr>
      <w:r w:rsidRPr="00BC3D0C">
        <w:rPr>
          <w:rFonts w:asciiTheme="minorHAnsi" w:eastAsiaTheme="minorHAnsi" w:hAnsiTheme="minorHAnsi" w:cstheme="minorHAnsi"/>
          <w:b/>
          <w:bCs/>
          <w:color w:val="000000"/>
          <w:sz w:val="24"/>
          <w:szCs w:val="24"/>
        </w:rPr>
        <w:t xml:space="preserve">Do oferty należy dołączyć następujące dokumenty: </w:t>
      </w:r>
    </w:p>
    <w:p w14:paraId="6D6AAC33" w14:textId="03350277" w:rsidR="00BC3D0C" w:rsidRPr="00BC3D0C" w:rsidRDefault="00BC3D0C">
      <w:pPr>
        <w:pStyle w:val="Akapitzlist"/>
        <w:numPr>
          <w:ilvl w:val="0"/>
          <w:numId w:val="41"/>
        </w:numPr>
        <w:autoSpaceDE w:val="0"/>
        <w:autoSpaceDN w:val="0"/>
        <w:adjustRightInd w:val="0"/>
        <w:spacing w:after="58"/>
        <w:jc w:val="both"/>
        <w:rPr>
          <w:rFonts w:asciiTheme="minorHAnsi" w:eastAsiaTheme="minorHAnsi" w:hAnsiTheme="minorHAnsi" w:cstheme="minorHAnsi"/>
          <w:color w:val="000000"/>
          <w:sz w:val="24"/>
          <w:szCs w:val="24"/>
        </w:rPr>
      </w:pPr>
      <w:r w:rsidRPr="00BC3D0C">
        <w:rPr>
          <w:rFonts w:asciiTheme="minorHAnsi" w:eastAsiaTheme="minorHAnsi" w:hAnsiTheme="minorHAnsi" w:cstheme="minorHAnsi"/>
          <w:color w:val="000000"/>
          <w:sz w:val="24"/>
          <w:szCs w:val="24"/>
        </w:rPr>
        <w:t xml:space="preserve">Wypełniony i podpisany przez osoby upoważnione do reprezentowania </w:t>
      </w:r>
      <w:r w:rsidR="00EE36F6">
        <w:rPr>
          <w:rFonts w:asciiTheme="minorHAnsi" w:eastAsiaTheme="minorHAnsi" w:hAnsiTheme="minorHAnsi" w:cstheme="minorHAnsi"/>
          <w:color w:val="000000"/>
          <w:sz w:val="24"/>
          <w:szCs w:val="24"/>
          <w:lang w:val="pl-PL"/>
        </w:rPr>
        <w:t>Wykonawcy</w:t>
      </w:r>
      <w:r w:rsidRPr="00BC3D0C">
        <w:rPr>
          <w:rFonts w:asciiTheme="minorHAnsi" w:eastAsiaTheme="minorHAnsi" w:hAnsiTheme="minorHAnsi" w:cstheme="minorHAnsi"/>
          <w:color w:val="000000"/>
          <w:sz w:val="24"/>
          <w:szCs w:val="24"/>
        </w:rPr>
        <w:t xml:space="preserve"> formularz oferty, sporządzony według wzoru stanowiącego </w:t>
      </w:r>
      <w:r w:rsidRPr="006512B9">
        <w:rPr>
          <w:rFonts w:asciiTheme="minorHAnsi" w:eastAsiaTheme="minorHAnsi" w:hAnsiTheme="minorHAnsi" w:cstheme="minorHAnsi"/>
          <w:b/>
          <w:bCs/>
          <w:color w:val="000000"/>
          <w:sz w:val="24"/>
          <w:szCs w:val="24"/>
        </w:rPr>
        <w:t xml:space="preserve">załącznik nr </w:t>
      </w:r>
      <w:r w:rsidR="004D6CC1">
        <w:rPr>
          <w:rFonts w:asciiTheme="minorHAnsi" w:eastAsiaTheme="minorHAnsi" w:hAnsiTheme="minorHAnsi" w:cstheme="minorHAnsi"/>
          <w:b/>
          <w:bCs/>
          <w:color w:val="000000"/>
          <w:sz w:val="24"/>
          <w:szCs w:val="24"/>
          <w:lang w:val="pl-PL"/>
        </w:rPr>
        <w:t>2</w:t>
      </w:r>
      <w:r w:rsidRPr="006512B9">
        <w:rPr>
          <w:rFonts w:asciiTheme="minorHAnsi" w:eastAsiaTheme="minorHAnsi" w:hAnsiTheme="minorHAnsi" w:cstheme="minorHAnsi"/>
          <w:b/>
          <w:bCs/>
          <w:color w:val="000000"/>
          <w:sz w:val="24"/>
          <w:szCs w:val="24"/>
        </w:rPr>
        <w:t xml:space="preserve"> do SWZ</w:t>
      </w:r>
      <w:r w:rsidRPr="00BC3D0C">
        <w:rPr>
          <w:rFonts w:asciiTheme="minorHAnsi" w:eastAsiaTheme="minorHAnsi" w:hAnsiTheme="minorHAnsi" w:cstheme="minorHAnsi"/>
          <w:color w:val="000000"/>
          <w:sz w:val="24"/>
          <w:szCs w:val="24"/>
        </w:rPr>
        <w:t xml:space="preserve">. (Formularz winien zawierać wszystkie ewentualne zmiany wprowadzone w czasie trwania postępowania). </w:t>
      </w:r>
    </w:p>
    <w:p w14:paraId="68FE4AAD" w14:textId="77777777" w:rsidR="00A37F60" w:rsidRDefault="00BC3D0C" w:rsidP="00A37F60">
      <w:pPr>
        <w:pStyle w:val="Akapitzlist"/>
        <w:numPr>
          <w:ilvl w:val="0"/>
          <w:numId w:val="41"/>
        </w:numPr>
        <w:autoSpaceDE w:val="0"/>
        <w:autoSpaceDN w:val="0"/>
        <w:adjustRightInd w:val="0"/>
        <w:spacing w:after="58"/>
        <w:jc w:val="both"/>
        <w:rPr>
          <w:rFonts w:asciiTheme="minorHAnsi" w:eastAsiaTheme="minorHAnsi" w:hAnsiTheme="minorHAnsi" w:cstheme="minorHAnsi"/>
          <w:color w:val="000000"/>
          <w:sz w:val="24"/>
          <w:szCs w:val="24"/>
        </w:rPr>
      </w:pPr>
      <w:r w:rsidRPr="00BC3D0C">
        <w:rPr>
          <w:rFonts w:asciiTheme="minorHAnsi" w:eastAsiaTheme="minorHAnsi" w:hAnsiTheme="minorHAnsi" w:cstheme="minorHAnsi"/>
          <w:color w:val="000000"/>
          <w:sz w:val="24"/>
          <w:szCs w:val="24"/>
        </w:rPr>
        <w:t xml:space="preserve">Wypełniony i podpisany przez osoby upoważnione do reprezentowania wykonawcy arkusz cenowy, sporządzony według wzoru stanowiącego </w:t>
      </w:r>
      <w:r w:rsidRPr="006512B9">
        <w:rPr>
          <w:rFonts w:asciiTheme="minorHAnsi" w:eastAsiaTheme="minorHAnsi" w:hAnsiTheme="minorHAnsi" w:cstheme="minorHAnsi"/>
          <w:b/>
          <w:bCs/>
          <w:color w:val="000000"/>
          <w:sz w:val="24"/>
          <w:szCs w:val="24"/>
        </w:rPr>
        <w:t xml:space="preserve">załącznik nr </w:t>
      </w:r>
      <w:r w:rsidR="004D6CC1">
        <w:rPr>
          <w:rFonts w:asciiTheme="minorHAnsi" w:eastAsiaTheme="minorHAnsi" w:hAnsiTheme="minorHAnsi" w:cstheme="minorHAnsi"/>
          <w:b/>
          <w:bCs/>
          <w:color w:val="000000"/>
          <w:sz w:val="24"/>
          <w:szCs w:val="24"/>
          <w:lang w:val="pl-PL"/>
        </w:rPr>
        <w:t xml:space="preserve">3 </w:t>
      </w:r>
      <w:r w:rsidRPr="006512B9">
        <w:rPr>
          <w:rFonts w:asciiTheme="minorHAnsi" w:eastAsiaTheme="minorHAnsi" w:hAnsiTheme="minorHAnsi" w:cstheme="minorHAnsi"/>
          <w:b/>
          <w:bCs/>
          <w:color w:val="000000"/>
          <w:sz w:val="24"/>
          <w:szCs w:val="24"/>
        </w:rPr>
        <w:t>do SWZ</w:t>
      </w:r>
      <w:r w:rsidRPr="00BC3D0C">
        <w:rPr>
          <w:rFonts w:asciiTheme="minorHAnsi" w:eastAsiaTheme="minorHAnsi" w:hAnsiTheme="minorHAnsi" w:cstheme="minorHAnsi"/>
          <w:color w:val="000000"/>
          <w:sz w:val="24"/>
          <w:szCs w:val="24"/>
        </w:rPr>
        <w:t>. (Arkusz winien zawierać wszystkie ewentualne zmiany wprowadzone w czasie trwania postępowania).</w:t>
      </w:r>
    </w:p>
    <w:p w14:paraId="2222D678" w14:textId="3E910B8B" w:rsidR="00A37F60" w:rsidRPr="00A37F60" w:rsidRDefault="00A37F60" w:rsidP="00151AE8">
      <w:pPr>
        <w:pStyle w:val="Akapitzlist"/>
        <w:numPr>
          <w:ilvl w:val="0"/>
          <w:numId w:val="41"/>
        </w:numPr>
        <w:autoSpaceDE w:val="0"/>
        <w:autoSpaceDN w:val="0"/>
        <w:adjustRightInd w:val="0"/>
        <w:spacing w:after="0"/>
        <w:jc w:val="both"/>
        <w:rPr>
          <w:rFonts w:asciiTheme="minorHAnsi" w:hAnsiTheme="minorHAnsi" w:cstheme="minorHAnsi"/>
          <w:sz w:val="24"/>
          <w:szCs w:val="24"/>
        </w:rPr>
      </w:pPr>
      <w:r w:rsidRPr="00A37F60">
        <w:rPr>
          <w:rFonts w:asciiTheme="minorHAnsi" w:hAnsiTheme="minorHAnsi" w:cstheme="minorHAnsi"/>
          <w:sz w:val="24"/>
          <w:szCs w:val="24"/>
        </w:rPr>
        <w:t xml:space="preserve">Oświadczenie </w:t>
      </w:r>
      <w:r w:rsidRPr="00A37F60">
        <w:rPr>
          <w:rFonts w:asciiTheme="minorHAnsi" w:hAnsiTheme="minorHAnsi" w:cstheme="minorHAnsi"/>
          <w:sz w:val="24"/>
          <w:szCs w:val="24"/>
          <w:lang w:val="pl-PL"/>
        </w:rPr>
        <w:t>Wykonawcy</w:t>
      </w:r>
      <w:r w:rsidRPr="00A37F60">
        <w:rPr>
          <w:rFonts w:asciiTheme="minorHAnsi" w:hAnsiTheme="minorHAnsi" w:cstheme="minorHAnsi"/>
          <w:sz w:val="24"/>
          <w:szCs w:val="24"/>
        </w:rPr>
        <w:t xml:space="preserve"> o braku podstaw wykluczenia </w:t>
      </w:r>
      <w:r w:rsidRPr="00A37F60">
        <w:rPr>
          <w:rFonts w:asciiTheme="minorHAnsi" w:hAnsiTheme="minorHAnsi" w:cstheme="minorHAnsi"/>
          <w:sz w:val="24"/>
          <w:szCs w:val="24"/>
          <w:lang w:val="pl-PL"/>
        </w:rPr>
        <w:t>i</w:t>
      </w:r>
      <w:r w:rsidRPr="00A37F60">
        <w:rPr>
          <w:rFonts w:asciiTheme="minorHAnsi" w:hAnsiTheme="minorHAnsi" w:cstheme="minorHAnsi"/>
          <w:sz w:val="24"/>
          <w:szCs w:val="24"/>
        </w:rPr>
        <w:t xml:space="preserve"> spełnianiu warunków udziału w</w:t>
      </w:r>
      <w:r w:rsidRPr="00A37F60">
        <w:rPr>
          <w:rFonts w:asciiTheme="minorHAnsi" w:hAnsiTheme="minorHAnsi" w:cstheme="minorHAnsi"/>
          <w:sz w:val="24"/>
          <w:szCs w:val="24"/>
          <w:lang w:val="pl-PL"/>
        </w:rPr>
        <w:t> </w:t>
      </w:r>
      <w:r w:rsidRPr="00A37F60">
        <w:rPr>
          <w:rFonts w:asciiTheme="minorHAnsi" w:hAnsiTheme="minorHAnsi" w:cstheme="minorHAnsi"/>
          <w:sz w:val="24"/>
          <w:szCs w:val="24"/>
        </w:rPr>
        <w:t>postępowaniu</w:t>
      </w:r>
      <w:r w:rsidRPr="00A37F60">
        <w:rPr>
          <w:rFonts w:asciiTheme="minorHAnsi" w:hAnsiTheme="minorHAnsi" w:cstheme="minorHAnsi"/>
          <w:sz w:val="24"/>
          <w:szCs w:val="24"/>
          <w:lang w:val="pl-PL"/>
        </w:rPr>
        <w:t xml:space="preserve"> (załącznik nr 4 do SWZ</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w formie elektronicznej (tj.</w:t>
      </w:r>
      <w:r w:rsidRPr="00A66D87">
        <w:rPr>
          <w:rFonts w:asciiTheme="minorHAnsi" w:hAnsiTheme="minorHAnsi" w:cstheme="minorHAnsi"/>
          <w:sz w:val="24"/>
          <w:szCs w:val="24"/>
          <w:lang w:val="pl-PL"/>
        </w:rPr>
        <w:t> </w:t>
      </w:r>
      <w:r w:rsidRPr="00A66D87">
        <w:rPr>
          <w:rFonts w:asciiTheme="minorHAnsi" w:hAnsiTheme="minorHAnsi" w:cstheme="minorHAnsi"/>
          <w:sz w:val="24"/>
          <w:szCs w:val="24"/>
        </w:rPr>
        <w:t>w</w:t>
      </w:r>
      <w:r w:rsidRPr="00A66D87">
        <w:rPr>
          <w:rFonts w:asciiTheme="minorHAnsi" w:hAnsiTheme="minorHAnsi" w:cstheme="minorHAnsi"/>
          <w:sz w:val="24"/>
          <w:szCs w:val="24"/>
          <w:lang w:val="pl-PL"/>
        </w:rPr>
        <w:t> </w:t>
      </w:r>
      <w:r w:rsidRPr="00A66D87">
        <w:rPr>
          <w:rFonts w:asciiTheme="minorHAnsi" w:hAnsiTheme="minorHAnsi" w:cstheme="minorHAnsi"/>
          <w:sz w:val="24"/>
          <w:szCs w:val="24"/>
        </w:rPr>
        <w:t xml:space="preserve">postaci elektronicznej opatrzonej kwalifikowanym podpisem elektronicznym) lub postaci elektronicznej opatrzonej podpisem zaufanym lub podpisem osobistym przez osobę/osoby upoważnioną/upoważnione do reprezentowania odpowiednio </w:t>
      </w:r>
      <w:r w:rsidR="00A66D87">
        <w:rPr>
          <w:rFonts w:asciiTheme="minorHAnsi" w:hAnsiTheme="minorHAnsi" w:cstheme="minorHAnsi"/>
          <w:sz w:val="24"/>
          <w:szCs w:val="24"/>
          <w:lang w:val="pl-PL"/>
        </w:rPr>
        <w:t>Wykonawcy</w:t>
      </w:r>
      <w:r w:rsidR="00A66D87" w:rsidRPr="00A66D87">
        <w:rPr>
          <w:rFonts w:asciiTheme="minorHAnsi" w:hAnsiTheme="minorHAnsi" w:cstheme="minorHAnsi"/>
          <w:sz w:val="24"/>
          <w:szCs w:val="24"/>
          <w:lang w:val="pl-PL"/>
        </w:rPr>
        <w:t>.</w:t>
      </w:r>
    </w:p>
    <w:p w14:paraId="7D617E6C" w14:textId="1B800CA4" w:rsidR="00A37F60" w:rsidRPr="00A66D87" w:rsidRDefault="00A37F60" w:rsidP="00151AE8">
      <w:pPr>
        <w:pStyle w:val="Akapitzlist"/>
        <w:numPr>
          <w:ilvl w:val="0"/>
          <w:numId w:val="41"/>
        </w:numPr>
        <w:autoSpaceDE w:val="0"/>
        <w:autoSpaceDN w:val="0"/>
        <w:adjustRightInd w:val="0"/>
        <w:spacing w:after="0"/>
        <w:jc w:val="both"/>
        <w:rPr>
          <w:rFonts w:asciiTheme="minorHAnsi" w:hAnsiTheme="minorHAnsi" w:cstheme="minorHAnsi"/>
          <w:sz w:val="24"/>
          <w:szCs w:val="24"/>
        </w:rPr>
      </w:pPr>
      <w:r>
        <w:rPr>
          <w:rFonts w:asciiTheme="minorHAnsi" w:hAnsiTheme="minorHAnsi" w:cstheme="minorHAnsi"/>
          <w:sz w:val="24"/>
          <w:szCs w:val="24"/>
          <w:lang w:val="pl-PL"/>
        </w:rPr>
        <w:t xml:space="preserve">Jeżeli dotyczy: </w:t>
      </w:r>
      <w:r w:rsidRPr="00A37F60">
        <w:rPr>
          <w:rFonts w:asciiTheme="minorHAnsi" w:hAnsiTheme="minorHAnsi" w:cstheme="minorHAnsi"/>
          <w:sz w:val="24"/>
          <w:szCs w:val="24"/>
        </w:rPr>
        <w:t xml:space="preserve">Oświadczenie </w:t>
      </w:r>
      <w:r w:rsidRPr="00A37F60">
        <w:rPr>
          <w:rFonts w:asciiTheme="minorHAnsi" w:hAnsiTheme="minorHAnsi" w:cstheme="minorHAnsi"/>
          <w:sz w:val="24"/>
          <w:szCs w:val="24"/>
          <w:lang w:val="pl-PL"/>
        </w:rPr>
        <w:t>Wykonawcy</w:t>
      </w:r>
      <w:r w:rsidRPr="00A37F60">
        <w:rPr>
          <w:rFonts w:asciiTheme="minorHAnsi" w:hAnsiTheme="minorHAnsi" w:cstheme="minorHAnsi"/>
          <w:sz w:val="24"/>
          <w:szCs w:val="24"/>
        </w:rPr>
        <w:t xml:space="preserve"> o braku podstaw wykluczenia </w:t>
      </w:r>
      <w:r w:rsidRPr="00A37F60">
        <w:rPr>
          <w:rFonts w:asciiTheme="minorHAnsi" w:hAnsiTheme="minorHAnsi" w:cstheme="minorHAnsi"/>
          <w:sz w:val="24"/>
          <w:szCs w:val="24"/>
          <w:lang w:val="pl-PL"/>
        </w:rPr>
        <w:t>i</w:t>
      </w:r>
      <w:r w:rsidRPr="00A37F60">
        <w:rPr>
          <w:rFonts w:asciiTheme="minorHAnsi" w:hAnsiTheme="minorHAnsi" w:cstheme="minorHAnsi"/>
          <w:sz w:val="24"/>
          <w:szCs w:val="24"/>
        </w:rPr>
        <w:t xml:space="preserve"> spełnianiu warunków udziału w</w:t>
      </w:r>
      <w:r w:rsidRPr="00A37F60">
        <w:rPr>
          <w:rFonts w:asciiTheme="minorHAnsi" w:hAnsiTheme="minorHAnsi" w:cstheme="minorHAnsi"/>
          <w:sz w:val="24"/>
          <w:szCs w:val="24"/>
          <w:lang w:val="pl-PL"/>
        </w:rPr>
        <w:t> </w:t>
      </w:r>
      <w:r w:rsidRPr="00A37F60">
        <w:rPr>
          <w:rFonts w:asciiTheme="minorHAnsi" w:hAnsiTheme="minorHAnsi" w:cstheme="minorHAnsi"/>
          <w:sz w:val="24"/>
          <w:szCs w:val="24"/>
        </w:rPr>
        <w:t>postępowaniu</w:t>
      </w:r>
      <w:r w:rsidRPr="00A37F60">
        <w:rPr>
          <w:rFonts w:asciiTheme="minorHAnsi" w:hAnsiTheme="minorHAnsi" w:cstheme="minorHAnsi"/>
          <w:sz w:val="24"/>
          <w:szCs w:val="24"/>
          <w:lang w:val="pl-PL"/>
        </w:rPr>
        <w:t xml:space="preserve"> (załącznik nr 4 </w:t>
      </w:r>
      <w:r w:rsidRPr="00A66D87">
        <w:rPr>
          <w:rFonts w:asciiTheme="minorHAnsi" w:hAnsiTheme="minorHAnsi" w:cstheme="minorHAnsi"/>
          <w:sz w:val="24"/>
          <w:szCs w:val="24"/>
        </w:rPr>
        <w:t>do SWZ)</w:t>
      </w:r>
      <w:r w:rsidR="00A66D87" w:rsidRPr="00A66D87">
        <w:rPr>
          <w:rFonts w:asciiTheme="minorHAnsi" w:hAnsiTheme="minorHAnsi" w:cstheme="minorHAnsi"/>
          <w:sz w:val="24"/>
          <w:szCs w:val="24"/>
        </w:rPr>
        <w:t xml:space="preserve"> dla każdego z Wykonawców wspólnie ubiegających się o udzielenie zamówienia</w:t>
      </w:r>
      <w:r w:rsidR="0056422C" w:rsidRPr="0056422C">
        <w:rPr>
          <w:rFonts w:asciiTheme="minorHAnsi" w:hAnsiTheme="minorHAnsi" w:cstheme="minorHAnsi"/>
          <w:sz w:val="24"/>
          <w:szCs w:val="24"/>
        </w:rPr>
        <w:t xml:space="preserve"> (dotyczy również wspólników spółki cywilnej)</w:t>
      </w:r>
      <w:r w:rsidR="00A66D87" w:rsidRPr="00A66D87">
        <w:rPr>
          <w:rFonts w:asciiTheme="minorHAnsi" w:hAnsiTheme="minorHAnsi" w:cstheme="minorHAnsi"/>
          <w:sz w:val="24"/>
          <w:szCs w:val="24"/>
        </w:rPr>
        <w:t xml:space="preserve"> pod rygorem nieważności w formie</w:t>
      </w:r>
      <w:r w:rsidR="00A66D87">
        <w:rPr>
          <w:rFonts w:asciiTheme="minorHAnsi" w:hAnsiTheme="minorHAnsi" w:cstheme="minorHAnsi"/>
          <w:sz w:val="24"/>
          <w:szCs w:val="24"/>
          <w:lang w:val="pl-PL"/>
        </w:rPr>
        <w:t xml:space="preserve"> określonej w rozdziale IX ust. 8 pkt. 8.1 SWZ.</w:t>
      </w:r>
    </w:p>
    <w:p w14:paraId="547D109F" w14:textId="768BB0DC" w:rsidR="00A66D87" w:rsidRPr="00A66D87" w:rsidRDefault="00A66D87" w:rsidP="00A66D87">
      <w:pPr>
        <w:pStyle w:val="Akapitzlist"/>
        <w:numPr>
          <w:ilvl w:val="0"/>
          <w:numId w:val="41"/>
        </w:numPr>
        <w:autoSpaceDE w:val="0"/>
        <w:autoSpaceDN w:val="0"/>
        <w:adjustRightInd w:val="0"/>
        <w:spacing w:after="0"/>
        <w:jc w:val="both"/>
        <w:rPr>
          <w:rFonts w:asciiTheme="minorHAnsi" w:hAnsiTheme="minorHAnsi" w:cstheme="minorHAnsi"/>
          <w:sz w:val="24"/>
          <w:szCs w:val="24"/>
        </w:rPr>
      </w:pPr>
      <w:r w:rsidRPr="00A66D87">
        <w:rPr>
          <w:rFonts w:asciiTheme="minorHAnsi" w:hAnsiTheme="minorHAnsi" w:cstheme="minorHAnsi"/>
          <w:sz w:val="24"/>
          <w:szCs w:val="24"/>
          <w:lang w:val="pl-PL"/>
        </w:rPr>
        <w:t xml:space="preserve">Jeżeli </w:t>
      </w:r>
      <w:r w:rsidRPr="00A66D87">
        <w:rPr>
          <w:rFonts w:asciiTheme="minorHAnsi" w:hAnsiTheme="minorHAnsi" w:cstheme="minorHAnsi"/>
          <w:sz w:val="24"/>
          <w:szCs w:val="24"/>
        </w:rPr>
        <w:t>dotyczy</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 xml:space="preserve">Pełnomocnictwo </w:t>
      </w:r>
      <w:r w:rsidRPr="00A66D87">
        <w:rPr>
          <w:rFonts w:asciiTheme="minorHAnsi" w:hAnsiTheme="minorHAnsi" w:cstheme="minorHAnsi"/>
          <w:sz w:val="24"/>
          <w:szCs w:val="24"/>
          <w:lang w:val="pl-PL"/>
        </w:rPr>
        <w:t>Wykonawców</w:t>
      </w:r>
      <w:r w:rsidRPr="00A66D87">
        <w:rPr>
          <w:rFonts w:asciiTheme="minorHAnsi" w:hAnsiTheme="minorHAnsi" w:cstheme="minorHAnsi"/>
          <w:sz w:val="24"/>
          <w:szCs w:val="24"/>
        </w:rPr>
        <w:t xml:space="preserve"> wspólnie ubiegających się o udzielenie zamówienia do reprezentowania ich w postępowaniu o udzielenie zamówienia albo do reprezentowania w postępowaniu i zawarcia umowy w sprawie zamówienia publicznego</w:t>
      </w:r>
      <w:r>
        <w:rPr>
          <w:rFonts w:asciiTheme="minorHAnsi" w:hAnsiTheme="minorHAnsi" w:cstheme="minorHAnsi"/>
          <w:sz w:val="24"/>
          <w:szCs w:val="24"/>
          <w:lang w:val="pl-PL"/>
        </w:rPr>
        <w:t>.</w:t>
      </w:r>
      <w:r w:rsidRPr="00A66D87">
        <w:rPr>
          <w:rFonts w:asciiTheme="minorHAnsi" w:hAnsiTheme="minorHAnsi" w:cstheme="minorHAnsi"/>
          <w:sz w:val="24"/>
          <w:szCs w:val="24"/>
        </w:rPr>
        <w:t xml:space="preserve"> </w:t>
      </w:r>
    </w:p>
    <w:p w14:paraId="3A75EDC1" w14:textId="01CCB0E0" w:rsidR="00A66D87" w:rsidRPr="00A66D87" w:rsidRDefault="00A66D87" w:rsidP="00151AE8">
      <w:pPr>
        <w:pStyle w:val="Akapitzlist"/>
        <w:numPr>
          <w:ilvl w:val="0"/>
          <w:numId w:val="41"/>
        </w:numPr>
        <w:autoSpaceDE w:val="0"/>
        <w:autoSpaceDN w:val="0"/>
        <w:adjustRightInd w:val="0"/>
        <w:spacing w:after="0"/>
        <w:jc w:val="both"/>
        <w:rPr>
          <w:rFonts w:asciiTheme="minorHAnsi" w:hAnsiTheme="minorHAnsi" w:cstheme="minorHAnsi"/>
          <w:sz w:val="24"/>
          <w:szCs w:val="24"/>
        </w:rPr>
      </w:pPr>
      <w:r w:rsidRPr="00A66D87">
        <w:rPr>
          <w:rFonts w:asciiTheme="minorHAnsi" w:hAnsiTheme="minorHAnsi" w:cstheme="minorHAnsi"/>
          <w:sz w:val="24"/>
          <w:szCs w:val="24"/>
          <w:lang w:val="pl-PL"/>
        </w:rPr>
        <w:t xml:space="preserve">Jeżeli </w:t>
      </w:r>
      <w:r w:rsidRPr="00A66D87">
        <w:rPr>
          <w:rFonts w:asciiTheme="minorHAnsi" w:hAnsiTheme="minorHAnsi" w:cstheme="minorHAnsi"/>
          <w:sz w:val="24"/>
          <w:szCs w:val="24"/>
        </w:rPr>
        <w:t>dotyczy</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Pełnomocnictwo lub inny dokument potwierdzający umocowanie do złożenia oferty</w:t>
      </w:r>
      <w:r w:rsidRPr="00A66D87">
        <w:rPr>
          <w:rFonts w:asciiTheme="minorHAnsi" w:hAnsiTheme="minorHAnsi" w:cstheme="minorHAnsi"/>
          <w:sz w:val="24"/>
          <w:szCs w:val="24"/>
          <w:lang w:val="pl-PL"/>
        </w:rPr>
        <w:t xml:space="preserve">, o ile ofertę składa pełnomocnik. </w:t>
      </w:r>
    </w:p>
    <w:p w14:paraId="54322900" w14:textId="4AE2811A"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Ofertę składa się</w:t>
      </w:r>
      <w:r w:rsidRPr="0031237D">
        <w:rPr>
          <w:rFonts w:asciiTheme="minorHAnsi" w:eastAsiaTheme="minorHAnsi" w:hAnsiTheme="minorHAnsi" w:cstheme="minorHAnsi"/>
          <w:b/>
          <w:bCs/>
          <w:color w:val="000000"/>
          <w:sz w:val="24"/>
          <w:szCs w:val="24"/>
        </w:rPr>
        <w:t xml:space="preserve">, pod rygorem nieważności składa się </w:t>
      </w:r>
    </w:p>
    <w:p w14:paraId="728F5CC3" w14:textId="5C51F055" w:rsidR="00677F8D"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E32108">
        <w:rPr>
          <w:rFonts w:asciiTheme="minorHAnsi" w:eastAsiaTheme="minorHAnsi" w:hAnsiTheme="minorHAnsi" w:cstheme="minorHAnsi"/>
          <w:color w:val="000000"/>
          <w:sz w:val="24"/>
          <w:szCs w:val="24"/>
        </w:rPr>
        <w:t>(tj. w postaci elektronicznej opatrzonej kwalifikowanym podpisem elektronicznym)</w:t>
      </w:r>
      <w:r w:rsidRPr="0031237D">
        <w:rPr>
          <w:rFonts w:asciiTheme="minorHAnsi" w:eastAsiaTheme="minorHAnsi" w:hAnsiTheme="minorHAnsi" w:cstheme="minorHAnsi"/>
          <w:b/>
          <w:bCs/>
          <w:color w:val="000000"/>
          <w:sz w:val="24"/>
          <w:szCs w:val="24"/>
        </w:rPr>
        <w:t xml:space="preserve"> </w:t>
      </w:r>
      <w:r w:rsidRPr="0031237D">
        <w:rPr>
          <w:rFonts w:asciiTheme="minorHAnsi" w:eastAsiaTheme="minorHAnsi" w:hAnsiTheme="minorHAnsi" w:cstheme="minorHAnsi"/>
          <w:color w:val="000000"/>
          <w:sz w:val="24"/>
          <w:szCs w:val="24"/>
        </w:rPr>
        <w:t>przez osobę/osoby upoważnioną/upoważnione do reprezentowania odpowiednio wykonawcy/wykonawcy wspólnie ubiegającego się o</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udzielenie zamówienia </w:t>
      </w:r>
    </w:p>
    <w:p w14:paraId="25EA237C" w14:textId="50128BF0" w:rsidR="00E41E64" w:rsidRPr="0031237D" w:rsidRDefault="00E41E64" w:rsidP="00677F8D">
      <w:pPr>
        <w:autoSpaceDE w:val="0"/>
        <w:autoSpaceDN w:val="0"/>
        <w:adjustRightInd w:val="0"/>
        <w:spacing w:after="58"/>
        <w:ind w:left="397"/>
        <w:jc w:val="both"/>
        <w:rPr>
          <w:rFonts w:asciiTheme="minorHAnsi" w:eastAsiaTheme="minorHAnsi" w:hAnsiTheme="minorHAnsi" w:cstheme="minorHAnsi"/>
          <w:color w:val="000000"/>
        </w:rPr>
      </w:pPr>
      <w:r w:rsidRPr="0031237D">
        <w:rPr>
          <w:rFonts w:asciiTheme="minorHAnsi" w:eastAsiaTheme="minorHAnsi" w:hAnsiTheme="minorHAnsi" w:cstheme="minorHAnsi"/>
          <w:color w:val="000000"/>
        </w:rPr>
        <w:t xml:space="preserve">lub </w:t>
      </w:r>
    </w:p>
    <w:p w14:paraId="186C1AA1" w14:textId="434AEC0E" w:rsidR="00E41E64"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w postaci elektroniczne</w:t>
      </w:r>
      <w:r w:rsidRPr="0031237D">
        <w:rPr>
          <w:rFonts w:asciiTheme="minorHAnsi" w:eastAsiaTheme="minorHAnsi" w:hAnsiTheme="minorHAnsi" w:cstheme="minorHAnsi"/>
          <w:color w:val="000000"/>
          <w:sz w:val="24"/>
          <w:szCs w:val="24"/>
        </w:rPr>
        <w:t xml:space="preserve">j opatrzonej podpisem zaufanym lub podpisem osobistym przez osobę/osoby upoważnioną/upoważnione do reprezentowania odpowiednio wykonawcy/wykonawcy wspólnie ubiegającego się o udzielenie zamówienia. </w:t>
      </w:r>
    </w:p>
    <w:p w14:paraId="06465567" w14:textId="4993BA25"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Jeżeli w imieniu Wykonawcy działa osoba, której umocowanie do jego reprezentowania nie wynika z odpisu lub informacji z Krajowego Rejestru Sądowego, Centralnej Ewidencji i</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Informacji o Działalności Gospodarczej lub innego właściwego rejestru, Zamawiający żąda od </w:t>
      </w:r>
      <w:r w:rsidRPr="0031237D">
        <w:rPr>
          <w:rFonts w:asciiTheme="minorHAnsi" w:eastAsiaTheme="minorHAnsi" w:hAnsiTheme="minorHAnsi" w:cstheme="minorHAnsi"/>
          <w:color w:val="000000"/>
          <w:sz w:val="24"/>
          <w:szCs w:val="24"/>
        </w:rPr>
        <w:lastRenderedPageBreak/>
        <w:t xml:space="preserve">wykonawcy pełnomocnictwa lub innego dokumentu potwierdzającego umocowanie do reprezentowania wykonawcy. </w:t>
      </w:r>
    </w:p>
    <w:p w14:paraId="1FE1AF95" w14:textId="0F3121EF" w:rsidR="00677F8D"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Pełnomocnictwo </w:t>
      </w:r>
      <w:r w:rsidRPr="0031237D">
        <w:rPr>
          <w:rFonts w:asciiTheme="minorHAnsi" w:eastAsiaTheme="minorHAnsi" w:hAnsiTheme="minorHAnsi" w:cstheme="minorHAnsi"/>
          <w:color w:val="000000"/>
          <w:sz w:val="24"/>
          <w:szCs w:val="24"/>
        </w:rPr>
        <w:t xml:space="preserve">(jeżeli dotyczy) - musi być załączone do oferty i przekazane </w:t>
      </w:r>
      <w:r w:rsidR="0046407A">
        <w:rPr>
          <w:rFonts w:asciiTheme="minorHAnsi" w:eastAsiaTheme="minorHAnsi" w:hAnsiTheme="minorHAnsi" w:cstheme="minorHAnsi"/>
          <w:color w:val="000000"/>
          <w:sz w:val="24"/>
          <w:szCs w:val="24"/>
          <w:lang w:val="pl-PL"/>
        </w:rPr>
        <w:t>Zamawiającemu:</w:t>
      </w:r>
      <w:r w:rsidRPr="0031237D">
        <w:rPr>
          <w:rFonts w:asciiTheme="minorHAnsi" w:eastAsiaTheme="minorHAnsi" w:hAnsiTheme="minorHAnsi" w:cstheme="minorHAnsi"/>
          <w:color w:val="000000"/>
          <w:sz w:val="24"/>
          <w:szCs w:val="24"/>
        </w:rPr>
        <w:t xml:space="preserve"> </w:t>
      </w:r>
    </w:p>
    <w:p w14:paraId="1CAD9E0D" w14:textId="0A558DDC" w:rsidR="00677F8D" w:rsidRPr="0031237D" w:rsidRDefault="00E41E64">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31237D">
        <w:rPr>
          <w:rFonts w:asciiTheme="minorHAnsi" w:eastAsiaTheme="minorHAnsi" w:hAnsiTheme="minorHAnsi" w:cstheme="minorHAnsi"/>
          <w:color w:val="000000"/>
          <w:sz w:val="24"/>
          <w:szCs w:val="24"/>
        </w:rPr>
        <w:t>(</w:t>
      </w:r>
      <w:r w:rsidRPr="00E32108">
        <w:rPr>
          <w:rFonts w:asciiTheme="minorHAnsi" w:eastAsiaTheme="minorHAnsi" w:hAnsiTheme="minorHAnsi" w:cstheme="minorHAnsi"/>
          <w:color w:val="000000"/>
          <w:sz w:val="24"/>
          <w:szCs w:val="24"/>
        </w:rPr>
        <w:t xml:space="preserve">tj. w postaci elektronicznej opatrzonej kwalifikowanym podpisem elektronicznym) </w:t>
      </w:r>
      <w:r w:rsidRPr="0031237D">
        <w:rPr>
          <w:rFonts w:asciiTheme="minorHAnsi" w:eastAsiaTheme="minorHAnsi" w:hAnsiTheme="minorHAnsi" w:cstheme="minorHAnsi"/>
          <w:color w:val="000000"/>
          <w:sz w:val="24"/>
          <w:szCs w:val="24"/>
        </w:rPr>
        <w:t xml:space="preserve">przez osobę upoważnioną do reprezentowania wykonawcy, </w:t>
      </w:r>
    </w:p>
    <w:p w14:paraId="086C4323" w14:textId="77777777" w:rsidR="00677F8D" w:rsidRPr="0031237D"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lub </w:t>
      </w:r>
    </w:p>
    <w:p w14:paraId="24B25396" w14:textId="727C026C" w:rsidR="00677F8D" w:rsidRPr="0031237D" w:rsidRDefault="00677F8D">
      <w:pPr>
        <w:pStyle w:val="Akapitzlist"/>
        <w:numPr>
          <w:ilvl w:val="1"/>
          <w:numId w:val="30"/>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lang w:val="pl-PL"/>
        </w:rPr>
        <w:t>w</w:t>
      </w:r>
      <w:r w:rsidR="00E41E64" w:rsidRPr="0031237D">
        <w:rPr>
          <w:rFonts w:asciiTheme="minorHAnsi" w:eastAsiaTheme="minorHAnsi" w:hAnsiTheme="minorHAnsi" w:cstheme="minorHAnsi"/>
          <w:b/>
          <w:bCs/>
          <w:color w:val="000000"/>
          <w:sz w:val="24"/>
          <w:szCs w:val="24"/>
        </w:rPr>
        <w:t xml:space="preserve"> postaci elektronicznej </w:t>
      </w:r>
      <w:r w:rsidR="00E41E64" w:rsidRPr="0031237D">
        <w:rPr>
          <w:rFonts w:asciiTheme="minorHAnsi" w:eastAsiaTheme="minorHAnsi" w:hAnsiTheme="minorHAnsi" w:cstheme="minorHAnsi"/>
          <w:color w:val="000000"/>
          <w:sz w:val="24"/>
          <w:szCs w:val="24"/>
        </w:rPr>
        <w:t>opatrzonej podpisem zaufanym lub podpisem osobistym przez osobę upoważnioną do reprezentowania wykonawcy</w:t>
      </w:r>
      <w:r w:rsidR="00F148D1">
        <w:rPr>
          <w:rFonts w:asciiTheme="minorHAnsi" w:eastAsiaTheme="minorHAnsi" w:hAnsiTheme="minorHAnsi" w:cstheme="minorHAnsi"/>
          <w:color w:val="000000"/>
          <w:sz w:val="24"/>
          <w:szCs w:val="24"/>
          <w:lang w:val="pl-PL"/>
        </w:rPr>
        <w:t>.</w:t>
      </w:r>
    </w:p>
    <w:p w14:paraId="7E6849D3" w14:textId="1CBACA59" w:rsidR="00E41E64" w:rsidRPr="007013E3"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u w:val="single"/>
        </w:rPr>
      </w:pPr>
      <w:r w:rsidRPr="0031237D">
        <w:rPr>
          <w:rFonts w:asciiTheme="minorHAnsi" w:eastAsiaTheme="minorHAnsi" w:hAnsiTheme="minorHAnsi" w:cstheme="minorHAnsi"/>
          <w:color w:val="000000"/>
          <w:sz w:val="24"/>
          <w:szCs w:val="24"/>
        </w:rPr>
        <w:t xml:space="preserve">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r w:rsidRPr="007013E3">
        <w:rPr>
          <w:rFonts w:asciiTheme="minorHAnsi" w:eastAsiaTheme="minorHAnsi" w:hAnsiTheme="minorHAnsi" w:cstheme="minorHAnsi"/>
          <w:color w:val="000000"/>
          <w:sz w:val="24"/>
          <w:szCs w:val="24"/>
        </w:rPr>
        <w:t>Poświadczenia dokonuje mocodawca.</w:t>
      </w:r>
      <w:r w:rsidRPr="0031237D">
        <w:rPr>
          <w:rFonts w:asciiTheme="minorHAnsi" w:eastAsiaTheme="minorHAnsi" w:hAnsiTheme="minorHAnsi" w:cstheme="minorHAnsi"/>
          <w:color w:val="000000"/>
          <w:sz w:val="24"/>
          <w:szCs w:val="24"/>
        </w:rPr>
        <w:t xml:space="preserve"> Poświadczenia zgodności cyfrowego odwzorowania z</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dokumentem w postaci papierowej może dokonać również notariusz</w:t>
      </w:r>
      <w:r w:rsidR="00F148D1">
        <w:rPr>
          <w:rFonts w:asciiTheme="minorHAnsi" w:eastAsiaTheme="minorHAnsi" w:hAnsiTheme="minorHAnsi" w:cstheme="minorHAnsi"/>
          <w:color w:val="000000"/>
          <w:sz w:val="24"/>
          <w:szCs w:val="24"/>
          <w:lang w:val="pl-PL"/>
        </w:rPr>
        <w:t>.</w:t>
      </w:r>
      <w:r w:rsidR="007013E3">
        <w:rPr>
          <w:rFonts w:asciiTheme="minorHAnsi" w:eastAsiaTheme="minorHAnsi" w:hAnsiTheme="minorHAnsi" w:cstheme="minorHAnsi"/>
          <w:color w:val="000000"/>
          <w:sz w:val="24"/>
          <w:szCs w:val="24"/>
          <w:lang w:val="pl-PL"/>
        </w:rPr>
        <w:t xml:space="preserve"> </w:t>
      </w:r>
      <w:r w:rsidRPr="007013E3">
        <w:rPr>
          <w:rFonts w:asciiTheme="minorHAnsi" w:eastAsiaTheme="minorHAnsi" w:hAnsiTheme="minorHAnsi" w:cstheme="minorHAnsi"/>
          <w:color w:val="000000"/>
          <w:sz w:val="24"/>
          <w:szCs w:val="24"/>
          <w:u w:val="single"/>
        </w:rPr>
        <w:t>Cyfrowe odwzorowanie pełnomocnictwa nie może być uwierzytelnione przez pełnomocnika</w:t>
      </w:r>
      <w:r w:rsidR="00F148D1" w:rsidRPr="007013E3">
        <w:rPr>
          <w:rFonts w:asciiTheme="minorHAnsi" w:eastAsiaTheme="minorHAnsi" w:hAnsiTheme="minorHAnsi" w:cstheme="minorHAnsi"/>
          <w:color w:val="000000"/>
          <w:sz w:val="24"/>
          <w:szCs w:val="24"/>
          <w:u w:val="single"/>
          <w:lang w:val="pl-PL"/>
        </w:rPr>
        <w:t>.</w:t>
      </w:r>
      <w:r w:rsidRPr="007013E3">
        <w:rPr>
          <w:rFonts w:asciiTheme="minorHAnsi" w:eastAsiaTheme="minorHAnsi" w:hAnsiTheme="minorHAnsi" w:cstheme="minorHAnsi"/>
          <w:color w:val="000000"/>
          <w:sz w:val="24"/>
          <w:szCs w:val="24"/>
          <w:u w:val="single"/>
        </w:rPr>
        <w:t xml:space="preserve"> </w:t>
      </w:r>
    </w:p>
    <w:p w14:paraId="72C4454C" w14:textId="5534D48E"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r w:rsidR="00EE36F6">
        <w:rPr>
          <w:rFonts w:asciiTheme="minorHAnsi" w:eastAsiaTheme="minorHAnsi" w:hAnsiTheme="minorHAnsi" w:cstheme="minorHAnsi"/>
          <w:color w:val="000000"/>
          <w:sz w:val="24"/>
          <w:szCs w:val="24"/>
          <w:lang w:val="pl-PL"/>
        </w:rPr>
        <w:t>t.j. </w:t>
      </w:r>
      <w:r w:rsidR="0046407A" w:rsidRPr="0046407A">
        <w:rPr>
          <w:rFonts w:asciiTheme="minorHAnsi" w:eastAsiaTheme="minorHAnsi" w:hAnsiTheme="minorHAnsi" w:cstheme="minorHAnsi"/>
          <w:color w:val="000000"/>
          <w:sz w:val="24"/>
          <w:szCs w:val="24"/>
        </w:rPr>
        <w:t>Dz.U. 2022 poz. 1233</w:t>
      </w:r>
      <w:r w:rsidR="0046407A">
        <w:rPr>
          <w:rFonts w:asciiTheme="minorHAnsi" w:eastAsiaTheme="minorHAnsi" w:hAnsiTheme="minorHAnsi" w:cstheme="minorHAnsi"/>
          <w:color w:val="000000"/>
          <w:sz w:val="24"/>
          <w:szCs w:val="24"/>
          <w:lang w:val="pl-PL"/>
        </w:rPr>
        <w:t>, z późn. zm.</w:t>
      </w:r>
      <w:r w:rsidRPr="00F148D1">
        <w:rPr>
          <w:rFonts w:asciiTheme="minorHAnsi" w:eastAsiaTheme="minorHAnsi" w:hAnsiTheme="minorHAnsi" w:cstheme="minorHAnsi"/>
          <w:color w:val="000000"/>
          <w:sz w:val="24"/>
          <w:szCs w:val="24"/>
        </w:rPr>
        <w:t xml:space="preserve">), </w:t>
      </w:r>
      <w:r w:rsidR="007013E3">
        <w:rPr>
          <w:rFonts w:asciiTheme="minorHAnsi" w:eastAsiaTheme="minorHAnsi" w:hAnsiTheme="minorHAnsi" w:cstheme="minorHAnsi"/>
          <w:color w:val="000000"/>
          <w:sz w:val="24"/>
          <w:szCs w:val="24"/>
          <w:lang w:val="pl-PL"/>
        </w:rPr>
        <w:t>Wykonawca</w:t>
      </w:r>
      <w:r w:rsidRPr="00F148D1">
        <w:rPr>
          <w:rFonts w:asciiTheme="minorHAnsi" w:eastAsiaTheme="minorHAnsi" w:hAnsiTheme="minorHAnsi" w:cstheme="minorHAnsi"/>
          <w:color w:val="000000"/>
          <w:sz w:val="24"/>
          <w:szCs w:val="24"/>
        </w:rPr>
        <w:t xml:space="preserve">, w celu utrzymania w poufności tych informacji, przekazuje je w wydzielonym i odpowiednio oznaczonym pliku, wraz z jednoczesnym zaznaczeniem w nazwie pliku „Załącznik stanowiący tajemnicę przedsiębiorstwa”, a następnie wraz z plikami stanowiącymi jawną część należy ten plik zaszyfrować. </w:t>
      </w:r>
      <w:r w:rsidRPr="00F148D1">
        <w:rPr>
          <w:rFonts w:asciiTheme="minorHAnsi" w:eastAsiaTheme="minorHAnsi" w:hAnsiTheme="minorHAnsi" w:cstheme="minorHAnsi"/>
          <w:b/>
          <w:bCs/>
          <w:color w:val="000000"/>
          <w:sz w:val="24"/>
          <w:szCs w:val="24"/>
        </w:rPr>
        <w:t xml:space="preserve">Uzasadnienie zastrzeżenia informacji jako tajemnicy przedsiębiorstwa należy złożyć wraz z częścią jawną oferty. </w:t>
      </w:r>
    </w:p>
    <w:p w14:paraId="6EA37542" w14:textId="3399BE47"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Sposób złożenia oferty, w tym zaszyfrowania oferty opisany został w „Instrukcji użytkownika”, dostępnej na stronie: https://miniportal.uzp.gov.pl/ </w:t>
      </w:r>
    </w:p>
    <w:p w14:paraId="0FD66089" w14:textId="2C25850F"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Do oferty należy dołączyć oświadczenia o niepodleganiu wykluczeniu, spełnianiu warunków udziału lub inne podmiotowe środki dowodowe, oświadczenia i dokumenty w zakresie wskazanym w rozdziale IX, w formie wskazanej w tym rozdziale, a następnie zaszyfrować wraz z plikami stanowiącymi ofertę. </w:t>
      </w:r>
    </w:p>
    <w:p w14:paraId="2E422F7A" w14:textId="366E4D11" w:rsidR="00E41E64" w:rsidRPr="0031237D"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Oferta może być złożona tylko do upływu terminu składania ofert. </w:t>
      </w:r>
    </w:p>
    <w:p w14:paraId="3C242EA4" w14:textId="56D56D0C"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Wykonawca może przed upływem terminu do składania ofert wycofać ofertę za pośrednictwem „Formularza do złożenia, zmiany, wycofania oferty lub wniosku” dostępnego na ePUAP i udostępnionego również na miniPortalu. Sposób wycofania oferty został opisany w</w:t>
      </w:r>
      <w:r w:rsid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 xml:space="preserve">„Instrukcji użytkownika” dostępnej na miniPortalu. </w:t>
      </w:r>
    </w:p>
    <w:p w14:paraId="531E22D1" w14:textId="5FBD273B"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Maksymalny rozmiar plików przesyłanych za pośrednictwem dedykowanych formularzy do: złożenia, zmiany, wycofania oferty wynosi 150 MB. </w:t>
      </w:r>
    </w:p>
    <w:p w14:paraId="462A9294" w14:textId="52E89523" w:rsidR="00E41E64" w:rsidRPr="00F148D1" w:rsidRDefault="00E41E64">
      <w:pPr>
        <w:pStyle w:val="Akapitzlist"/>
        <w:numPr>
          <w:ilvl w:val="3"/>
          <w:numId w:val="29"/>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Wykonawca po upływie terminu do składania ofert nie może skutecznie dokonać zmiany ani wycofać złożonej oferty. </w:t>
      </w:r>
    </w:p>
    <w:p w14:paraId="0F291040" w14:textId="77777777" w:rsidR="00F148D1" w:rsidRPr="0031237D" w:rsidRDefault="00F148D1" w:rsidP="007A37F2">
      <w:pPr>
        <w:pStyle w:val="Akapitzlist"/>
        <w:spacing w:after="0"/>
        <w:ind w:left="360"/>
        <w:jc w:val="both"/>
        <w:rPr>
          <w:rFonts w:asciiTheme="minorHAnsi" w:hAnsiTheme="minorHAnsi" w:cstheme="minorHAnsi"/>
          <w:sz w:val="24"/>
          <w:szCs w:val="24"/>
        </w:rPr>
      </w:pPr>
    </w:p>
    <w:p w14:paraId="55AF357D" w14:textId="1C7A1F1C" w:rsidR="00E102E3" w:rsidRPr="0031237D" w:rsidRDefault="00E102E3"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lastRenderedPageBreak/>
        <w:t xml:space="preserve"> </w:t>
      </w:r>
      <w:r w:rsidRPr="0031237D">
        <w:rPr>
          <w:rFonts w:asciiTheme="minorHAnsi" w:hAnsiTheme="minorHAnsi" w:cstheme="minorHAnsi"/>
          <w:sz w:val="24"/>
          <w:szCs w:val="16"/>
        </w:rPr>
        <w:t>TERMIN OTWARCIA OFERT</w:t>
      </w:r>
      <w:r w:rsidRPr="0031237D">
        <w:rPr>
          <w:rFonts w:asciiTheme="minorHAnsi" w:hAnsiTheme="minorHAnsi" w:cstheme="minorHAnsi"/>
          <w:sz w:val="24"/>
          <w:szCs w:val="16"/>
          <w:lang w:val="pl-PL"/>
        </w:rPr>
        <w:t>.</w:t>
      </w:r>
    </w:p>
    <w:p w14:paraId="76D1DC27" w14:textId="5D811498" w:rsidR="00E102E3" w:rsidRPr="0031237D" w:rsidRDefault="00E102E3" w:rsidP="00E102E3">
      <w:pPr>
        <w:pStyle w:val="Akapitzlist"/>
        <w:numPr>
          <w:ilvl w:val="3"/>
          <w:numId w:val="2"/>
        </w:numPr>
        <w:autoSpaceDE w:val="0"/>
        <w:autoSpaceDN w:val="0"/>
        <w:adjustRightInd w:val="0"/>
        <w:spacing w:after="56"/>
        <w:ind w:left="36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w:t>
      </w:r>
      <w:r w:rsidR="0046407A">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05</w:t>
      </w:r>
      <w:r w:rsid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.10.</w:t>
      </w:r>
      <w:r w:rsidR="007013E3"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2021</w:t>
      </w:r>
      <w:r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 o godzinie </w:t>
      </w:r>
      <w:r w:rsidR="00FA7272"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11:00.</w:t>
      </w:r>
    </w:p>
    <w:p w14:paraId="6BF7C950" w14:textId="783D6930"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poprzez użycie mechanizmu do odszyfrowania ofert dostępnego po zalogowaniu w zakładce Deszyfrowanie na miniPortalu. </w:t>
      </w:r>
    </w:p>
    <w:p w14:paraId="1BF2F9BA" w14:textId="71429293"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awarii tego systemu, która powoduje brak możliwości otwarcia ofert w terminie określonym przez </w:t>
      </w:r>
      <w:r w:rsidR="00A1665B">
        <w:rPr>
          <w:rFonts w:asciiTheme="minorHAnsi" w:eastAsiaTheme="minorHAnsi" w:hAnsiTheme="minorHAnsi" w:cstheme="minorHAnsi"/>
          <w:color w:val="000000"/>
          <w:sz w:val="24"/>
          <w:szCs w:val="24"/>
          <w:lang w:val="pl-PL"/>
        </w:rPr>
        <w:t>Z</w:t>
      </w:r>
      <w:r w:rsidRPr="0031237D">
        <w:rPr>
          <w:rFonts w:asciiTheme="minorHAnsi" w:eastAsiaTheme="minorHAnsi" w:hAnsiTheme="minorHAnsi" w:cstheme="minorHAnsi"/>
          <w:color w:val="000000"/>
          <w:sz w:val="24"/>
          <w:szCs w:val="24"/>
        </w:rPr>
        <w:t xml:space="preserve">amawiającego, otwarcie ofert nastąpi niezwłocznie po usunięciu awarii. </w:t>
      </w:r>
    </w:p>
    <w:p w14:paraId="53630B31" w14:textId="6BF60B74" w:rsidR="00E102E3" w:rsidRPr="0031237D" w:rsidRDefault="00E102E3" w:rsidP="007F499F">
      <w:pPr>
        <w:pStyle w:val="Akapitzlist"/>
        <w:numPr>
          <w:ilvl w:val="3"/>
          <w:numId w:val="2"/>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Niezwłocznie po otwarciu ofert Zamawiający udostępni na stronie internetowej prowadzonego postępowania informacje o: </w:t>
      </w:r>
    </w:p>
    <w:p w14:paraId="19B1409A" w14:textId="0AE484EB" w:rsidR="00E102E3" w:rsidRPr="0031237D" w:rsidRDefault="00E102E3">
      <w:pPr>
        <w:pStyle w:val="Akapitzlist"/>
        <w:numPr>
          <w:ilvl w:val="0"/>
          <w:numId w:val="31"/>
        </w:numPr>
        <w:autoSpaceDE w:val="0"/>
        <w:autoSpaceDN w:val="0"/>
        <w:adjustRightInd w:val="0"/>
        <w:spacing w:after="56"/>
        <w:ind w:left="70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nazwach albo imionach i nazwiskach oraz siedzibach lub miejscach prowadzonej działalności gospodarczej albo miejscach zamieszkania wykonawców, których oferty zostały otwarte; </w:t>
      </w:r>
    </w:p>
    <w:p w14:paraId="400819B4" w14:textId="21D4FB7F" w:rsidR="00E102E3" w:rsidRPr="0031237D" w:rsidRDefault="00E102E3">
      <w:pPr>
        <w:pStyle w:val="Akapitzlist"/>
        <w:numPr>
          <w:ilvl w:val="0"/>
          <w:numId w:val="31"/>
        </w:numPr>
        <w:autoSpaceDE w:val="0"/>
        <w:autoSpaceDN w:val="0"/>
        <w:adjustRightInd w:val="0"/>
        <w:spacing w:after="0"/>
        <w:ind w:left="70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cenach lub kosztach zawartych w ofertach. </w:t>
      </w:r>
    </w:p>
    <w:p w14:paraId="187E21F8" w14:textId="39E9E104" w:rsidR="00E102E3" w:rsidRPr="00166300" w:rsidRDefault="00E102E3" w:rsidP="007A37F2">
      <w:pPr>
        <w:pStyle w:val="Akapitzlist"/>
        <w:spacing w:after="0"/>
        <w:ind w:left="360"/>
        <w:jc w:val="both"/>
        <w:rPr>
          <w:rFonts w:asciiTheme="minorHAnsi" w:hAnsiTheme="minorHAnsi" w:cstheme="minorHAnsi"/>
          <w:sz w:val="24"/>
          <w:szCs w:val="24"/>
          <w:lang w:val="pl-PL"/>
        </w:rPr>
      </w:pPr>
    </w:p>
    <w:p w14:paraId="639517BD" w14:textId="77777777" w:rsidR="00E102E3" w:rsidRPr="0031237D" w:rsidRDefault="00E102E3"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t xml:space="preserve">WYMAGANIA DOTYCZĄCE WADIUM. </w:t>
      </w:r>
    </w:p>
    <w:p w14:paraId="5C6A1996" w14:textId="23289793" w:rsidR="00E102E3" w:rsidRPr="0031237D" w:rsidRDefault="00E102E3" w:rsidP="00E102E3">
      <w:pPr>
        <w:spacing w:after="0"/>
        <w:jc w:val="both"/>
        <w:rPr>
          <w:rFonts w:asciiTheme="minorHAnsi" w:hAnsiTheme="minorHAnsi" w:cstheme="minorHAnsi"/>
        </w:rPr>
      </w:pPr>
      <w:r w:rsidRPr="0031237D">
        <w:rPr>
          <w:rFonts w:asciiTheme="minorHAnsi" w:hAnsiTheme="minorHAnsi" w:cstheme="minorHAnsi"/>
        </w:rPr>
        <w:t>W niniejszym postępowaniu Zamawiający nie wymaga wniesienia wadium.</w:t>
      </w:r>
    </w:p>
    <w:p w14:paraId="447981E4" w14:textId="0478D7C8" w:rsidR="00E102E3" w:rsidRPr="0031237D" w:rsidRDefault="00E102E3" w:rsidP="007A37F2">
      <w:pPr>
        <w:pStyle w:val="Akapitzlist"/>
        <w:spacing w:after="0"/>
        <w:ind w:left="360"/>
        <w:jc w:val="both"/>
        <w:rPr>
          <w:rFonts w:asciiTheme="minorHAnsi" w:hAnsiTheme="minorHAnsi" w:cstheme="minorHAnsi"/>
          <w:sz w:val="24"/>
          <w:szCs w:val="24"/>
        </w:rPr>
      </w:pPr>
    </w:p>
    <w:p w14:paraId="2AFABFDE" w14:textId="261A5E4B" w:rsidR="00E102E3" w:rsidRPr="0031237D" w:rsidRDefault="00E102E3" w:rsidP="00F148D1">
      <w:pPr>
        <w:pStyle w:val="Nagwek1"/>
        <w:numPr>
          <w:ilvl w:val="0"/>
          <w:numId w:val="2"/>
        </w:numPr>
        <w:shd w:val="clear" w:color="auto" w:fill="E6E6E6"/>
        <w:tabs>
          <w:tab w:val="clear" w:pos="786"/>
          <w:tab w:val="left" w:pos="142"/>
          <w:tab w:val="num" w:pos="284"/>
          <w:tab w:val="left" w:pos="567"/>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sz w:val="24"/>
          <w:szCs w:val="24"/>
          <w:lang w:val="pl-PL"/>
        </w:rPr>
        <w:t xml:space="preserve"> </w:t>
      </w:r>
      <w:r w:rsidRPr="0031237D">
        <w:rPr>
          <w:rFonts w:asciiTheme="minorHAnsi" w:hAnsiTheme="minorHAnsi" w:cstheme="minorHAnsi"/>
          <w:bCs/>
          <w:iCs/>
          <w:sz w:val="24"/>
          <w:szCs w:val="24"/>
          <w:lang w:val="pl-PL"/>
        </w:rPr>
        <w:t>SPOSÓB OBLICZENIA CENY.</w:t>
      </w:r>
    </w:p>
    <w:p w14:paraId="5A2B7CBD" w14:textId="06E28D5A" w:rsidR="00272B17" w:rsidRPr="00272B17" w:rsidRDefault="00272B17">
      <w:pPr>
        <w:pStyle w:val="Akapitzlist"/>
        <w:numPr>
          <w:ilvl w:val="0"/>
          <w:numId w:val="42"/>
        </w:numPr>
        <w:spacing w:after="0"/>
        <w:ind w:left="360"/>
        <w:jc w:val="both"/>
        <w:rPr>
          <w:rFonts w:asciiTheme="minorHAnsi" w:eastAsiaTheme="minorHAnsi" w:hAnsiTheme="minorHAnsi" w:cstheme="minorHAnsi"/>
          <w:color w:val="000000"/>
          <w:sz w:val="24"/>
          <w:szCs w:val="24"/>
        </w:rPr>
      </w:pPr>
      <w:r w:rsidRPr="00272B17">
        <w:rPr>
          <w:rFonts w:asciiTheme="minorHAnsi" w:hAnsiTheme="minorHAnsi" w:cstheme="minorHAnsi"/>
          <w:sz w:val="24"/>
          <w:szCs w:val="24"/>
        </w:rPr>
        <w:t xml:space="preserve">W druku formularza ofertowego – </w:t>
      </w:r>
      <w:r w:rsidRPr="00272B17">
        <w:rPr>
          <w:rFonts w:asciiTheme="minorHAnsi" w:hAnsiTheme="minorHAnsi" w:cstheme="minorHAnsi"/>
          <w:b/>
          <w:sz w:val="24"/>
          <w:szCs w:val="24"/>
        </w:rPr>
        <w:t xml:space="preserve">załącznik nr </w:t>
      </w:r>
      <w:r w:rsidR="004D6CC1">
        <w:rPr>
          <w:rFonts w:asciiTheme="minorHAnsi" w:hAnsiTheme="minorHAnsi" w:cstheme="minorHAnsi"/>
          <w:b/>
          <w:sz w:val="24"/>
          <w:szCs w:val="24"/>
          <w:lang w:val="pl-PL"/>
        </w:rPr>
        <w:t>2</w:t>
      </w:r>
      <w:r w:rsidRPr="00272B17">
        <w:rPr>
          <w:rFonts w:asciiTheme="minorHAnsi" w:hAnsiTheme="minorHAnsi" w:cstheme="minorHAnsi"/>
          <w:b/>
          <w:sz w:val="24"/>
          <w:szCs w:val="24"/>
        </w:rPr>
        <w:t xml:space="preserve"> do </w:t>
      </w:r>
      <w:r w:rsidR="00E426F5">
        <w:rPr>
          <w:rFonts w:asciiTheme="minorHAnsi" w:hAnsiTheme="minorHAnsi" w:cstheme="minorHAnsi"/>
          <w:b/>
          <w:sz w:val="24"/>
          <w:szCs w:val="24"/>
          <w:lang w:val="pl-PL"/>
        </w:rPr>
        <w:t>SWZ</w:t>
      </w:r>
      <w:r w:rsidRPr="00272B17">
        <w:rPr>
          <w:rFonts w:asciiTheme="minorHAnsi" w:hAnsiTheme="minorHAnsi" w:cstheme="minorHAnsi"/>
          <w:sz w:val="24"/>
          <w:szCs w:val="24"/>
        </w:rPr>
        <w:t xml:space="preserve"> należy podać cenę brutto dla poszczególnych części zamówienia, na które Wykonawca składa ofertę. Cena brutto musi określać całkowitą wycenę przedmiotu zamówienia uwzględniając wszelkie koszty wynikające z realizacji zamówienia. </w:t>
      </w:r>
    </w:p>
    <w:p w14:paraId="515D5678" w14:textId="77777777" w:rsidR="00272B17" w:rsidRPr="00272B17" w:rsidRDefault="00272B17">
      <w:pPr>
        <w:pStyle w:val="Akapitzlist"/>
        <w:numPr>
          <w:ilvl w:val="0"/>
          <w:numId w:val="42"/>
        </w:numPr>
        <w:spacing w:after="0"/>
        <w:ind w:left="360"/>
        <w:jc w:val="both"/>
        <w:rPr>
          <w:rFonts w:asciiTheme="minorHAnsi" w:eastAsiaTheme="minorHAnsi" w:hAnsiTheme="minorHAnsi" w:cstheme="minorHAnsi"/>
          <w:color w:val="000000"/>
          <w:sz w:val="24"/>
          <w:szCs w:val="24"/>
        </w:rPr>
      </w:pPr>
      <w:r w:rsidRPr="00272B17">
        <w:rPr>
          <w:rFonts w:asciiTheme="minorHAnsi" w:hAnsiTheme="minorHAnsi" w:cstheme="minorHAnsi"/>
          <w:sz w:val="24"/>
          <w:szCs w:val="24"/>
        </w:rPr>
        <w:t xml:space="preserve">W arkuszu cenowym Zamawiający określił przewidywane ilości dni świadczenia usługi zimowego utrzymania dróg dla poszczególnych dróg. </w:t>
      </w:r>
    </w:p>
    <w:p w14:paraId="04CB2472" w14:textId="77777777" w:rsidR="00272B17" w:rsidRPr="00272B17" w:rsidRDefault="00272B17">
      <w:pPr>
        <w:pStyle w:val="Akapitzlist"/>
        <w:numPr>
          <w:ilvl w:val="0"/>
          <w:numId w:val="42"/>
        </w:numPr>
        <w:spacing w:after="0"/>
        <w:ind w:left="360"/>
        <w:jc w:val="both"/>
        <w:rPr>
          <w:rFonts w:asciiTheme="minorHAnsi" w:eastAsiaTheme="minorHAnsi" w:hAnsiTheme="minorHAnsi" w:cstheme="minorHAnsi"/>
          <w:color w:val="000000"/>
          <w:sz w:val="24"/>
          <w:szCs w:val="24"/>
        </w:rPr>
      </w:pPr>
      <w:r w:rsidRPr="00272B17">
        <w:rPr>
          <w:rFonts w:asciiTheme="minorHAnsi" w:hAnsiTheme="minorHAnsi" w:cstheme="minorHAnsi"/>
          <w:sz w:val="24"/>
          <w:szCs w:val="24"/>
        </w:rPr>
        <w:t>Zamawiający zastrzega, że wskazane w arkuszu cenowym ilości dni świadczenia usługi ZUD są ilościami szacunkowymi, skalkulowanymi na cały okres trwania umowy i służą wyłącznie do skalkulowania ceny oferty, porównania ofert i wyboru najkorzystniejszej oferty. Wykonawcy, z którym zostanie podpisana umowa nie przysługuje roszczenie o realizację usługi w podanych ilościach szacunkowych. Zamawiającemu przysługuje możliwość zmiany ilości dni świadczenia usługi przy zachowaniu cen jednostkowych podanych w ofercie.</w:t>
      </w:r>
    </w:p>
    <w:p w14:paraId="0041DDA5" w14:textId="77777777"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Przewidywana liczba dni świadczenia usługi na poszczególnych odcinkach dróg została oszacowana na podstawie faktycznej liczby dni wykonywania usługi w latach poprzednich. Ostateczne wynagrodzenie Wykonawcy będzie uzależnione od liczby dni w których następowała realizacja zamówienia na poszczególnych drogach, na których zaistniała potrzeba użycia sprzętu do zwalczania śliskości lub odśnieżania. Jeżeli nie będą występować zjawiska pogodowe kwalifikujące się do użycia sprzętu do odśnieżania lub zwalczania śliskości, to wynagrodzenie za ten okres nie będzie przysługiwało. </w:t>
      </w:r>
    </w:p>
    <w:p w14:paraId="79E0A734" w14:textId="3320D520"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Wykonawca określi cenę brutto z podatkiem VAT dla usług odśnieżania i zwalczania śliskości (posypywania) wg arkusza cenowego stanowiącego </w:t>
      </w:r>
      <w:r w:rsidRPr="00B84E15">
        <w:rPr>
          <w:rFonts w:asciiTheme="minorHAnsi" w:hAnsiTheme="minorHAnsi" w:cstheme="minorHAnsi"/>
          <w:b/>
          <w:bCs/>
          <w:sz w:val="24"/>
          <w:szCs w:val="24"/>
        </w:rPr>
        <w:t xml:space="preserve">załącznik nr </w:t>
      </w:r>
      <w:r w:rsidR="004D6CC1">
        <w:rPr>
          <w:rFonts w:asciiTheme="minorHAnsi" w:hAnsiTheme="minorHAnsi" w:cstheme="minorHAnsi"/>
          <w:b/>
          <w:bCs/>
          <w:sz w:val="24"/>
          <w:szCs w:val="24"/>
          <w:lang w:val="pl-PL"/>
        </w:rPr>
        <w:t>3</w:t>
      </w:r>
      <w:r w:rsidRPr="00272B17">
        <w:rPr>
          <w:rFonts w:asciiTheme="minorHAnsi" w:hAnsiTheme="minorHAnsi" w:cstheme="minorHAnsi"/>
          <w:sz w:val="24"/>
          <w:szCs w:val="24"/>
        </w:rPr>
        <w:t xml:space="preserve"> </w:t>
      </w:r>
      <w:r w:rsidRPr="00E426F5">
        <w:rPr>
          <w:rFonts w:asciiTheme="minorHAnsi" w:hAnsiTheme="minorHAnsi" w:cstheme="minorHAnsi"/>
          <w:b/>
          <w:bCs/>
          <w:sz w:val="24"/>
          <w:szCs w:val="24"/>
        </w:rPr>
        <w:t xml:space="preserve">do </w:t>
      </w:r>
      <w:r w:rsidR="00E426F5" w:rsidRPr="00E426F5">
        <w:rPr>
          <w:rFonts w:asciiTheme="minorHAnsi" w:hAnsiTheme="minorHAnsi" w:cstheme="minorHAnsi"/>
          <w:b/>
          <w:bCs/>
          <w:sz w:val="24"/>
          <w:szCs w:val="24"/>
          <w:lang w:val="pl-PL"/>
        </w:rPr>
        <w:t>SWZ</w:t>
      </w:r>
      <w:r w:rsidRPr="00E426F5">
        <w:rPr>
          <w:rFonts w:asciiTheme="minorHAnsi" w:hAnsiTheme="minorHAnsi" w:cstheme="minorHAnsi"/>
          <w:b/>
          <w:bCs/>
          <w:sz w:val="24"/>
          <w:szCs w:val="24"/>
        </w:rPr>
        <w:t>.</w:t>
      </w:r>
    </w:p>
    <w:p w14:paraId="3A7B72CC" w14:textId="77777777"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lastRenderedPageBreak/>
        <w:t>Zamawiający poprawi ewentualne omyłki rachunkowe w obliczeniu ceny w arkuszu cenowym przyjmując zawsze, że prawidłowo podano ceny jednostkowe korygując odpowiednio łączną wartość utrzymania w okresie realizacji umowy dane odcinka drogi oraz łączną wartość oferty.</w:t>
      </w:r>
    </w:p>
    <w:p w14:paraId="2CEFDC8B" w14:textId="77777777"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Tak ustalona cena stanowić będzie cenę ofertową brutto za wykonanie zamówienia. </w:t>
      </w:r>
    </w:p>
    <w:p w14:paraId="08EC9192" w14:textId="77777777"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Rozliczenia z wybranym wykonawcą dokonywane będą w walucie polskiej. </w:t>
      </w:r>
    </w:p>
    <w:p w14:paraId="7149B7FD" w14:textId="77777777" w:rsidR="00832CCF"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Cena ofertowa powinna obejmować wynagrodzenie za wszystkie obowiązki </w:t>
      </w:r>
      <w:r w:rsidR="004A32B8">
        <w:rPr>
          <w:rFonts w:asciiTheme="minorHAnsi" w:hAnsiTheme="minorHAnsi" w:cstheme="minorHAnsi"/>
          <w:sz w:val="24"/>
          <w:szCs w:val="24"/>
          <w:lang w:val="pl-PL"/>
        </w:rPr>
        <w:t>Wykonawcy</w:t>
      </w:r>
      <w:r w:rsidRPr="00272B17">
        <w:rPr>
          <w:rFonts w:asciiTheme="minorHAnsi" w:hAnsiTheme="minorHAnsi" w:cstheme="minorHAnsi"/>
          <w:sz w:val="24"/>
          <w:szCs w:val="24"/>
        </w:rPr>
        <w:t xml:space="preserve">, </w:t>
      </w:r>
      <w:r w:rsidRPr="00832CCF">
        <w:rPr>
          <w:rFonts w:asciiTheme="minorHAnsi" w:hAnsiTheme="minorHAnsi" w:cstheme="minorHAnsi"/>
          <w:sz w:val="24"/>
          <w:szCs w:val="24"/>
        </w:rPr>
        <w:t xml:space="preserve">niezbędne do zrealizowania usługi. Oznacza to, że cena musi zawierać wszystkie koszty związane z realizacją zadania wynikające wprost z dokumentacji przetargowej, jak również w niej nie ujęte, a niezbędne do wykonania zadania. </w:t>
      </w:r>
    </w:p>
    <w:p w14:paraId="3E2EF5F8" w14:textId="3045653E" w:rsidR="00832CCF" w:rsidRPr="00272B17" w:rsidRDefault="00832CCF">
      <w:pPr>
        <w:pStyle w:val="Akapitzlist"/>
        <w:numPr>
          <w:ilvl w:val="0"/>
          <w:numId w:val="42"/>
        </w:numPr>
        <w:spacing w:after="0"/>
        <w:ind w:left="360"/>
        <w:jc w:val="both"/>
        <w:rPr>
          <w:rFonts w:asciiTheme="minorHAnsi" w:hAnsiTheme="minorHAnsi" w:cstheme="minorHAnsi"/>
          <w:sz w:val="24"/>
          <w:szCs w:val="24"/>
        </w:rPr>
      </w:pPr>
      <w:r w:rsidRPr="00832CCF">
        <w:rPr>
          <w:rFonts w:asciiTheme="minorHAnsi" w:hAnsiTheme="minorHAnsi" w:cstheme="minorHAnsi"/>
          <w:sz w:val="24"/>
          <w:szCs w:val="24"/>
        </w:rPr>
        <w:t>W cenie ofertowej należy uwzględnić wszystkie ewentualne upusty.</w:t>
      </w:r>
      <w:r w:rsidRPr="00272B17">
        <w:rPr>
          <w:rFonts w:asciiTheme="minorHAnsi" w:hAnsiTheme="minorHAnsi" w:cstheme="minorHAnsi"/>
          <w:sz w:val="24"/>
          <w:szCs w:val="24"/>
        </w:rPr>
        <w:t xml:space="preserve"> </w:t>
      </w:r>
    </w:p>
    <w:p w14:paraId="19D47AD0" w14:textId="77777777" w:rsidR="00272B17" w:rsidRPr="00272B17"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Dla porównania ofert Zamawiający przyjmuje cenę brutto określoną w formularzu ofertowym dla poszczególnych części. </w:t>
      </w:r>
    </w:p>
    <w:p w14:paraId="07784A71" w14:textId="6DE616F0" w:rsidR="00272B17" w:rsidRPr="004D6CC1" w:rsidRDefault="00272B17">
      <w:pPr>
        <w:pStyle w:val="Akapitzlist"/>
        <w:numPr>
          <w:ilvl w:val="0"/>
          <w:numId w:val="42"/>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Rozliczenia z wybranym </w:t>
      </w:r>
      <w:r w:rsidR="00BD4333" w:rsidRPr="004D6CC1">
        <w:rPr>
          <w:rFonts w:asciiTheme="minorHAnsi" w:hAnsiTheme="minorHAnsi" w:cstheme="minorHAnsi"/>
          <w:sz w:val="24"/>
          <w:szCs w:val="24"/>
          <w:lang w:val="pl-PL"/>
        </w:rPr>
        <w:t>Wykonawcą</w:t>
      </w:r>
      <w:r w:rsidRPr="004D6CC1">
        <w:rPr>
          <w:rFonts w:asciiTheme="minorHAnsi" w:hAnsiTheme="minorHAnsi" w:cstheme="minorHAnsi"/>
          <w:sz w:val="24"/>
          <w:szCs w:val="24"/>
        </w:rPr>
        <w:t xml:space="preserve"> dokonywane będą w walucie polskiej. </w:t>
      </w:r>
    </w:p>
    <w:p w14:paraId="2CCC9277" w14:textId="335D499B" w:rsidR="00272B17" w:rsidRPr="004D6CC1" w:rsidRDefault="00272B17">
      <w:pPr>
        <w:pStyle w:val="Akapitzlist"/>
        <w:numPr>
          <w:ilvl w:val="0"/>
          <w:numId w:val="42"/>
        </w:numPr>
        <w:spacing w:after="0"/>
        <w:ind w:left="360"/>
        <w:jc w:val="both"/>
        <w:rPr>
          <w:rFonts w:asciiTheme="minorHAnsi" w:hAnsiTheme="minorHAnsi" w:cstheme="minorHAnsi"/>
          <w:sz w:val="24"/>
          <w:szCs w:val="24"/>
        </w:rPr>
      </w:pPr>
      <w:r w:rsidRPr="004D6CC1">
        <w:rPr>
          <w:rFonts w:asciiTheme="minorHAnsi" w:hAnsiTheme="minorHAnsi" w:cstheme="minorHAnsi"/>
          <w:sz w:val="24"/>
          <w:szCs w:val="24"/>
        </w:rPr>
        <w:t xml:space="preserve">Podstawą do określenia ceny oferty jest zakres usług określony w opisie przedmiotu zamówienia stanowiącym załącznik nr 1 do niniejszej </w:t>
      </w:r>
      <w:r w:rsidR="00F142F5" w:rsidRPr="004D6CC1">
        <w:rPr>
          <w:rFonts w:asciiTheme="minorHAnsi" w:hAnsiTheme="minorHAnsi" w:cstheme="minorHAnsi"/>
          <w:sz w:val="24"/>
          <w:szCs w:val="24"/>
          <w:lang w:val="pl-PL"/>
        </w:rPr>
        <w:t>SWZ</w:t>
      </w:r>
      <w:r w:rsidRPr="004D6CC1">
        <w:rPr>
          <w:rFonts w:asciiTheme="minorHAnsi" w:hAnsiTheme="minorHAnsi" w:cstheme="minorHAnsi"/>
          <w:sz w:val="24"/>
          <w:szCs w:val="24"/>
        </w:rPr>
        <w:t xml:space="preserve"> oraz</w:t>
      </w:r>
      <w:r w:rsidR="00F142F5" w:rsidRPr="004D6CC1">
        <w:rPr>
          <w:rFonts w:asciiTheme="minorHAnsi" w:hAnsiTheme="minorHAnsi" w:cstheme="minorHAnsi"/>
          <w:sz w:val="24"/>
          <w:szCs w:val="24"/>
          <w:lang w:val="pl-PL"/>
        </w:rPr>
        <w:t xml:space="preserve"> załącznik</w:t>
      </w:r>
      <w:r w:rsidRPr="004D6CC1">
        <w:rPr>
          <w:rFonts w:asciiTheme="minorHAnsi" w:hAnsiTheme="minorHAnsi" w:cstheme="minorHAnsi"/>
          <w:sz w:val="24"/>
          <w:szCs w:val="24"/>
        </w:rPr>
        <w:t xml:space="preserve"> nr </w:t>
      </w:r>
      <w:r w:rsidR="004D6CC1" w:rsidRPr="004D6CC1">
        <w:rPr>
          <w:rFonts w:asciiTheme="minorHAnsi" w:hAnsiTheme="minorHAnsi" w:cstheme="minorHAnsi"/>
          <w:sz w:val="24"/>
          <w:szCs w:val="24"/>
          <w:lang w:val="pl-PL"/>
        </w:rPr>
        <w:t>6</w:t>
      </w:r>
      <w:r w:rsidRPr="004D6CC1">
        <w:rPr>
          <w:rFonts w:asciiTheme="minorHAnsi" w:hAnsiTheme="minorHAnsi" w:cstheme="minorHAnsi"/>
          <w:sz w:val="24"/>
          <w:szCs w:val="24"/>
        </w:rPr>
        <w:t xml:space="preserve"> </w:t>
      </w:r>
      <w:r w:rsidR="00F142F5" w:rsidRPr="004D6CC1">
        <w:rPr>
          <w:rFonts w:asciiTheme="minorHAnsi" w:hAnsiTheme="minorHAnsi" w:cstheme="minorHAnsi"/>
          <w:sz w:val="24"/>
          <w:szCs w:val="24"/>
          <w:lang w:val="pl-PL"/>
        </w:rPr>
        <w:t xml:space="preserve">do SWZ </w:t>
      </w:r>
      <w:r w:rsidRPr="004D6CC1">
        <w:rPr>
          <w:rFonts w:asciiTheme="minorHAnsi" w:hAnsiTheme="minorHAnsi" w:cstheme="minorHAnsi"/>
          <w:sz w:val="24"/>
          <w:szCs w:val="24"/>
        </w:rPr>
        <w:t>– wzór umowy</w:t>
      </w:r>
      <w:r w:rsidR="00F142F5" w:rsidRPr="004D6CC1">
        <w:rPr>
          <w:rFonts w:asciiTheme="minorHAnsi" w:hAnsiTheme="minorHAnsi" w:cstheme="minorHAnsi"/>
          <w:sz w:val="24"/>
          <w:szCs w:val="24"/>
          <w:lang w:val="pl-PL"/>
        </w:rPr>
        <w:t>.</w:t>
      </w:r>
    </w:p>
    <w:p w14:paraId="3F1BA8A9" w14:textId="7B5B0783" w:rsidR="00272B17" w:rsidRPr="00272B17" w:rsidRDefault="00272B17">
      <w:pPr>
        <w:pStyle w:val="Akapitzlist"/>
        <w:numPr>
          <w:ilvl w:val="0"/>
          <w:numId w:val="42"/>
        </w:numPr>
        <w:spacing w:after="0"/>
        <w:ind w:left="360"/>
        <w:jc w:val="both"/>
        <w:rPr>
          <w:rFonts w:eastAsiaTheme="minorHAnsi" w:cs="Calibri"/>
          <w:sz w:val="24"/>
          <w:szCs w:val="24"/>
        </w:rPr>
      </w:pPr>
      <w:r w:rsidRPr="00272B17">
        <w:rPr>
          <w:rFonts w:asciiTheme="minorHAnsi" w:hAnsiTheme="minorHAnsi" w:cstheme="minorHAnsi"/>
          <w:sz w:val="24"/>
          <w:szCs w:val="24"/>
        </w:rPr>
        <w:t xml:space="preserve">Cena ofertowa powinna obejmować wynagrodzenie za wszystkie obowiązki </w:t>
      </w:r>
      <w:r w:rsidR="00F142F5">
        <w:rPr>
          <w:rFonts w:asciiTheme="minorHAnsi" w:hAnsiTheme="minorHAnsi" w:cstheme="minorHAnsi"/>
          <w:sz w:val="24"/>
          <w:szCs w:val="24"/>
          <w:lang w:val="pl-PL"/>
        </w:rPr>
        <w:t>Wykonawcy</w:t>
      </w:r>
      <w:r w:rsidRPr="00272B17">
        <w:rPr>
          <w:rFonts w:asciiTheme="minorHAnsi" w:hAnsiTheme="minorHAnsi" w:cstheme="minorHAnsi"/>
          <w:sz w:val="24"/>
          <w:szCs w:val="24"/>
        </w:rPr>
        <w:t>, niezbędne do zrealizowania usługi. Oznacza to, że cena musi zawierać wszystkie koszty związane z realizacją zadania wynikające wprost z dokumentacji przetargowej, jak również w niej nie ujęte, a niezbędne do wykonania zadania oraz zgodnej z obowiązującymi przepisami realizacji przedmiotu zamówienia.</w:t>
      </w:r>
    </w:p>
    <w:p w14:paraId="49ED5B9D" w14:textId="70E396E7" w:rsidR="000210B6" w:rsidRPr="0031237D" w:rsidRDefault="000210B6">
      <w:pPr>
        <w:pStyle w:val="Akapitzlist"/>
        <w:numPr>
          <w:ilvl w:val="0"/>
          <w:numId w:val="42"/>
        </w:numPr>
        <w:spacing w:after="0"/>
        <w:ind w:left="360"/>
        <w:jc w:val="both"/>
        <w:rPr>
          <w:rFonts w:asciiTheme="minorHAnsi" w:eastAsiaTheme="minorHAnsi" w:hAnsiTheme="minorHAnsi" w:cstheme="minorHAnsi"/>
          <w:color w:val="000000"/>
          <w:sz w:val="24"/>
          <w:szCs w:val="24"/>
        </w:rPr>
      </w:pPr>
      <w:r w:rsidRPr="00CD71FC">
        <w:rPr>
          <w:rFonts w:asciiTheme="minorHAnsi" w:hAnsiTheme="minorHAnsi" w:cstheme="minorHAnsi"/>
          <w:sz w:val="24"/>
          <w:szCs w:val="24"/>
        </w:rPr>
        <w:t>Informacja</w:t>
      </w:r>
      <w:r w:rsidRPr="0031237D">
        <w:rPr>
          <w:rFonts w:asciiTheme="minorHAnsi" w:eastAsiaTheme="minorHAnsi" w:hAnsiTheme="minorHAnsi" w:cstheme="minorHAnsi"/>
          <w:b/>
          <w:bCs/>
          <w:color w:val="000000"/>
          <w:sz w:val="24"/>
          <w:szCs w:val="24"/>
        </w:rPr>
        <w:t xml:space="preserve"> </w:t>
      </w:r>
      <w:r w:rsidRPr="00CD71FC">
        <w:rPr>
          <w:rFonts w:asciiTheme="minorHAnsi" w:eastAsiaTheme="minorHAnsi" w:hAnsiTheme="minorHAnsi" w:cstheme="minorHAnsi"/>
          <w:color w:val="000000"/>
          <w:sz w:val="24"/>
          <w:szCs w:val="24"/>
        </w:rPr>
        <w:t>o obowiązku podatkowym</w:t>
      </w:r>
      <w:r w:rsidR="00832CCF">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b/>
          <w:bCs/>
          <w:color w:val="000000"/>
          <w:sz w:val="24"/>
          <w:szCs w:val="24"/>
        </w:rPr>
        <w:t xml:space="preserve"> </w:t>
      </w:r>
    </w:p>
    <w:p w14:paraId="2D6EE12D" w14:textId="1A3C9BBB" w:rsidR="00E102E3" w:rsidRPr="0031237D" w:rsidRDefault="000210B6" w:rsidP="000210B6">
      <w:pPr>
        <w:pStyle w:val="Akapitzlist"/>
        <w:tabs>
          <w:tab w:val="left" w:pos="1177"/>
        </w:tabs>
        <w:spacing w:after="0" w:line="254" w:lineRule="auto"/>
        <w:ind w:left="360" w:right="118"/>
        <w:contextualSpacing w:val="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sidR="002E1304" w:rsidRPr="00832CCF">
        <w:rPr>
          <w:rFonts w:asciiTheme="minorHAnsi" w:eastAsiaTheme="minorHAnsi" w:hAnsiTheme="minorHAnsi" w:cstheme="minorHAnsi"/>
          <w:color w:val="000000"/>
          <w:sz w:val="24"/>
          <w:szCs w:val="24"/>
        </w:rPr>
        <w:t>Ofertowym</w:t>
      </w:r>
      <w:r w:rsidRPr="0031237D">
        <w:rPr>
          <w:rFonts w:asciiTheme="minorHAnsi" w:eastAsiaTheme="minorHAnsi" w:hAnsiTheme="minorHAnsi" w:cstheme="minorHAnsi"/>
          <w:color w:val="000000"/>
          <w:sz w:val="24"/>
          <w:szCs w:val="24"/>
        </w:rPr>
        <w:t>”, czy wybór oferty będzie prowadzić do powstania u</w:t>
      </w:r>
      <w:r w:rsidRPr="00832CCF">
        <w:rPr>
          <w:rFonts w:asciiTheme="minorHAnsi" w:eastAsiaTheme="minorHAnsi" w:hAnsiTheme="minorHAnsi" w:cstheme="minorHAnsi"/>
          <w:color w:val="000000"/>
          <w:sz w:val="24"/>
          <w:szCs w:val="24"/>
        </w:rPr>
        <w:t> </w:t>
      </w:r>
      <w:r w:rsidRPr="0031237D">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832CCF">
        <w:rPr>
          <w:rFonts w:asciiTheme="minorHAnsi" w:eastAsiaTheme="minorHAnsi" w:hAnsiTheme="minorHAnsi" w:cstheme="minorHAnsi"/>
          <w:color w:val="000000"/>
          <w:sz w:val="24"/>
          <w:szCs w:val="24"/>
        </w:rPr>
        <w:t>z wiedzą</w:t>
      </w:r>
      <w:r w:rsidRPr="0031237D">
        <w:rPr>
          <w:rFonts w:asciiTheme="minorHAnsi" w:eastAsiaTheme="minorHAnsi" w:hAnsiTheme="minorHAnsi" w:cstheme="minorHAnsi"/>
          <w:color w:val="000000"/>
          <w:sz w:val="24"/>
          <w:szCs w:val="24"/>
        </w:rPr>
        <w:t xml:space="preserve"> wykonawcy, będzie miała zastosowanie.</w:t>
      </w:r>
    </w:p>
    <w:p w14:paraId="2B659E6B" w14:textId="747B4629" w:rsidR="00E102E3" w:rsidRPr="0031237D" w:rsidRDefault="00E102E3" w:rsidP="007A37F2">
      <w:pPr>
        <w:pStyle w:val="Akapitzlist"/>
        <w:spacing w:after="0"/>
        <w:ind w:left="360"/>
        <w:jc w:val="both"/>
        <w:rPr>
          <w:rFonts w:asciiTheme="minorHAnsi" w:hAnsiTheme="minorHAnsi" w:cstheme="minorHAnsi"/>
          <w:sz w:val="24"/>
          <w:szCs w:val="24"/>
        </w:rPr>
      </w:pPr>
    </w:p>
    <w:bookmarkEnd w:id="9"/>
    <w:bookmarkEnd w:id="10"/>
    <w:bookmarkEnd w:id="11"/>
    <w:bookmarkEnd w:id="12"/>
    <w:p w14:paraId="64A44648" w14:textId="3570DCF4" w:rsidR="000106F6" w:rsidRPr="0031237D" w:rsidRDefault="000106F6" w:rsidP="002D213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OPIS KRYTERIÓW OCENY OFERT, WRAZ Z PODANIEM WAG TYCH KRYTERIÓW I</w:t>
      </w:r>
      <w:r w:rsidR="005160B8" w:rsidRPr="0031237D">
        <w:rPr>
          <w:rFonts w:asciiTheme="minorHAnsi" w:hAnsiTheme="minorHAnsi" w:cstheme="minorHAnsi"/>
          <w:sz w:val="24"/>
          <w:szCs w:val="24"/>
          <w:lang w:val="pl-PL"/>
        </w:rPr>
        <w:t> </w:t>
      </w:r>
      <w:r w:rsidRPr="0031237D">
        <w:rPr>
          <w:rFonts w:asciiTheme="minorHAnsi" w:hAnsiTheme="minorHAnsi" w:cstheme="minorHAnsi"/>
          <w:sz w:val="24"/>
          <w:szCs w:val="24"/>
        </w:rPr>
        <w:t>SPOSOBU OCENY OFERT</w:t>
      </w:r>
    </w:p>
    <w:p w14:paraId="1BE73446" w14:textId="77777777" w:rsidR="0070427A" w:rsidRDefault="000106F6">
      <w:pPr>
        <w:pStyle w:val="Nagwek3"/>
        <w:keepNext w:val="0"/>
        <w:numPr>
          <w:ilvl w:val="0"/>
          <w:numId w:val="10"/>
        </w:numPr>
        <w:tabs>
          <w:tab w:val="left" w:pos="1177"/>
        </w:tabs>
        <w:spacing w:before="0" w:after="0" w:line="289" w:lineRule="exact"/>
        <w:ind w:left="361" w:hanging="361"/>
        <w:jc w:val="both"/>
        <w:rPr>
          <w:rFonts w:asciiTheme="minorHAnsi" w:hAnsiTheme="minorHAnsi" w:cstheme="minorHAnsi"/>
          <w:sz w:val="24"/>
        </w:rPr>
      </w:pPr>
      <w:r w:rsidRPr="002E1304">
        <w:rPr>
          <w:rFonts w:asciiTheme="minorHAnsi" w:hAnsiTheme="minorHAnsi" w:cstheme="minorHAnsi"/>
          <w:sz w:val="24"/>
        </w:rPr>
        <w:t>Kryteria oceny ofert i ich</w:t>
      </w:r>
      <w:r w:rsidRPr="002E1304">
        <w:rPr>
          <w:rFonts w:asciiTheme="minorHAnsi" w:hAnsiTheme="minorHAnsi" w:cstheme="minorHAnsi"/>
          <w:spacing w:val="-6"/>
          <w:sz w:val="24"/>
        </w:rPr>
        <w:t xml:space="preserve"> </w:t>
      </w:r>
      <w:r w:rsidRPr="002E1304">
        <w:rPr>
          <w:rFonts w:asciiTheme="minorHAnsi" w:hAnsiTheme="minorHAnsi" w:cstheme="minorHAnsi"/>
          <w:sz w:val="24"/>
        </w:rPr>
        <w:t>znaczenie</w:t>
      </w:r>
    </w:p>
    <w:p w14:paraId="03D9FB11" w14:textId="7B73465B" w:rsidR="0070427A" w:rsidRPr="0070427A" w:rsidRDefault="0070427A" w:rsidP="00EE6BAB">
      <w:pPr>
        <w:pStyle w:val="Nagwek3"/>
        <w:keepNext w:val="0"/>
        <w:numPr>
          <w:ilvl w:val="0"/>
          <w:numId w:val="50"/>
        </w:numPr>
        <w:tabs>
          <w:tab w:val="left" w:pos="1177"/>
        </w:tabs>
        <w:spacing w:before="0" w:after="160" w:line="289" w:lineRule="exact"/>
        <w:ind w:left="360"/>
        <w:jc w:val="both"/>
        <w:rPr>
          <w:rFonts w:asciiTheme="minorHAnsi" w:hAnsiTheme="minorHAnsi" w:cstheme="minorHAnsi"/>
          <w:b w:val="0"/>
          <w:bCs w:val="0"/>
          <w:sz w:val="22"/>
          <w:szCs w:val="24"/>
        </w:rPr>
      </w:pPr>
      <w:r w:rsidRPr="0070427A">
        <w:rPr>
          <w:rFonts w:asciiTheme="minorHAnsi" w:eastAsiaTheme="minorHAnsi" w:hAnsiTheme="minorHAnsi" w:cstheme="minorHAnsi"/>
          <w:b w:val="0"/>
          <w:bCs w:val="0"/>
          <w:color w:val="000000"/>
          <w:sz w:val="24"/>
          <w:szCs w:val="24"/>
        </w:rPr>
        <w:t>Przy wyborze najkorzystniejszej oferty Zamawiający będzie się kierował następującymi kryteriami</w:t>
      </w:r>
      <w:r w:rsidR="007357BD">
        <w:rPr>
          <w:rFonts w:asciiTheme="minorHAnsi" w:eastAsiaTheme="minorHAnsi" w:hAnsiTheme="minorHAnsi" w:cstheme="minorHAnsi"/>
          <w:b w:val="0"/>
          <w:bCs w:val="0"/>
          <w:color w:val="000000"/>
          <w:sz w:val="24"/>
          <w:szCs w:val="24"/>
          <w:lang w:val="pl-PL"/>
        </w:rPr>
        <w:t xml:space="preserve"> analogicznie dla wszystkich zadań</w:t>
      </w:r>
      <w:r w:rsidRPr="0070427A">
        <w:rPr>
          <w:rFonts w:asciiTheme="minorHAnsi" w:eastAsiaTheme="minorHAnsi" w:hAnsiTheme="minorHAnsi" w:cstheme="minorHAnsi"/>
          <w:b w:val="0"/>
          <w:bCs w:val="0"/>
          <w:color w:val="000000"/>
          <w:sz w:val="24"/>
          <w:szCs w:val="24"/>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729"/>
        <w:gridCol w:w="1949"/>
      </w:tblGrid>
      <w:tr w:rsidR="007357BD" w:rsidRPr="00950635" w14:paraId="246EE96C" w14:textId="77777777" w:rsidTr="00515EAD">
        <w:trPr>
          <w:jc w:val="right"/>
        </w:trPr>
        <w:tc>
          <w:tcPr>
            <w:tcW w:w="642" w:type="dxa"/>
            <w:shd w:val="clear" w:color="auto" w:fill="auto"/>
          </w:tcPr>
          <w:p w14:paraId="38CE3441"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Nr</w:t>
            </w:r>
          </w:p>
        </w:tc>
        <w:tc>
          <w:tcPr>
            <w:tcW w:w="6729" w:type="dxa"/>
            <w:shd w:val="clear" w:color="auto" w:fill="auto"/>
          </w:tcPr>
          <w:p w14:paraId="59B77C80"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Nazwa kryterium</w:t>
            </w:r>
          </w:p>
        </w:tc>
        <w:tc>
          <w:tcPr>
            <w:tcW w:w="1949" w:type="dxa"/>
            <w:shd w:val="clear" w:color="auto" w:fill="auto"/>
          </w:tcPr>
          <w:p w14:paraId="6F302100"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Waga</w:t>
            </w:r>
          </w:p>
        </w:tc>
      </w:tr>
      <w:tr w:rsidR="007357BD" w:rsidRPr="00950635" w14:paraId="54BF28F0" w14:textId="77777777" w:rsidTr="00515EAD">
        <w:trPr>
          <w:jc w:val="right"/>
        </w:trPr>
        <w:tc>
          <w:tcPr>
            <w:tcW w:w="642" w:type="dxa"/>
            <w:shd w:val="clear" w:color="auto" w:fill="auto"/>
            <w:vAlign w:val="center"/>
          </w:tcPr>
          <w:p w14:paraId="4DFDA7C7" w14:textId="5A71448D" w:rsidR="007357BD" w:rsidRPr="00950635" w:rsidRDefault="007357BD" w:rsidP="00515EAD">
            <w:pPr>
              <w:jc w:val="center"/>
              <w:rPr>
                <w:rFonts w:asciiTheme="minorHAnsi" w:hAnsiTheme="minorHAnsi" w:cstheme="minorHAnsi"/>
              </w:rPr>
            </w:pPr>
            <w:r w:rsidRPr="00950635">
              <w:rPr>
                <w:rFonts w:asciiTheme="minorHAnsi" w:hAnsiTheme="minorHAnsi" w:cstheme="minorHAnsi"/>
              </w:rPr>
              <w:t>1</w:t>
            </w:r>
            <w:r w:rsidR="00CD2B57">
              <w:rPr>
                <w:rFonts w:asciiTheme="minorHAnsi" w:hAnsiTheme="minorHAnsi" w:cstheme="minorHAnsi"/>
              </w:rPr>
              <w:t>.</w:t>
            </w:r>
          </w:p>
        </w:tc>
        <w:tc>
          <w:tcPr>
            <w:tcW w:w="6729" w:type="dxa"/>
            <w:shd w:val="clear" w:color="auto" w:fill="auto"/>
          </w:tcPr>
          <w:p w14:paraId="171A6B71" w14:textId="77777777" w:rsidR="007357BD" w:rsidRPr="00950635" w:rsidRDefault="007357BD" w:rsidP="00515EAD">
            <w:pPr>
              <w:jc w:val="both"/>
              <w:rPr>
                <w:rFonts w:asciiTheme="minorHAnsi" w:hAnsiTheme="minorHAnsi" w:cstheme="minorHAnsi"/>
              </w:rPr>
            </w:pPr>
            <w:r w:rsidRPr="00950635">
              <w:rPr>
                <w:rFonts w:asciiTheme="minorHAnsi" w:hAnsiTheme="minorHAnsi" w:cstheme="minorHAnsi"/>
              </w:rPr>
              <w:t xml:space="preserve">Cena oferty (z podatkiem VAT) na którą powinny się składać wszelkie koszty ponoszone przez </w:t>
            </w:r>
            <w:r>
              <w:rPr>
                <w:rFonts w:asciiTheme="minorHAnsi" w:hAnsiTheme="minorHAnsi" w:cstheme="minorHAnsi"/>
              </w:rPr>
              <w:t>Wykonawcę.</w:t>
            </w:r>
          </w:p>
        </w:tc>
        <w:tc>
          <w:tcPr>
            <w:tcW w:w="1949" w:type="dxa"/>
            <w:shd w:val="clear" w:color="auto" w:fill="auto"/>
            <w:vAlign w:val="center"/>
          </w:tcPr>
          <w:p w14:paraId="6B9881F9" w14:textId="42AEA88F" w:rsidR="007357BD" w:rsidRPr="00950635" w:rsidRDefault="00EE6BAB" w:rsidP="00515EAD">
            <w:pPr>
              <w:jc w:val="center"/>
              <w:rPr>
                <w:rFonts w:asciiTheme="minorHAnsi" w:hAnsiTheme="minorHAnsi" w:cstheme="minorHAnsi"/>
              </w:rPr>
            </w:pPr>
            <w:r>
              <w:rPr>
                <w:rFonts w:asciiTheme="minorHAnsi" w:hAnsiTheme="minorHAnsi" w:cstheme="minorHAnsi"/>
              </w:rPr>
              <w:t>10</w:t>
            </w:r>
            <w:r w:rsidR="007357BD" w:rsidRPr="00950635">
              <w:rPr>
                <w:rFonts w:asciiTheme="minorHAnsi" w:hAnsiTheme="minorHAnsi" w:cstheme="minorHAnsi"/>
              </w:rPr>
              <w:t>0 pkt</w:t>
            </w:r>
          </w:p>
        </w:tc>
      </w:tr>
    </w:tbl>
    <w:p w14:paraId="2009971E" w14:textId="62A0AF5B" w:rsidR="0070427A" w:rsidRPr="0070427A" w:rsidRDefault="0070427A" w:rsidP="0070427A">
      <w:pPr>
        <w:pStyle w:val="Nagwek3"/>
        <w:keepNext w:val="0"/>
        <w:tabs>
          <w:tab w:val="left" w:pos="1177"/>
        </w:tabs>
        <w:spacing w:before="0" w:after="0" w:line="289" w:lineRule="exact"/>
        <w:ind w:left="361"/>
        <w:jc w:val="both"/>
        <w:rPr>
          <w:rFonts w:asciiTheme="minorHAnsi" w:hAnsiTheme="minorHAnsi" w:cstheme="minorHAnsi"/>
          <w:b w:val="0"/>
          <w:sz w:val="24"/>
          <w:szCs w:val="24"/>
        </w:rPr>
      </w:pPr>
    </w:p>
    <w:p w14:paraId="777E35DC" w14:textId="6B3309BD" w:rsidR="000106F6" w:rsidRPr="00E722BE" w:rsidRDefault="000106F6">
      <w:pPr>
        <w:pStyle w:val="Nagwek3"/>
        <w:keepNext w:val="0"/>
        <w:numPr>
          <w:ilvl w:val="0"/>
          <w:numId w:val="10"/>
        </w:numPr>
        <w:tabs>
          <w:tab w:val="left" w:pos="1177"/>
        </w:tabs>
        <w:spacing w:before="0" w:after="0" w:line="289" w:lineRule="exact"/>
        <w:ind w:left="361" w:hanging="361"/>
        <w:jc w:val="both"/>
        <w:rPr>
          <w:rFonts w:asciiTheme="minorHAnsi" w:hAnsiTheme="minorHAnsi" w:cstheme="minorHAnsi"/>
          <w:b w:val="0"/>
          <w:sz w:val="24"/>
          <w:szCs w:val="24"/>
        </w:rPr>
      </w:pPr>
      <w:r w:rsidRPr="00E722BE">
        <w:rPr>
          <w:rFonts w:asciiTheme="minorHAnsi" w:hAnsiTheme="minorHAnsi" w:cstheme="minorHAnsi"/>
          <w:sz w:val="24"/>
          <w:szCs w:val="24"/>
        </w:rPr>
        <w:lastRenderedPageBreak/>
        <w:t>Sposób</w:t>
      </w:r>
      <w:r w:rsidRPr="00E722BE">
        <w:rPr>
          <w:rFonts w:asciiTheme="minorHAnsi" w:hAnsiTheme="minorHAnsi" w:cstheme="minorHAnsi"/>
          <w:b w:val="0"/>
          <w:sz w:val="24"/>
          <w:szCs w:val="24"/>
        </w:rPr>
        <w:t xml:space="preserve"> </w:t>
      </w:r>
      <w:r w:rsidRPr="00E722BE">
        <w:rPr>
          <w:rFonts w:asciiTheme="minorHAnsi" w:hAnsiTheme="minorHAnsi" w:cstheme="minorHAnsi"/>
          <w:sz w:val="24"/>
          <w:szCs w:val="24"/>
        </w:rPr>
        <w:t>oceny ofert w oparciu o</w:t>
      </w:r>
      <w:r w:rsidRPr="00E722BE">
        <w:rPr>
          <w:rFonts w:asciiTheme="minorHAnsi" w:hAnsiTheme="minorHAnsi" w:cstheme="minorHAnsi"/>
          <w:spacing w:val="-3"/>
          <w:sz w:val="24"/>
          <w:szCs w:val="24"/>
        </w:rPr>
        <w:t xml:space="preserve"> </w:t>
      </w:r>
      <w:r w:rsidRPr="00E722BE">
        <w:rPr>
          <w:rFonts w:asciiTheme="minorHAnsi" w:hAnsiTheme="minorHAnsi" w:cstheme="minorHAnsi"/>
          <w:sz w:val="24"/>
          <w:szCs w:val="24"/>
        </w:rPr>
        <w:t>kryteria</w:t>
      </w:r>
    </w:p>
    <w:p w14:paraId="3FE522DF" w14:textId="77777777" w:rsidR="000106F6" w:rsidRPr="00E722BE" w:rsidRDefault="000106F6">
      <w:pPr>
        <w:pStyle w:val="Akapitzlist"/>
        <w:numPr>
          <w:ilvl w:val="1"/>
          <w:numId w:val="10"/>
        </w:numPr>
        <w:tabs>
          <w:tab w:val="left" w:pos="1177"/>
        </w:tabs>
        <w:spacing w:before="46" w:after="0" w:line="259" w:lineRule="auto"/>
        <w:ind w:left="361" w:hanging="361"/>
        <w:contextualSpacing w:val="0"/>
        <w:jc w:val="both"/>
        <w:rPr>
          <w:rFonts w:asciiTheme="minorHAnsi" w:hAnsiTheme="minorHAnsi" w:cstheme="minorHAnsi"/>
          <w:sz w:val="24"/>
          <w:szCs w:val="24"/>
        </w:rPr>
      </w:pPr>
      <w:bookmarkStart w:id="16" w:name="_Hlk115268907"/>
      <w:r w:rsidRPr="00E722BE">
        <w:rPr>
          <w:rFonts w:asciiTheme="minorHAnsi" w:hAnsiTheme="minorHAnsi" w:cstheme="minorHAnsi"/>
          <w:sz w:val="24"/>
          <w:szCs w:val="24"/>
        </w:rPr>
        <w:t>Ocenie</w:t>
      </w:r>
      <w:r w:rsidRPr="00E722BE">
        <w:rPr>
          <w:rFonts w:asciiTheme="minorHAnsi" w:hAnsiTheme="minorHAnsi" w:cstheme="minorHAnsi"/>
          <w:spacing w:val="-20"/>
          <w:sz w:val="24"/>
          <w:szCs w:val="24"/>
        </w:rPr>
        <w:t xml:space="preserve"> </w:t>
      </w:r>
      <w:r w:rsidRPr="00E722BE">
        <w:rPr>
          <w:rFonts w:asciiTheme="minorHAnsi" w:hAnsiTheme="minorHAnsi" w:cstheme="minorHAnsi"/>
          <w:sz w:val="24"/>
          <w:szCs w:val="24"/>
        </w:rPr>
        <w:t>poddane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zostaną</w:t>
      </w:r>
      <w:r w:rsidRPr="00E722BE">
        <w:rPr>
          <w:rFonts w:asciiTheme="minorHAnsi" w:hAnsiTheme="minorHAnsi" w:cstheme="minorHAnsi"/>
          <w:spacing w:val="-21"/>
          <w:sz w:val="24"/>
          <w:szCs w:val="24"/>
        </w:rPr>
        <w:t xml:space="preserve"> </w:t>
      </w:r>
      <w:r w:rsidRPr="00E722BE">
        <w:rPr>
          <w:rFonts w:asciiTheme="minorHAnsi" w:hAnsiTheme="minorHAnsi" w:cstheme="minorHAnsi"/>
          <w:sz w:val="24"/>
          <w:szCs w:val="24"/>
        </w:rPr>
        <w:t>oferty</w:t>
      </w:r>
      <w:r w:rsidRPr="00E722BE">
        <w:rPr>
          <w:rFonts w:asciiTheme="minorHAnsi" w:hAnsiTheme="minorHAnsi" w:cstheme="minorHAnsi"/>
          <w:spacing w:val="-23"/>
          <w:sz w:val="24"/>
          <w:szCs w:val="24"/>
        </w:rPr>
        <w:t xml:space="preserve"> </w:t>
      </w:r>
      <w:r w:rsidRPr="00E722BE">
        <w:rPr>
          <w:rFonts w:asciiTheme="minorHAnsi" w:hAnsiTheme="minorHAnsi" w:cstheme="minorHAnsi"/>
          <w:sz w:val="24"/>
          <w:szCs w:val="24"/>
        </w:rPr>
        <w:t>nie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podlegające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odrzuceniu.</w:t>
      </w:r>
    </w:p>
    <w:p w14:paraId="547798DB" w14:textId="7EBB1253" w:rsidR="000106F6" w:rsidRPr="00E722BE" w:rsidRDefault="000106F6">
      <w:pPr>
        <w:pStyle w:val="Akapitzlist"/>
        <w:numPr>
          <w:ilvl w:val="1"/>
          <w:numId w:val="10"/>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722BE">
        <w:rPr>
          <w:rFonts w:asciiTheme="minorHAnsi" w:hAnsiTheme="minorHAnsi" w:cstheme="minorHAnsi"/>
          <w:sz w:val="24"/>
          <w:szCs w:val="24"/>
        </w:rPr>
        <w:t>Zamawiający dokona oceny ofert w zakresie kryterium na następujących zasadach:</w:t>
      </w:r>
    </w:p>
    <w:tbl>
      <w:tblPr>
        <w:tblW w:w="93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7976"/>
      </w:tblGrid>
      <w:tr w:rsidR="0015275C" w:rsidRPr="00950635" w14:paraId="60D13DC6" w14:textId="77777777" w:rsidTr="00515EAD">
        <w:trPr>
          <w:jc w:val="right"/>
        </w:trPr>
        <w:tc>
          <w:tcPr>
            <w:tcW w:w="1344" w:type="dxa"/>
            <w:shd w:val="clear" w:color="auto" w:fill="auto"/>
          </w:tcPr>
          <w:p w14:paraId="747C6EE4" w14:textId="77777777" w:rsidR="0015275C" w:rsidRPr="00950635" w:rsidRDefault="0015275C" w:rsidP="00515EAD">
            <w:pPr>
              <w:jc w:val="center"/>
              <w:rPr>
                <w:rFonts w:asciiTheme="minorHAnsi" w:hAnsiTheme="minorHAnsi" w:cstheme="minorHAnsi"/>
                <w:b/>
              </w:rPr>
            </w:pPr>
            <w:r w:rsidRPr="00950635">
              <w:rPr>
                <w:rFonts w:asciiTheme="minorHAnsi" w:hAnsiTheme="minorHAnsi" w:cstheme="minorHAnsi"/>
                <w:b/>
              </w:rPr>
              <w:t>Nr kryterium</w:t>
            </w:r>
          </w:p>
        </w:tc>
        <w:tc>
          <w:tcPr>
            <w:tcW w:w="7976" w:type="dxa"/>
            <w:shd w:val="clear" w:color="auto" w:fill="auto"/>
          </w:tcPr>
          <w:p w14:paraId="64B72347" w14:textId="77777777" w:rsidR="0015275C" w:rsidRPr="00950635" w:rsidRDefault="0015275C" w:rsidP="00515EAD">
            <w:pPr>
              <w:jc w:val="center"/>
              <w:rPr>
                <w:rFonts w:asciiTheme="minorHAnsi" w:hAnsiTheme="minorHAnsi" w:cstheme="minorHAnsi"/>
                <w:b/>
              </w:rPr>
            </w:pPr>
            <w:r w:rsidRPr="00950635">
              <w:rPr>
                <w:rFonts w:asciiTheme="minorHAnsi" w:hAnsiTheme="minorHAnsi" w:cstheme="minorHAnsi"/>
                <w:b/>
              </w:rPr>
              <w:t>Wzór</w:t>
            </w:r>
          </w:p>
        </w:tc>
      </w:tr>
      <w:tr w:rsidR="0015275C" w:rsidRPr="00950635" w14:paraId="33125EE9" w14:textId="77777777" w:rsidTr="00515EAD">
        <w:trPr>
          <w:jc w:val="right"/>
        </w:trPr>
        <w:tc>
          <w:tcPr>
            <w:tcW w:w="1344" w:type="dxa"/>
            <w:shd w:val="clear" w:color="auto" w:fill="auto"/>
            <w:vAlign w:val="center"/>
          </w:tcPr>
          <w:p w14:paraId="46EF321D" w14:textId="5F44B090" w:rsidR="0015275C" w:rsidRDefault="0015275C" w:rsidP="00B81842">
            <w:pPr>
              <w:spacing w:after="0"/>
              <w:jc w:val="center"/>
              <w:rPr>
                <w:rFonts w:asciiTheme="minorHAnsi" w:hAnsiTheme="minorHAnsi" w:cstheme="minorHAnsi"/>
              </w:rPr>
            </w:pPr>
            <w:r w:rsidRPr="00950635">
              <w:rPr>
                <w:rFonts w:asciiTheme="minorHAnsi" w:hAnsiTheme="minorHAnsi" w:cstheme="minorHAnsi"/>
              </w:rPr>
              <w:t>1</w:t>
            </w:r>
            <w:r w:rsidR="00CD2B57">
              <w:rPr>
                <w:rFonts w:asciiTheme="minorHAnsi" w:hAnsiTheme="minorHAnsi" w:cstheme="minorHAnsi"/>
              </w:rPr>
              <w:t>.</w:t>
            </w:r>
          </w:p>
          <w:p w14:paraId="563BACBF" w14:textId="1AB537A7" w:rsidR="00C3685D" w:rsidRPr="00950635" w:rsidRDefault="00C3685D" w:rsidP="00B81842">
            <w:pPr>
              <w:spacing w:after="0"/>
              <w:jc w:val="center"/>
              <w:rPr>
                <w:rFonts w:asciiTheme="minorHAnsi" w:hAnsiTheme="minorHAnsi" w:cstheme="minorHAnsi"/>
              </w:rPr>
            </w:pPr>
            <w:r>
              <w:rPr>
                <w:rFonts w:asciiTheme="minorHAnsi" w:hAnsiTheme="minorHAnsi" w:cstheme="minorHAnsi"/>
              </w:rPr>
              <w:t>Cena</w:t>
            </w:r>
          </w:p>
        </w:tc>
        <w:tc>
          <w:tcPr>
            <w:tcW w:w="7976" w:type="dxa"/>
            <w:shd w:val="clear" w:color="auto" w:fill="auto"/>
          </w:tcPr>
          <w:p w14:paraId="4A5EF0BB" w14:textId="6A05C42A" w:rsidR="0015275C" w:rsidRPr="00921B1B" w:rsidRDefault="0015275C" w:rsidP="00B81842">
            <w:pPr>
              <w:spacing w:after="0"/>
              <w:jc w:val="both"/>
              <w:rPr>
                <w:rFonts w:asciiTheme="minorHAnsi" w:hAnsiTheme="minorHAnsi" w:cstheme="minorHAnsi"/>
              </w:rPr>
            </w:pPr>
            <w:r w:rsidRPr="00921B1B">
              <w:rPr>
                <w:rFonts w:asciiTheme="minorHAnsi" w:hAnsiTheme="minorHAnsi" w:cstheme="minorHAnsi"/>
              </w:rPr>
              <w:t xml:space="preserve">Liczba punktów = (Cmin/Cof) * </w:t>
            </w:r>
            <w:r w:rsidR="00EE6BAB">
              <w:rPr>
                <w:rFonts w:asciiTheme="minorHAnsi" w:hAnsiTheme="minorHAnsi" w:cstheme="minorHAnsi"/>
              </w:rPr>
              <w:t>10</w:t>
            </w:r>
            <w:r w:rsidRPr="00921B1B">
              <w:rPr>
                <w:rFonts w:asciiTheme="minorHAnsi" w:hAnsiTheme="minorHAnsi" w:cstheme="minorHAnsi"/>
              </w:rPr>
              <w:t>0</w:t>
            </w:r>
            <w:r>
              <w:rPr>
                <w:rFonts w:asciiTheme="minorHAnsi" w:hAnsiTheme="minorHAnsi" w:cstheme="minorHAnsi"/>
              </w:rPr>
              <w:t>, gdzie:</w:t>
            </w:r>
          </w:p>
          <w:p w14:paraId="37460B81" w14:textId="77777777" w:rsidR="0015275C" w:rsidRPr="00921B1B" w:rsidRDefault="0015275C" w:rsidP="00B81842">
            <w:pPr>
              <w:spacing w:after="0"/>
              <w:jc w:val="both"/>
              <w:rPr>
                <w:rFonts w:asciiTheme="minorHAnsi" w:hAnsiTheme="minorHAnsi" w:cstheme="minorHAnsi"/>
              </w:rPr>
            </w:pPr>
            <w:r w:rsidRPr="00921B1B">
              <w:rPr>
                <w:rFonts w:asciiTheme="minorHAnsi" w:hAnsiTheme="minorHAnsi" w:cstheme="minorHAnsi"/>
              </w:rPr>
              <w:t>Cmin – najniższa cena spośród wszystkich ofert</w:t>
            </w:r>
          </w:p>
          <w:p w14:paraId="0A888992" w14:textId="7E491123" w:rsidR="0015275C" w:rsidRPr="00715F85" w:rsidRDefault="0015275C" w:rsidP="00715F85">
            <w:pPr>
              <w:tabs>
                <w:tab w:val="left" w:pos="601"/>
              </w:tabs>
              <w:spacing w:after="0"/>
              <w:jc w:val="both"/>
              <w:rPr>
                <w:rFonts w:asciiTheme="minorHAnsi" w:hAnsiTheme="minorHAnsi" w:cstheme="minorHAnsi"/>
              </w:rPr>
            </w:pPr>
            <w:r w:rsidRPr="00921B1B">
              <w:rPr>
                <w:rFonts w:asciiTheme="minorHAnsi" w:hAnsiTheme="minorHAnsi" w:cstheme="minorHAnsi"/>
              </w:rPr>
              <w:t>Cof – cena podana w ofercie</w:t>
            </w:r>
          </w:p>
        </w:tc>
      </w:tr>
    </w:tbl>
    <w:p w14:paraId="229569A0" w14:textId="77777777" w:rsidR="00EE6BAB" w:rsidRPr="00EE6BAB" w:rsidRDefault="00EE6BAB">
      <w:pPr>
        <w:pStyle w:val="Akapitzlist"/>
        <w:numPr>
          <w:ilvl w:val="1"/>
          <w:numId w:val="10"/>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E6BAB">
        <w:rPr>
          <w:rFonts w:asciiTheme="minorHAnsi" w:hAnsiTheme="minorHAnsi" w:cstheme="minorHAnsi"/>
          <w:sz w:val="24"/>
          <w:szCs w:val="24"/>
        </w:rPr>
        <w:t>Wybrana zostanie nieodrzucona oferta z najniższą ceną.</w:t>
      </w:r>
    </w:p>
    <w:p w14:paraId="21CA1A55" w14:textId="77777777" w:rsidR="00B81842" w:rsidRPr="00A87B1E" w:rsidRDefault="00B81842">
      <w:pPr>
        <w:pStyle w:val="Akapitzlist"/>
        <w:numPr>
          <w:ilvl w:val="1"/>
          <w:numId w:val="10"/>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Zamawiający za najkorzystniejszą uzna ofertę, która nie podlega odrzuceniu oraz uzyska największą liczbę punktów przyznanych w ramach ustalonych kryteriów.</w:t>
      </w:r>
    </w:p>
    <w:p w14:paraId="77B527A4" w14:textId="634CC816" w:rsidR="00EE6BAB" w:rsidRPr="00EE6BAB" w:rsidRDefault="00EE6BAB" w:rsidP="00621498">
      <w:pPr>
        <w:pStyle w:val="Akapitzlist"/>
        <w:numPr>
          <w:ilvl w:val="1"/>
          <w:numId w:val="10"/>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E6BAB">
        <w:rPr>
          <w:rFonts w:asciiTheme="minorHAnsi" w:hAnsiTheme="minorHAnsi" w:cstheme="minorHAnsi"/>
          <w:sz w:val="24"/>
          <w:szCs w:val="24"/>
        </w:rPr>
        <w:t>Jeżeli nie będzie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bookmarkEnd w:id="16"/>
    <w:p w14:paraId="05150211" w14:textId="314DFF89" w:rsidR="008A40D9" w:rsidRDefault="008A40D9" w:rsidP="0015275C">
      <w:pPr>
        <w:tabs>
          <w:tab w:val="left" w:pos="1177"/>
        </w:tabs>
        <w:spacing w:before="46" w:after="0" w:line="259" w:lineRule="auto"/>
        <w:jc w:val="both"/>
        <w:rPr>
          <w:rFonts w:eastAsiaTheme="minorHAnsi" w:cs="Calibri"/>
          <w:color w:val="000000"/>
        </w:rPr>
      </w:pPr>
    </w:p>
    <w:p w14:paraId="4A284EE0" w14:textId="745CC383" w:rsidR="000106F6" w:rsidRPr="0031237D" w:rsidRDefault="000106F6" w:rsidP="00AE00C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17" w:name="_bookmark24"/>
      <w:bookmarkEnd w:id="17"/>
      <w:r w:rsidRPr="0031237D">
        <w:rPr>
          <w:rFonts w:asciiTheme="minorHAnsi" w:hAnsiTheme="minorHAnsi" w:cstheme="minorHAnsi"/>
          <w:sz w:val="24"/>
          <w:szCs w:val="24"/>
        </w:rPr>
        <w:t>INFORMACJE O FORMALNOŚCIACH, JAKIE MUSZĄ ZOSTAĆ DOPEŁNIONE PO WYBORZE OFERTY W CELU ZAWARCIA UMOWY W SPRAWIE ZAMÓWIENIA PUBLICZNEGO</w:t>
      </w:r>
      <w:r w:rsidR="00E61FC3" w:rsidRPr="0031237D">
        <w:rPr>
          <w:rFonts w:asciiTheme="minorHAnsi" w:hAnsiTheme="minorHAnsi" w:cstheme="minorHAnsi"/>
          <w:sz w:val="24"/>
          <w:szCs w:val="24"/>
          <w:lang w:val="pl-PL"/>
        </w:rPr>
        <w:t>.</w:t>
      </w:r>
    </w:p>
    <w:p w14:paraId="0766CD82" w14:textId="77777777" w:rsidR="000106F6" w:rsidRPr="0031237D" w:rsidRDefault="000106F6">
      <w:pPr>
        <w:pStyle w:val="Akapitzlist"/>
        <w:numPr>
          <w:ilvl w:val="0"/>
          <w:numId w:val="14"/>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0DE69772" w14:textId="3E3FC8CC" w:rsidR="000106F6" w:rsidRPr="0031237D" w:rsidRDefault="000106F6">
      <w:pPr>
        <w:pStyle w:val="Akapitzlist"/>
        <w:numPr>
          <w:ilvl w:val="0"/>
          <w:numId w:val="14"/>
        </w:numPr>
        <w:tabs>
          <w:tab w:val="left" w:pos="1177"/>
        </w:tabs>
        <w:spacing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Zamawiający może zawrzeć umowę̨ w sprawie zamówienia publicznego przed upływem terminu, o którym mowa w ust. 1, jeżeli w post</w:t>
      </w:r>
      <w:r w:rsidR="00563B80">
        <w:rPr>
          <w:rFonts w:asciiTheme="minorHAnsi" w:hAnsiTheme="minorHAnsi" w:cstheme="minorHAnsi"/>
          <w:sz w:val="24"/>
          <w:szCs w:val="24"/>
          <w:lang w:val="pl-PL"/>
        </w:rPr>
        <w:t>ę</w:t>
      </w:r>
      <w:r w:rsidRPr="0031237D">
        <w:rPr>
          <w:rFonts w:asciiTheme="minorHAnsi" w:hAnsiTheme="minorHAnsi" w:cstheme="minorHAnsi"/>
          <w:sz w:val="24"/>
          <w:szCs w:val="24"/>
        </w:rPr>
        <w:t>powaniu o udzielenie zamówienia złożono tylko jedną  ofertę.</w:t>
      </w:r>
    </w:p>
    <w:p w14:paraId="624CB220" w14:textId="40B18F5B" w:rsidR="000106F6" w:rsidRPr="0031237D" w:rsidRDefault="000106F6">
      <w:pPr>
        <w:pStyle w:val="Akapitzlist"/>
        <w:numPr>
          <w:ilvl w:val="0"/>
          <w:numId w:val="14"/>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którego oferta została wybrana jako najkorzystniejsza, zostanie poinformowany  przez Zamawiającego o miejscu i terminie  podpisania umowy.</w:t>
      </w:r>
    </w:p>
    <w:p w14:paraId="335A5AEE" w14:textId="76FDEC3F" w:rsidR="000106F6" w:rsidRPr="00504CE8" w:rsidRDefault="000106F6">
      <w:pPr>
        <w:pStyle w:val="Akapitzlist"/>
        <w:numPr>
          <w:ilvl w:val="0"/>
          <w:numId w:val="14"/>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o którym mowa w ust. 1, ma obowiązek zawrzeć umowę w sprawie zamówienia </w:t>
      </w:r>
      <w:r w:rsidRPr="00ED5357">
        <w:rPr>
          <w:rFonts w:asciiTheme="minorHAnsi" w:hAnsiTheme="minorHAnsi" w:cstheme="minorHAnsi"/>
          <w:sz w:val="24"/>
          <w:szCs w:val="24"/>
        </w:rPr>
        <w:t xml:space="preserve">na warunkach określonych w projektowanych postanowieniach umowy, które stanowią </w:t>
      </w:r>
      <w:r w:rsidR="00341881" w:rsidRPr="00ED5357">
        <w:rPr>
          <w:rFonts w:asciiTheme="minorHAnsi" w:hAnsiTheme="minorHAnsi" w:cstheme="minorHAnsi"/>
          <w:sz w:val="24"/>
          <w:szCs w:val="24"/>
          <w:lang w:val="pl-PL"/>
        </w:rPr>
        <w:t>załącznik</w:t>
      </w:r>
      <w:r w:rsidRPr="00ED5357">
        <w:rPr>
          <w:rFonts w:asciiTheme="minorHAnsi" w:hAnsiTheme="minorHAnsi" w:cstheme="minorHAnsi"/>
          <w:sz w:val="24"/>
          <w:szCs w:val="24"/>
        </w:rPr>
        <w:t xml:space="preserve"> </w:t>
      </w:r>
      <w:r w:rsidR="00341E81" w:rsidRPr="00ED5357">
        <w:rPr>
          <w:rFonts w:asciiTheme="minorHAnsi" w:hAnsiTheme="minorHAnsi" w:cstheme="minorHAnsi"/>
          <w:sz w:val="24"/>
          <w:szCs w:val="24"/>
          <w:lang w:val="pl-PL"/>
        </w:rPr>
        <w:t>nr</w:t>
      </w:r>
      <w:r w:rsidR="00504CE8" w:rsidRPr="00ED5357">
        <w:rPr>
          <w:rFonts w:asciiTheme="minorHAnsi" w:hAnsiTheme="minorHAnsi" w:cstheme="minorHAnsi"/>
          <w:sz w:val="24"/>
          <w:szCs w:val="24"/>
          <w:lang w:val="pl-PL"/>
        </w:rPr>
        <w:t xml:space="preserve"> </w:t>
      </w:r>
      <w:r w:rsidR="004D6CC1">
        <w:rPr>
          <w:rFonts w:asciiTheme="minorHAnsi" w:hAnsiTheme="minorHAnsi" w:cstheme="minorHAnsi"/>
          <w:sz w:val="24"/>
          <w:szCs w:val="24"/>
          <w:lang w:val="pl-PL"/>
        </w:rPr>
        <w:t>6</w:t>
      </w:r>
      <w:r w:rsidRPr="00ED5357">
        <w:rPr>
          <w:rFonts w:asciiTheme="minorHAnsi" w:hAnsiTheme="minorHAnsi" w:cstheme="minorHAnsi"/>
          <w:sz w:val="24"/>
          <w:szCs w:val="24"/>
        </w:rPr>
        <w:t xml:space="preserve"> do SWZ. Umowa</w:t>
      </w:r>
      <w:r w:rsidRPr="00504CE8">
        <w:rPr>
          <w:rFonts w:asciiTheme="minorHAnsi" w:hAnsiTheme="minorHAnsi" w:cstheme="minorHAnsi"/>
          <w:sz w:val="24"/>
          <w:szCs w:val="24"/>
        </w:rPr>
        <w:t xml:space="preserve"> zostanie uzupełniona o zapisy wynikające ze złożonej oferty.</w:t>
      </w:r>
    </w:p>
    <w:p w14:paraId="2C5F261E" w14:textId="77777777" w:rsidR="000106F6" w:rsidRPr="0031237D" w:rsidRDefault="000106F6">
      <w:pPr>
        <w:pStyle w:val="Akapitzlist"/>
        <w:numPr>
          <w:ilvl w:val="0"/>
          <w:numId w:val="14"/>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Przed podpisaniem umowy Wykonawcy wspólnie ubiegający się o udzielenie zamówienia (w przypadku wyboru ich oferty jako najkorzystniejszej) przedstawią Zamawiającemu umowę regulującą współpracę</w:t>
      </w:r>
      <w:r w:rsidRPr="0031237D">
        <w:rPr>
          <w:rFonts w:asciiTheme="minorHAnsi" w:hAnsiTheme="minorHAnsi" w:cstheme="minorHAnsi"/>
          <w:sz w:val="24"/>
          <w:szCs w:val="24"/>
        </w:rPr>
        <w:t xml:space="preserve"> tych Wykonawców.</w:t>
      </w:r>
    </w:p>
    <w:p w14:paraId="59461594" w14:textId="4E210099" w:rsidR="000106F6" w:rsidRDefault="000106F6">
      <w:pPr>
        <w:pStyle w:val="Akapitzlist"/>
        <w:numPr>
          <w:ilvl w:val="0"/>
          <w:numId w:val="14"/>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Jeżeli Wykonawca, którego oferta została wybrana jako najkorzystniejsza, uchyla się od zawarcia umowy w sprawie zamówienia publicznego Zamawiający może dokonać ponownego badania i oceny ofert spośród ofert pozostałych w </w:t>
      </w:r>
      <w:r w:rsidR="004945E9" w:rsidRPr="0031237D">
        <w:rPr>
          <w:rFonts w:asciiTheme="minorHAnsi" w:hAnsiTheme="minorHAnsi" w:cstheme="minorHAnsi"/>
          <w:sz w:val="24"/>
          <w:szCs w:val="24"/>
          <w:lang w:val="pl-PL"/>
        </w:rPr>
        <w:t>postępowaniu</w:t>
      </w:r>
      <w:r w:rsidRPr="0031237D">
        <w:rPr>
          <w:rFonts w:asciiTheme="minorHAnsi" w:hAnsiTheme="minorHAnsi" w:cstheme="minorHAnsi"/>
          <w:sz w:val="24"/>
          <w:szCs w:val="24"/>
        </w:rPr>
        <w:t xml:space="preserve"> Wykonawców albo unieważni</w:t>
      </w:r>
      <w:r w:rsidR="001705E2">
        <w:rPr>
          <w:rFonts w:asciiTheme="minorHAnsi" w:hAnsiTheme="minorHAnsi" w:cstheme="minorHAnsi"/>
          <w:sz w:val="24"/>
          <w:szCs w:val="24"/>
          <w:lang w:val="pl-PL"/>
        </w:rPr>
        <w:t>ć</w:t>
      </w:r>
      <w:r w:rsidRPr="0031237D">
        <w:rPr>
          <w:rFonts w:asciiTheme="minorHAnsi" w:hAnsiTheme="minorHAnsi" w:cstheme="minorHAnsi"/>
          <w:sz w:val="24"/>
          <w:szCs w:val="24"/>
        </w:rPr>
        <w:t xml:space="preserve"> </w:t>
      </w:r>
      <w:r w:rsidR="004945E9" w:rsidRPr="0031237D">
        <w:rPr>
          <w:rFonts w:asciiTheme="minorHAnsi" w:hAnsiTheme="minorHAnsi" w:cstheme="minorHAnsi"/>
          <w:sz w:val="24"/>
          <w:szCs w:val="24"/>
          <w:lang w:val="pl-PL"/>
        </w:rPr>
        <w:t>postępowanie</w:t>
      </w:r>
      <w:r w:rsidRPr="0031237D">
        <w:rPr>
          <w:rFonts w:asciiTheme="minorHAnsi" w:hAnsiTheme="minorHAnsi" w:cstheme="minorHAnsi"/>
          <w:sz w:val="24"/>
          <w:szCs w:val="24"/>
        </w:rPr>
        <w:t>.</w:t>
      </w:r>
    </w:p>
    <w:p w14:paraId="37590B8D" w14:textId="77777777" w:rsidR="00ED5357" w:rsidRPr="0031237D" w:rsidRDefault="00ED5357" w:rsidP="0008063D">
      <w:pPr>
        <w:pStyle w:val="Akapitzlist"/>
        <w:tabs>
          <w:tab w:val="left" w:pos="1177"/>
        </w:tabs>
        <w:spacing w:after="0"/>
        <w:ind w:left="360" w:right="113"/>
        <w:contextualSpacing w:val="0"/>
        <w:jc w:val="both"/>
        <w:rPr>
          <w:rFonts w:asciiTheme="minorHAnsi" w:hAnsiTheme="minorHAnsi" w:cstheme="minorHAnsi"/>
          <w:sz w:val="24"/>
          <w:szCs w:val="24"/>
        </w:rPr>
      </w:pPr>
    </w:p>
    <w:p w14:paraId="3952E6DC" w14:textId="77777777" w:rsidR="000106F6" w:rsidRPr="0031237D" w:rsidRDefault="000106F6" w:rsidP="0043353D">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18" w:name="_bookmark25"/>
      <w:bookmarkEnd w:id="18"/>
      <w:r w:rsidRPr="0031237D">
        <w:rPr>
          <w:rFonts w:asciiTheme="minorHAnsi" w:hAnsiTheme="minorHAnsi" w:cstheme="minorHAnsi"/>
          <w:sz w:val="24"/>
          <w:szCs w:val="24"/>
        </w:rPr>
        <w:t>INFORMACJE DOTYCZĄCE ZABEZPIECZENIA NALEŻYTEGO WYKONANIA UMOWY</w:t>
      </w:r>
    </w:p>
    <w:p w14:paraId="6D86F745" w14:textId="4C532E9B" w:rsidR="00B93560" w:rsidRPr="0031237D" w:rsidRDefault="004945E9" w:rsidP="00563B80">
      <w:pPr>
        <w:tabs>
          <w:tab w:val="left" w:pos="1177"/>
        </w:tabs>
        <w:spacing w:after="0"/>
        <w:ind w:right="113"/>
        <w:jc w:val="both"/>
        <w:rPr>
          <w:rFonts w:asciiTheme="minorHAnsi" w:hAnsiTheme="minorHAnsi" w:cstheme="minorHAnsi"/>
        </w:rPr>
      </w:pPr>
      <w:r w:rsidRPr="0031237D">
        <w:rPr>
          <w:rFonts w:asciiTheme="minorHAnsi" w:hAnsiTheme="minorHAnsi" w:cstheme="minorHAnsi"/>
        </w:rPr>
        <w:t>W niniejszym postępowaniu Zamawiający nie wymaga zabezpieczenia należytego wykonania umowy.</w:t>
      </w:r>
    </w:p>
    <w:p w14:paraId="79BC8346" w14:textId="2F16093D" w:rsidR="000106F6" w:rsidRPr="0031237D" w:rsidRDefault="000106F6" w:rsidP="00B9356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b w:val="0"/>
          <w:sz w:val="24"/>
          <w:szCs w:val="24"/>
        </w:rPr>
      </w:pPr>
      <w:bookmarkStart w:id="19" w:name="_bookmark26"/>
      <w:bookmarkEnd w:id="19"/>
      <w:r w:rsidRPr="0031237D">
        <w:rPr>
          <w:rFonts w:asciiTheme="minorHAnsi" w:hAnsiTheme="minorHAnsi" w:cstheme="minorHAnsi"/>
          <w:sz w:val="24"/>
          <w:szCs w:val="24"/>
        </w:rPr>
        <w:lastRenderedPageBreak/>
        <w:t>PROJEKTOWANE POSTANOWIENIA UMOWY W SPRAWIE ZAMÓWIENIA PUBLICZNEGO, KTÓRE ZOSTANĄ WPROWADZONE DO TREŚCI TEJ UMOWY</w:t>
      </w:r>
    </w:p>
    <w:p w14:paraId="50051FF2" w14:textId="3E080F01" w:rsidR="000106F6" w:rsidRPr="008D09F6"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Projektowane postanowienia umowy w sprawie zamówienia publicznego, które</w:t>
      </w:r>
      <w:r w:rsidR="00563B80" w:rsidRPr="00504CE8">
        <w:rPr>
          <w:rFonts w:asciiTheme="minorHAnsi" w:hAnsiTheme="minorHAnsi" w:cstheme="minorHAnsi"/>
          <w:sz w:val="24"/>
          <w:szCs w:val="24"/>
          <w:lang w:val="pl-PL"/>
        </w:rPr>
        <w:t xml:space="preserve"> </w:t>
      </w:r>
      <w:r w:rsidRPr="00504CE8">
        <w:rPr>
          <w:rFonts w:asciiTheme="minorHAnsi" w:hAnsiTheme="minorHAnsi" w:cstheme="minorHAnsi"/>
          <w:sz w:val="24"/>
          <w:szCs w:val="24"/>
        </w:rPr>
        <w:t xml:space="preserve">zostaną wprowadzone do treści tej umowy, </w:t>
      </w:r>
      <w:r w:rsidRPr="008D09F6">
        <w:rPr>
          <w:rFonts w:asciiTheme="minorHAnsi" w:hAnsiTheme="minorHAnsi" w:cstheme="minorHAnsi"/>
          <w:sz w:val="24"/>
          <w:szCs w:val="24"/>
        </w:rPr>
        <w:t xml:space="preserve">określone zostały w załączniku nr </w:t>
      </w:r>
      <w:r w:rsidR="004D6CC1">
        <w:rPr>
          <w:rFonts w:asciiTheme="minorHAnsi" w:hAnsiTheme="minorHAnsi" w:cstheme="minorHAnsi"/>
          <w:sz w:val="24"/>
          <w:szCs w:val="24"/>
          <w:lang w:val="pl-PL"/>
        </w:rPr>
        <w:t>6</w:t>
      </w:r>
      <w:r w:rsidRPr="008D09F6">
        <w:rPr>
          <w:rFonts w:asciiTheme="minorHAnsi" w:hAnsiTheme="minorHAnsi" w:cstheme="minorHAnsi"/>
          <w:sz w:val="24"/>
          <w:szCs w:val="24"/>
        </w:rPr>
        <w:t xml:space="preserve"> do SWZ.</w:t>
      </w:r>
    </w:p>
    <w:p w14:paraId="6FA76924" w14:textId="34BE88DE" w:rsidR="000106F6" w:rsidRPr="008D09F6"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8D09F6">
        <w:rPr>
          <w:rFonts w:asciiTheme="minorHAnsi" w:hAnsiTheme="minorHAnsi" w:cstheme="minorHAnsi"/>
          <w:sz w:val="24"/>
          <w:szCs w:val="24"/>
        </w:rPr>
        <w:t xml:space="preserve">Zamawiający przewiduje możliwość zmiany zawartej umowy w stosunku do treści wybranej oferty w zakresie uregulowanym w art. 454-455 ustawy Pzp oraz wskazanym we wzorze umowy, stanowiącym </w:t>
      </w:r>
      <w:r w:rsidR="002702A6" w:rsidRPr="008D09F6">
        <w:rPr>
          <w:rFonts w:asciiTheme="minorHAnsi" w:hAnsiTheme="minorHAnsi" w:cstheme="minorHAnsi"/>
          <w:sz w:val="24"/>
          <w:szCs w:val="24"/>
          <w:lang w:val="pl-PL"/>
        </w:rPr>
        <w:t>załącznik</w:t>
      </w:r>
      <w:r w:rsidRPr="008D09F6">
        <w:rPr>
          <w:rFonts w:asciiTheme="minorHAnsi" w:hAnsiTheme="minorHAnsi" w:cstheme="minorHAnsi"/>
          <w:sz w:val="24"/>
          <w:szCs w:val="24"/>
        </w:rPr>
        <w:t xml:space="preserve"> nr </w:t>
      </w:r>
      <w:r w:rsidR="004D6CC1">
        <w:rPr>
          <w:rFonts w:asciiTheme="minorHAnsi" w:hAnsiTheme="minorHAnsi" w:cstheme="minorHAnsi"/>
          <w:sz w:val="24"/>
          <w:szCs w:val="24"/>
          <w:lang w:val="pl-PL"/>
        </w:rPr>
        <w:t>6</w:t>
      </w:r>
      <w:r w:rsidR="00563B80" w:rsidRPr="008D09F6">
        <w:rPr>
          <w:rFonts w:asciiTheme="minorHAnsi" w:hAnsiTheme="minorHAnsi" w:cstheme="minorHAnsi"/>
          <w:sz w:val="24"/>
          <w:szCs w:val="24"/>
          <w:lang w:val="pl-PL"/>
        </w:rPr>
        <w:t xml:space="preserve"> </w:t>
      </w:r>
      <w:r w:rsidRPr="008D09F6">
        <w:rPr>
          <w:rFonts w:asciiTheme="minorHAnsi" w:hAnsiTheme="minorHAnsi" w:cstheme="minorHAnsi"/>
          <w:sz w:val="24"/>
          <w:szCs w:val="24"/>
        </w:rPr>
        <w:t>do SWZ.</w:t>
      </w:r>
    </w:p>
    <w:p w14:paraId="7FC1FCDC" w14:textId="77777777" w:rsidR="007D6E34" w:rsidRPr="0031237D" w:rsidRDefault="007D6E34" w:rsidP="007D6E34">
      <w:pPr>
        <w:pStyle w:val="Akapitzlist"/>
        <w:tabs>
          <w:tab w:val="left" w:pos="1177"/>
        </w:tabs>
        <w:spacing w:before="5" w:after="0" w:line="292" w:lineRule="auto"/>
        <w:ind w:left="360" w:right="113"/>
        <w:contextualSpacing w:val="0"/>
        <w:jc w:val="both"/>
        <w:rPr>
          <w:rFonts w:asciiTheme="minorHAnsi" w:hAnsiTheme="minorHAnsi" w:cstheme="minorHAnsi"/>
          <w:sz w:val="24"/>
          <w:szCs w:val="24"/>
        </w:rPr>
      </w:pPr>
    </w:p>
    <w:p w14:paraId="04798F4E" w14:textId="77777777" w:rsidR="000106F6" w:rsidRPr="0031237D" w:rsidRDefault="000106F6" w:rsidP="001F29C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bookmarkStart w:id="20" w:name="_bookmark27"/>
      <w:bookmarkEnd w:id="20"/>
      <w:r w:rsidRPr="0031237D">
        <w:rPr>
          <w:rFonts w:asciiTheme="minorHAnsi" w:hAnsiTheme="minorHAnsi" w:cstheme="minorHAnsi"/>
          <w:sz w:val="24"/>
          <w:szCs w:val="24"/>
        </w:rPr>
        <w:t>POUCZENIE O ŚRODKACH OCHRONY PRAWNEJ PRZYSŁUGUJĄCYCH WYKONAWCY</w:t>
      </w:r>
    </w:p>
    <w:p w14:paraId="5FBCD47B" w14:textId="28412E69"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przysługują wykonawcy oraz innemu podmiotowi, jeżeli ma lub miał interes w uzyskaniu zamówienia oraz poniósł lub może ponieść szkodę w wyniku naruszenia przez </w:t>
      </w:r>
      <w:r w:rsidR="006F7C83">
        <w:rPr>
          <w:rFonts w:eastAsiaTheme="minorHAnsi" w:cs="Calibri"/>
          <w:color w:val="000000"/>
          <w:sz w:val="24"/>
          <w:szCs w:val="24"/>
          <w:lang w:val="pl-PL"/>
        </w:rPr>
        <w:t>Z</w:t>
      </w:r>
      <w:r w:rsidRPr="00563B80">
        <w:rPr>
          <w:rFonts w:eastAsiaTheme="minorHAnsi" w:cs="Calibri"/>
          <w:color w:val="000000"/>
          <w:sz w:val="24"/>
          <w:szCs w:val="24"/>
        </w:rPr>
        <w:t xml:space="preserve">amawiającego przepisów ustawy Pzp. </w:t>
      </w:r>
    </w:p>
    <w:p w14:paraId="6A3056EF" w14:textId="7361E584"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wobec ogłoszenia wszczynającego postępowanie o udzielenie zamówienia oraz dokumentów zamówienia przysługują również organizacjom wpisanym na listę, o której mowa w art. 469 pkt 15 ustawy Pzp oraz Rzecznikowi Małych i Średnich Przedsiębiorców </w:t>
      </w:r>
    </w:p>
    <w:p w14:paraId="5B841060" w14:textId="0DAEE64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przysługuje na: </w:t>
      </w:r>
    </w:p>
    <w:p w14:paraId="74750EE2" w14:textId="489C4913" w:rsidR="00563B80" w:rsidRPr="00563B80" w:rsidRDefault="00563B80">
      <w:pPr>
        <w:pStyle w:val="Akapitzlist"/>
        <w:numPr>
          <w:ilvl w:val="1"/>
          <w:numId w:val="35"/>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niezgodną z przepisami ustawy Pzp czynność Zamawiającego, podjętą w postępowaniu o</w:t>
      </w:r>
      <w:r>
        <w:rPr>
          <w:rFonts w:eastAsiaTheme="minorHAnsi" w:cs="Calibri"/>
          <w:color w:val="000000"/>
          <w:sz w:val="24"/>
          <w:szCs w:val="24"/>
          <w:lang w:val="pl-PL"/>
        </w:rPr>
        <w:t> </w:t>
      </w:r>
      <w:r w:rsidRPr="00563B80">
        <w:rPr>
          <w:rFonts w:eastAsiaTheme="minorHAnsi" w:cs="Calibri"/>
          <w:color w:val="000000"/>
          <w:sz w:val="24"/>
          <w:szCs w:val="24"/>
        </w:rPr>
        <w:t xml:space="preserve">udzielenie zamówienia, w tym na projektowane postanowienie umowy; </w:t>
      </w:r>
    </w:p>
    <w:p w14:paraId="49C8F667" w14:textId="205B3134" w:rsidR="00563B80" w:rsidRPr="00563B80" w:rsidRDefault="00563B80">
      <w:pPr>
        <w:pStyle w:val="Akapitzlist"/>
        <w:numPr>
          <w:ilvl w:val="1"/>
          <w:numId w:val="35"/>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 xml:space="preserve">zaniechanie czynności w postępowaniu o udzielenie zamówienia do której zamawiający był obowiązany na podstawie ustawy Pzp; </w:t>
      </w:r>
    </w:p>
    <w:p w14:paraId="3DA1A276" w14:textId="0BD47D39"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7CE268EC" w14:textId="24F8A33F"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wobec treści ogłoszenia lub treści SWZ wnosi się w terminie 5 dni od dnia zamieszczenia ogłoszenia w Biuletynie Zamówień Publicznych lub dokumentów zamówienia na stronie internetowej. </w:t>
      </w:r>
    </w:p>
    <w:p w14:paraId="7F0847EE" w14:textId="7777777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w terminie: </w:t>
      </w:r>
    </w:p>
    <w:p w14:paraId="0123D16B" w14:textId="4A3DCCFF" w:rsidR="00563B80" w:rsidRPr="00563B80" w:rsidRDefault="00563B80">
      <w:pPr>
        <w:pStyle w:val="Akapitzlist"/>
        <w:numPr>
          <w:ilvl w:val="1"/>
          <w:numId w:val="34"/>
        </w:numPr>
        <w:tabs>
          <w:tab w:val="left" w:pos="1177"/>
        </w:tabs>
        <w:spacing w:before="5" w:after="0"/>
        <w:ind w:left="602"/>
        <w:contextualSpacing w:val="0"/>
        <w:jc w:val="both"/>
        <w:rPr>
          <w:rFonts w:asciiTheme="minorHAnsi" w:hAnsiTheme="minorHAnsi" w:cstheme="minorHAnsi"/>
          <w:sz w:val="24"/>
          <w:szCs w:val="24"/>
        </w:rPr>
      </w:pPr>
      <w:r w:rsidRPr="00563B80">
        <w:rPr>
          <w:rFonts w:eastAsiaTheme="minorHAnsi" w:cs="Calibri"/>
          <w:color w:val="000000"/>
          <w:sz w:val="24"/>
          <w:szCs w:val="24"/>
        </w:rPr>
        <w:t xml:space="preserve">5 dni od dnia przekazania informacji o czynności zamawiającego stanowiącej podstawę jego wniesienia, jeżeli informacja została przekazana przy użyciu środków komunikacji elektronicznej, </w:t>
      </w:r>
    </w:p>
    <w:p w14:paraId="5625B170" w14:textId="6F1AAEDA" w:rsidR="00563B80" w:rsidRPr="00563B80" w:rsidRDefault="00563B80">
      <w:pPr>
        <w:pStyle w:val="Akapitzlist"/>
        <w:numPr>
          <w:ilvl w:val="1"/>
          <w:numId w:val="34"/>
        </w:numPr>
        <w:tabs>
          <w:tab w:val="left" w:pos="1177"/>
        </w:tabs>
        <w:spacing w:before="5" w:after="0"/>
        <w:ind w:left="602"/>
        <w:contextualSpacing w:val="0"/>
        <w:jc w:val="both"/>
        <w:rPr>
          <w:rFonts w:eastAsiaTheme="minorHAnsi" w:cs="Calibri"/>
          <w:color w:val="000000"/>
          <w:sz w:val="24"/>
          <w:szCs w:val="24"/>
        </w:rPr>
      </w:pPr>
      <w:r w:rsidRPr="00563B80">
        <w:rPr>
          <w:rFonts w:eastAsiaTheme="minorHAnsi" w:cs="Calibri"/>
          <w:color w:val="000000"/>
          <w:sz w:val="24"/>
          <w:szCs w:val="24"/>
        </w:rPr>
        <w:t>10 dni od dnia przekazania informacji o czynności zamawiającego stanowiącej podstawę jego wniesienia, jeżeli informacja została przekazana w sposób inny niż określony w</w:t>
      </w:r>
      <w:r>
        <w:rPr>
          <w:rFonts w:eastAsiaTheme="minorHAnsi" w:cs="Calibri"/>
          <w:color w:val="000000"/>
          <w:sz w:val="24"/>
          <w:szCs w:val="24"/>
          <w:lang w:val="pl-PL"/>
        </w:rPr>
        <w:t> </w:t>
      </w:r>
      <w:r w:rsidRPr="00563B80">
        <w:rPr>
          <w:rFonts w:eastAsiaTheme="minorHAnsi" w:cs="Calibri"/>
          <w:color w:val="000000"/>
          <w:sz w:val="24"/>
          <w:szCs w:val="24"/>
        </w:rPr>
        <w:t>pkt</w:t>
      </w:r>
      <w:r>
        <w:rPr>
          <w:rFonts w:eastAsiaTheme="minorHAnsi" w:cs="Calibri"/>
          <w:color w:val="000000"/>
          <w:sz w:val="24"/>
          <w:szCs w:val="24"/>
          <w:lang w:val="pl-PL"/>
        </w:rPr>
        <w:t> </w:t>
      </w:r>
      <w:r w:rsidRPr="00563B80">
        <w:rPr>
          <w:rFonts w:eastAsiaTheme="minorHAnsi" w:cs="Calibri"/>
          <w:color w:val="000000"/>
          <w:sz w:val="24"/>
          <w:szCs w:val="24"/>
        </w:rPr>
        <w:t xml:space="preserve">6.1. </w:t>
      </w:r>
    </w:p>
    <w:p w14:paraId="7F14FF09" w14:textId="121E3EAD"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 przypadkach innych niż określone w pkt 5 i 6 wnosi się w terminie 5 dni od dnia, w którym powzięto lub przy zachowaniu należytej staranności można było powziąć wiadomość o okolicznościach stanowiących podstawę jego wniesienia. </w:t>
      </w:r>
    </w:p>
    <w:p w14:paraId="6388F068" w14:textId="484D28B7"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lastRenderedPageBreak/>
        <w:t xml:space="preserve">Na orzeczenie Izby oraz postanowienie Prezesa Izby, o którym mowa w art. 519 ust. 1 ustawy Pzp, stronom oraz uczestnikom postępowania odwoławczego przysługuje skarga do sądu. </w:t>
      </w:r>
    </w:p>
    <w:p w14:paraId="177BB49A" w14:textId="4FCC2C90"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W postępowaniu toczącym się wskutek wniesienia skargi stosuje się odpowiednio przepisy ustawy z dnia 17 listopada 1964 r. - Kodeks postępowania cywilnego o apelacji, jeżeli przepisy działu IX rozdziału 3 nie stanowią inaczej. </w:t>
      </w:r>
    </w:p>
    <w:p w14:paraId="7FCC4438" w14:textId="23219805"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do Sądu Okręgowego w Warszawie - sądu zamówień publicznych, zwanego dalej "sądem zamówień publicznych". </w:t>
      </w:r>
    </w:p>
    <w:p w14:paraId="5A621519" w14:textId="5AD1B8A1" w:rsidR="00563B80" w:rsidRPr="00563B80" w:rsidRDefault="00563B80">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 </w:t>
      </w:r>
    </w:p>
    <w:p w14:paraId="5172C8A3" w14:textId="67BC1B7F" w:rsidR="00C00647" w:rsidRPr="001959B8" w:rsidRDefault="001959B8" w:rsidP="001959B8">
      <w:pPr>
        <w:pStyle w:val="Akapitzlist"/>
        <w:numPr>
          <w:ilvl w:val="3"/>
          <w:numId w:val="33"/>
        </w:numPr>
        <w:autoSpaceDE w:val="0"/>
        <w:autoSpaceDN w:val="0"/>
        <w:adjustRightInd w:val="0"/>
        <w:spacing w:after="58"/>
        <w:ind w:left="360"/>
        <w:jc w:val="both"/>
        <w:rPr>
          <w:rFonts w:eastAsiaTheme="minorHAnsi" w:cs="Calibri"/>
          <w:color w:val="000000"/>
          <w:sz w:val="24"/>
          <w:szCs w:val="24"/>
        </w:rPr>
      </w:pPr>
      <w:r w:rsidRPr="001959B8">
        <w:rPr>
          <w:rFonts w:eastAsiaTheme="minorHAnsi" w:cs="Calibri"/>
          <w:color w:val="000000"/>
          <w:sz w:val="24"/>
          <w:szCs w:val="24"/>
        </w:rPr>
        <w:t>Szczegółowe informacje dotyczące środków ochrony prawnej określone są w Dziale IX „Środki</w:t>
      </w:r>
      <w:r w:rsidRPr="001959B8">
        <w:rPr>
          <w:rFonts w:eastAsiaTheme="minorHAnsi" w:cs="Calibri"/>
          <w:color w:val="000000"/>
          <w:sz w:val="24"/>
          <w:szCs w:val="24"/>
          <w:lang w:val="pl-PL"/>
        </w:rPr>
        <w:t xml:space="preserve"> </w:t>
      </w:r>
      <w:r w:rsidRPr="001959B8">
        <w:rPr>
          <w:rFonts w:eastAsiaTheme="minorHAnsi" w:cs="Calibri"/>
          <w:color w:val="000000"/>
          <w:sz w:val="24"/>
          <w:szCs w:val="24"/>
        </w:rPr>
        <w:t>ochrony prawnej” ustawy</w:t>
      </w:r>
      <w:r>
        <w:rPr>
          <w:rFonts w:eastAsiaTheme="minorHAnsi" w:cs="Calibri"/>
          <w:color w:val="000000"/>
          <w:sz w:val="24"/>
          <w:szCs w:val="24"/>
          <w:lang w:val="pl-PL"/>
        </w:rPr>
        <w:t xml:space="preserve"> Pzp.</w:t>
      </w:r>
    </w:p>
    <w:p w14:paraId="5C1993D2" w14:textId="77777777" w:rsidR="001959B8" w:rsidRPr="001959B8" w:rsidRDefault="001959B8" w:rsidP="001959B8">
      <w:pPr>
        <w:pStyle w:val="Akapitzlist"/>
        <w:autoSpaceDE w:val="0"/>
        <w:autoSpaceDN w:val="0"/>
        <w:adjustRightInd w:val="0"/>
        <w:spacing w:after="58"/>
        <w:ind w:left="360"/>
        <w:jc w:val="both"/>
        <w:rPr>
          <w:rFonts w:eastAsiaTheme="minorHAnsi" w:cs="Calibri"/>
          <w:color w:val="000000"/>
          <w:sz w:val="24"/>
          <w:szCs w:val="24"/>
        </w:rPr>
      </w:pPr>
    </w:p>
    <w:p w14:paraId="48EDD6FB" w14:textId="77777777" w:rsidR="000106F6" w:rsidRPr="0031237D" w:rsidRDefault="000106F6" w:rsidP="00E0177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INNE POSTANOWIENIA</w:t>
      </w:r>
    </w:p>
    <w:p w14:paraId="355F9029" w14:textId="77777777" w:rsidR="00715F85" w:rsidRPr="00FB4E84" w:rsidRDefault="00715F85" w:rsidP="00715F85">
      <w:pPr>
        <w:pStyle w:val="Akapitzlist1"/>
        <w:numPr>
          <w:ilvl w:val="0"/>
          <w:numId w:val="52"/>
        </w:numPr>
        <w:ind w:left="360"/>
        <w:rPr>
          <w:sz w:val="24"/>
          <w:szCs w:val="24"/>
        </w:rPr>
      </w:pPr>
      <w:r w:rsidRPr="00FB4E84">
        <w:rPr>
          <w:sz w:val="24"/>
          <w:szCs w:val="24"/>
        </w:rPr>
        <w:t>Zamawiający nie przewiduje udzielenia zaliczek na poczet wykonania zamówienia.</w:t>
      </w:r>
    </w:p>
    <w:p w14:paraId="2E2A467E" w14:textId="77777777" w:rsidR="00715F85" w:rsidRPr="00FB4E84" w:rsidRDefault="00715F85" w:rsidP="00715F85">
      <w:pPr>
        <w:pStyle w:val="Akapitzlist1"/>
        <w:numPr>
          <w:ilvl w:val="0"/>
          <w:numId w:val="52"/>
        </w:numPr>
        <w:ind w:left="360"/>
        <w:rPr>
          <w:sz w:val="24"/>
          <w:szCs w:val="24"/>
        </w:rPr>
      </w:pPr>
      <w:r w:rsidRPr="00FB4E84">
        <w:rPr>
          <w:sz w:val="24"/>
          <w:szCs w:val="24"/>
        </w:rPr>
        <w:t>Zamawiający dopuszcza składanie ofert częściowych. Wykonawcy mogą złożyć ofertę na wszystkie części zamówienia.</w:t>
      </w:r>
    </w:p>
    <w:p w14:paraId="26DF2232" w14:textId="77777777" w:rsidR="00715F85" w:rsidRPr="00226DBA" w:rsidRDefault="00715F85" w:rsidP="00715F85">
      <w:pPr>
        <w:pStyle w:val="Akapitzlist1"/>
        <w:numPr>
          <w:ilvl w:val="0"/>
          <w:numId w:val="52"/>
        </w:numPr>
        <w:ind w:left="360"/>
        <w:rPr>
          <w:sz w:val="24"/>
          <w:szCs w:val="24"/>
        </w:rPr>
      </w:pPr>
      <w:r w:rsidRPr="00226DBA">
        <w:rPr>
          <w:sz w:val="24"/>
          <w:szCs w:val="24"/>
        </w:rPr>
        <w:t>Zamawiający nie dopuszcza składania ofert wariantowych.</w:t>
      </w:r>
    </w:p>
    <w:p w14:paraId="592FAA82" w14:textId="77777777" w:rsidR="00715F85" w:rsidRPr="00226DBA" w:rsidRDefault="00715F85" w:rsidP="00715F85">
      <w:pPr>
        <w:pStyle w:val="Akapitzlist1"/>
        <w:numPr>
          <w:ilvl w:val="0"/>
          <w:numId w:val="52"/>
        </w:numPr>
        <w:ind w:left="360"/>
        <w:rPr>
          <w:sz w:val="24"/>
          <w:szCs w:val="24"/>
        </w:rPr>
      </w:pPr>
      <w:r w:rsidRPr="00226DBA">
        <w:rPr>
          <w:sz w:val="24"/>
          <w:szCs w:val="24"/>
        </w:rPr>
        <w:t>Zamawiający nie przewiduje zawarcia umowy ramowej.</w:t>
      </w:r>
    </w:p>
    <w:p w14:paraId="14AD2EF8" w14:textId="77777777" w:rsidR="00715F85" w:rsidRPr="00226DBA" w:rsidRDefault="00715F85" w:rsidP="00715F85">
      <w:pPr>
        <w:pStyle w:val="Akapitzlist1"/>
        <w:numPr>
          <w:ilvl w:val="0"/>
          <w:numId w:val="52"/>
        </w:numPr>
        <w:ind w:left="360"/>
        <w:rPr>
          <w:sz w:val="24"/>
          <w:szCs w:val="24"/>
        </w:rPr>
      </w:pPr>
      <w:r w:rsidRPr="00226DBA">
        <w:rPr>
          <w:sz w:val="24"/>
          <w:szCs w:val="24"/>
        </w:rPr>
        <w:t>Rozliczenia pomiędzy Zamawiającym, a Wykonawcą zamówienia odbywać się będą w złotych polskich. Zamawiający nie przewiduje rozliczeń w walutach obcych.</w:t>
      </w:r>
    </w:p>
    <w:p w14:paraId="52EFAF98" w14:textId="77777777" w:rsidR="00715F85" w:rsidRPr="00FB4E84" w:rsidRDefault="00715F85" w:rsidP="00715F85">
      <w:pPr>
        <w:pStyle w:val="Akapitzlist1"/>
        <w:numPr>
          <w:ilvl w:val="0"/>
          <w:numId w:val="52"/>
        </w:numPr>
        <w:ind w:left="360"/>
        <w:rPr>
          <w:sz w:val="24"/>
          <w:szCs w:val="24"/>
        </w:rPr>
      </w:pPr>
      <w:r w:rsidRPr="00FB4E84">
        <w:rPr>
          <w:sz w:val="24"/>
          <w:szCs w:val="24"/>
        </w:rPr>
        <w:t>W przypadku przedkładania przez Wykonawcę dokumentów zawierających informacje podane w walucie innej niż PLN, Zamawiający  w stosownych przypadkach dokona ich przeliczenia na PLN na podstawie średniego kursu walut podanego przez NBP (Tabela A) z dnia ukazania się ogłoszenia o niniejszym  postępowaniu w Biuletynie Zamówień  Publicznych.</w:t>
      </w:r>
    </w:p>
    <w:p w14:paraId="50302958" w14:textId="77777777" w:rsidR="00715F85" w:rsidRPr="00226DBA" w:rsidRDefault="00715F85" w:rsidP="00715F85">
      <w:pPr>
        <w:pStyle w:val="Akapitzlist1"/>
        <w:numPr>
          <w:ilvl w:val="0"/>
          <w:numId w:val="52"/>
        </w:numPr>
        <w:ind w:left="360"/>
        <w:rPr>
          <w:sz w:val="24"/>
          <w:szCs w:val="24"/>
        </w:rPr>
      </w:pPr>
      <w:r w:rsidRPr="00226DBA">
        <w:rPr>
          <w:sz w:val="24"/>
          <w:szCs w:val="24"/>
        </w:rPr>
        <w:t>Zamawiający nie określa kluczowych części zamówienia, które Wykonawca winien wykonać siłami własnymi.</w:t>
      </w:r>
    </w:p>
    <w:p w14:paraId="62AEE79D" w14:textId="77777777" w:rsidR="00715F85" w:rsidRPr="00226DBA" w:rsidRDefault="00715F85" w:rsidP="00715F85">
      <w:pPr>
        <w:pStyle w:val="Akapitzlist1"/>
        <w:numPr>
          <w:ilvl w:val="0"/>
          <w:numId w:val="52"/>
        </w:numPr>
        <w:ind w:left="360"/>
        <w:rPr>
          <w:sz w:val="24"/>
          <w:szCs w:val="24"/>
        </w:rPr>
      </w:pPr>
      <w:r w:rsidRPr="00226DBA">
        <w:rPr>
          <w:sz w:val="24"/>
          <w:szCs w:val="24"/>
        </w:rPr>
        <w:t>Zamawiający nie przewiduje aukcji elektronicznej.</w:t>
      </w:r>
    </w:p>
    <w:p w14:paraId="6AF85949" w14:textId="77777777" w:rsidR="00715F85" w:rsidRPr="00226DBA" w:rsidRDefault="00715F85" w:rsidP="00715F85">
      <w:pPr>
        <w:pStyle w:val="Akapitzlist1"/>
        <w:numPr>
          <w:ilvl w:val="0"/>
          <w:numId w:val="52"/>
        </w:numPr>
        <w:ind w:left="360"/>
        <w:rPr>
          <w:sz w:val="24"/>
          <w:szCs w:val="24"/>
        </w:rPr>
      </w:pPr>
      <w:r w:rsidRPr="00226DBA">
        <w:rPr>
          <w:sz w:val="24"/>
          <w:szCs w:val="24"/>
        </w:rPr>
        <w:t>Zamawiający nie przewiduje zwrotu kosztów udziału w postępowaniu.</w:t>
      </w:r>
    </w:p>
    <w:p w14:paraId="54862AE6" w14:textId="77777777" w:rsidR="00715F85" w:rsidRPr="00226DBA" w:rsidRDefault="00715F85" w:rsidP="00715F85">
      <w:pPr>
        <w:pStyle w:val="Akapitzlist1"/>
        <w:numPr>
          <w:ilvl w:val="0"/>
          <w:numId w:val="52"/>
        </w:numPr>
        <w:spacing w:after="0"/>
        <w:ind w:left="360"/>
        <w:rPr>
          <w:sz w:val="24"/>
          <w:szCs w:val="24"/>
        </w:rPr>
      </w:pPr>
      <w:r w:rsidRPr="00226DBA">
        <w:rPr>
          <w:sz w:val="24"/>
          <w:szCs w:val="24"/>
        </w:rPr>
        <w:t>Zamawiający nie przewiduje złożenia oferty w postaci katalogów elektronicznych lub dołączenia katalogów elektronicznych do oferty.</w:t>
      </w:r>
    </w:p>
    <w:p w14:paraId="3A288A41" w14:textId="77777777" w:rsidR="00715F85" w:rsidRPr="00FB4E84" w:rsidRDefault="00715F85" w:rsidP="00715F85">
      <w:pPr>
        <w:pStyle w:val="Akapitzlist1"/>
        <w:numPr>
          <w:ilvl w:val="0"/>
          <w:numId w:val="52"/>
        </w:numPr>
        <w:spacing w:after="0"/>
        <w:ind w:left="360"/>
        <w:rPr>
          <w:sz w:val="24"/>
          <w:szCs w:val="24"/>
        </w:rPr>
      </w:pPr>
      <w:r w:rsidRPr="00FB4E84">
        <w:rPr>
          <w:sz w:val="24"/>
          <w:szCs w:val="24"/>
        </w:rPr>
        <w:t>Zamawiający nie przewiduje wyboru najkorzystniejszej oferty z możliwością prowadzenia negocjacji.</w:t>
      </w:r>
    </w:p>
    <w:p w14:paraId="404CAB24" w14:textId="77777777" w:rsidR="00715F85" w:rsidRPr="00FB4E84" w:rsidRDefault="00715F85" w:rsidP="00715F85">
      <w:pPr>
        <w:pStyle w:val="Akapitzlist1"/>
        <w:numPr>
          <w:ilvl w:val="0"/>
          <w:numId w:val="52"/>
        </w:numPr>
        <w:spacing w:after="0"/>
        <w:ind w:left="360"/>
        <w:rPr>
          <w:sz w:val="24"/>
          <w:szCs w:val="24"/>
        </w:rPr>
      </w:pPr>
      <w:r w:rsidRPr="00FB4E84">
        <w:rPr>
          <w:sz w:val="24"/>
          <w:szCs w:val="24"/>
        </w:rPr>
        <w:t>Zamawiający nie zastrzega możliwości ubiegania się o udzielenie zamówienia wyłącznie przez wykonawców, o których mowa w art. 94 ustawy.</w:t>
      </w:r>
    </w:p>
    <w:p w14:paraId="584E6183" w14:textId="1DEDEAD8" w:rsidR="00715F85" w:rsidRDefault="00715F85" w:rsidP="00715F85">
      <w:pPr>
        <w:pStyle w:val="Akapitzlist1"/>
        <w:numPr>
          <w:ilvl w:val="0"/>
          <w:numId w:val="52"/>
        </w:numPr>
        <w:spacing w:after="0"/>
        <w:ind w:left="360"/>
        <w:rPr>
          <w:sz w:val="24"/>
          <w:szCs w:val="24"/>
        </w:rPr>
      </w:pPr>
      <w:r w:rsidRPr="00226DBA">
        <w:rPr>
          <w:sz w:val="24"/>
          <w:szCs w:val="24"/>
        </w:rPr>
        <w:t>Zamawiający nie przewiduje wymagań, o których mowa w art. 96 ust. 2 pkt 2 ustawy Pzp.</w:t>
      </w:r>
    </w:p>
    <w:p w14:paraId="51FFCBD6" w14:textId="77777777" w:rsidR="00715F85" w:rsidRPr="00226DBA" w:rsidRDefault="00715F85" w:rsidP="00715F85">
      <w:pPr>
        <w:pStyle w:val="Akapitzlist1"/>
        <w:numPr>
          <w:ilvl w:val="0"/>
          <w:numId w:val="52"/>
        </w:numPr>
        <w:spacing w:after="0"/>
        <w:ind w:left="360"/>
        <w:rPr>
          <w:sz w:val="24"/>
          <w:szCs w:val="24"/>
        </w:rPr>
      </w:pPr>
      <w:r w:rsidRPr="00226DBA">
        <w:rPr>
          <w:sz w:val="24"/>
          <w:szCs w:val="24"/>
        </w:rPr>
        <w:t>Zamawiający nie przewiduje przeprowadzenia przez wykonawcę wizji lokalnej lub sprawdzenia przez niego dokumentów niezbędnych do realizacji zamówienia, o których mowa w art. 131 ust.</w:t>
      </w:r>
      <w:r>
        <w:rPr>
          <w:sz w:val="24"/>
          <w:szCs w:val="24"/>
        </w:rPr>
        <w:t> </w:t>
      </w:r>
      <w:r w:rsidRPr="00226DBA">
        <w:rPr>
          <w:sz w:val="24"/>
          <w:szCs w:val="24"/>
        </w:rPr>
        <w:t>2 ustawy Pzp.</w:t>
      </w:r>
    </w:p>
    <w:p w14:paraId="5D3BA423" w14:textId="77777777" w:rsidR="00715F85" w:rsidRDefault="00715F85" w:rsidP="00715F85">
      <w:pPr>
        <w:pStyle w:val="Akapitzlist1"/>
        <w:numPr>
          <w:ilvl w:val="0"/>
          <w:numId w:val="52"/>
        </w:numPr>
        <w:spacing w:after="0"/>
        <w:ind w:left="360"/>
        <w:rPr>
          <w:sz w:val="24"/>
          <w:szCs w:val="24"/>
        </w:rPr>
      </w:pPr>
      <w:r w:rsidRPr="00226DBA">
        <w:rPr>
          <w:sz w:val="24"/>
          <w:szCs w:val="24"/>
        </w:rPr>
        <w:lastRenderedPageBreak/>
        <w:t>Zamawiający nie przewiduje udzielenia zamówień, o których mowa w art. 214 ust. 1 pkt 7 i 8 ustawy</w:t>
      </w:r>
      <w:r>
        <w:rPr>
          <w:sz w:val="24"/>
          <w:szCs w:val="24"/>
        </w:rPr>
        <w:t xml:space="preserve">  Pzp</w:t>
      </w:r>
      <w:r w:rsidRPr="00226DBA">
        <w:rPr>
          <w:sz w:val="24"/>
          <w:szCs w:val="24"/>
        </w:rPr>
        <w:t>.</w:t>
      </w:r>
    </w:p>
    <w:p w14:paraId="65D75B88" w14:textId="77777777" w:rsidR="002C7E75" w:rsidRPr="0031237D" w:rsidRDefault="002C7E75" w:rsidP="002C7E75">
      <w:pPr>
        <w:pStyle w:val="Akapitzlist1"/>
        <w:spacing w:after="0"/>
        <w:ind w:left="360"/>
        <w:rPr>
          <w:rFonts w:asciiTheme="minorHAnsi" w:hAnsiTheme="minorHAnsi" w:cstheme="minorHAnsi"/>
          <w:sz w:val="24"/>
          <w:szCs w:val="24"/>
        </w:rPr>
      </w:pPr>
    </w:p>
    <w:p w14:paraId="43261F3E" w14:textId="77777777" w:rsidR="000106F6" w:rsidRPr="0031237D" w:rsidRDefault="000106F6" w:rsidP="00ED6E8B">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OCHRONA DANYCH OSOBOWYCH</w:t>
      </w:r>
    </w:p>
    <w:p w14:paraId="288953BC" w14:textId="77777777" w:rsidR="000106F6" w:rsidRPr="0031237D" w:rsidRDefault="000106F6" w:rsidP="00E85A2E">
      <w:pPr>
        <w:pStyle w:val="Nagwek2"/>
        <w:spacing w:before="0" w:line="276" w:lineRule="auto"/>
        <w:jc w:val="both"/>
        <w:rPr>
          <w:rFonts w:asciiTheme="minorHAnsi" w:hAnsiTheme="minorHAnsi" w:cstheme="minorHAnsi"/>
          <w:b w:val="0"/>
          <w:bCs w:val="0"/>
          <w:sz w:val="24"/>
          <w:szCs w:val="24"/>
        </w:rPr>
      </w:pPr>
      <w:r w:rsidRPr="0031237D">
        <w:rPr>
          <w:rFonts w:asciiTheme="minorHAnsi" w:hAnsiTheme="minorHAnsi" w:cstheme="minorHAns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4FDBC5C0" w14:textId="28907108" w:rsidR="008673F8" w:rsidRPr="0031237D" w:rsidRDefault="000106F6">
      <w:pPr>
        <w:pStyle w:val="Akapitzlist"/>
        <w:numPr>
          <w:ilvl w:val="0"/>
          <w:numId w:val="12"/>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Administratorem</w:t>
      </w:r>
      <w:r w:rsidRPr="0031237D">
        <w:rPr>
          <w:rFonts w:asciiTheme="minorHAnsi" w:hAnsiTheme="minorHAnsi" w:cstheme="minorHAnsi"/>
          <w:sz w:val="24"/>
          <w:szCs w:val="24"/>
          <w:lang w:eastAsia="pl-PL"/>
        </w:rPr>
        <w:t xml:space="preserve"> Pani/Pana danych osobowych jest </w:t>
      </w:r>
      <w:r w:rsidR="008673F8" w:rsidRPr="0031237D">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sidRPr="0031237D">
        <w:rPr>
          <w:rFonts w:asciiTheme="minorHAnsi" w:hAnsiTheme="minorHAnsi" w:cstheme="minorHAnsi"/>
          <w:sz w:val="24"/>
          <w:szCs w:val="24"/>
          <w:lang w:val="pl-PL" w:eastAsia="pl-PL"/>
        </w:rPr>
        <w:t>sekretariat@pgk-muszyna.pl;</w:t>
      </w:r>
    </w:p>
    <w:p w14:paraId="6AEFE83E" w14:textId="77777777" w:rsidR="00DF3FA8" w:rsidRPr="0031237D" w:rsidRDefault="000106F6">
      <w:pPr>
        <w:pStyle w:val="Akapitzlist"/>
        <w:numPr>
          <w:ilvl w:val="0"/>
          <w:numId w:val="12"/>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Inspektor</w:t>
      </w:r>
      <w:r w:rsidRPr="0031237D">
        <w:rPr>
          <w:rFonts w:asciiTheme="minorHAnsi" w:hAnsiTheme="minorHAnsi" w:cstheme="minorHAnsi"/>
          <w:sz w:val="24"/>
          <w:szCs w:val="24"/>
          <w:lang w:eastAsia="pl-PL"/>
        </w:rPr>
        <w:t xml:space="preserve"> ochrony danych osobowych w </w:t>
      </w:r>
      <w:r w:rsidR="004C7A5A" w:rsidRPr="0031237D">
        <w:rPr>
          <w:rFonts w:asciiTheme="minorHAnsi" w:hAnsiTheme="minorHAnsi" w:cstheme="minorHAnsi"/>
          <w:sz w:val="24"/>
          <w:szCs w:val="24"/>
          <w:lang w:val="pl-PL" w:eastAsia="pl-PL"/>
        </w:rPr>
        <w:t xml:space="preserve">Przedsiębiorstwie Gospodarki Komunalnej sp. z o.o. w </w:t>
      </w:r>
      <w:r w:rsidR="004C7A5A" w:rsidRPr="0031237D">
        <w:rPr>
          <w:rFonts w:asciiTheme="minorHAnsi" w:hAnsiTheme="minorHAnsi" w:cstheme="minorHAnsi"/>
          <w:sz w:val="24"/>
          <w:szCs w:val="24"/>
          <w:lang w:eastAsia="pl-PL"/>
        </w:rPr>
        <w:t>Muszynie</w:t>
      </w:r>
      <w:r w:rsidRPr="0031237D">
        <w:rPr>
          <w:rFonts w:asciiTheme="minorHAnsi" w:hAnsiTheme="minorHAnsi" w:cstheme="minorHAnsi"/>
          <w:sz w:val="24"/>
          <w:szCs w:val="24"/>
          <w:lang w:eastAsia="pl-PL"/>
        </w:rPr>
        <w:t xml:space="preserve">  - </w:t>
      </w:r>
      <w:hyperlink r:id="rId14" w:history="1">
        <w:r w:rsidR="004C7A5A" w:rsidRPr="0031237D">
          <w:rPr>
            <w:rFonts w:asciiTheme="minorHAnsi" w:hAnsiTheme="minorHAnsi" w:cstheme="minorHAnsi"/>
            <w:sz w:val="24"/>
            <w:szCs w:val="24"/>
            <w:lang w:eastAsia="pl-PL"/>
          </w:rPr>
          <w:t>iod@pgk-muszyna.pl</w:t>
        </w:r>
      </w:hyperlink>
      <w:r w:rsidR="004C7A5A" w:rsidRPr="0031237D">
        <w:rPr>
          <w:rFonts w:asciiTheme="minorHAnsi" w:hAnsiTheme="minorHAnsi" w:cstheme="minorHAnsi"/>
          <w:sz w:val="24"/>
          <w:szCs w:val="24"/>
          <w:lang w:eastAsia="pl-PL"/>
        </w:rPr>
        <w:t>;</w:t>
      </w:r>
    </w:p>
    <w:p w14:paraId="67E3065A" w14:textId="3D7B3BD6" w:rsidR="004C7A5A" w:rsidRPr="0031237D" w:rsidRDefault="00257B00">
      <w:pPr>
        <w:pStyle w:val="Akapitzlist"/>
        <w:numPr>
          <w:ilvl w:val="0"/>
          <w:numId w:val="12"/>
        </w:numPr>
        <w:spacing w:after="0"/>
        <w:ind w:left="530"/>
        <w:contextualSpacing w:val="0"/>
        <w:jc w:val="both"/>
        <w:rPr>
          <w:rFonts w:asciiTheme="minorHAnsi" w:hAnsiTheme="minorHAnsi" w:cstheme="minorHAnsi"/>
          <w:sz w:val="28"/>
          <w:szCs w:val="28"/>
          <w:lang w:eastAsia="pl-PL"/>
        </w:rPr>
      </w:pPr>
      <w:r w:rsidRPr="0031237D">
        <w:rPr>
          <w:rFonts w:asciiTheme="minorHAnsi" w:hAnsiTheme="minorHAnsi" w:cstheme="minorHAnsi"/>
          <w:sz w:val="24"/>
          <w:szCs w:val="24"/>
        </w:rPr>
        <w:t xml:space="preserve">Pani/Pana dane osobowe przetwarzane będą na podstawie art. 6 ust. 1 lit. C RODO </w:t>
      </w:r>
      <w:r w:rsidRPr="0031237D">
        <w:rPr>
          <w:rFonts w:asciiTheme="minorHAnsi" w:hAnsiTheme="minorHAnsi" w:cstheme="minorHAnsi"/>
          <w:sz w:val="24"/>
          <w:szCs w:val="24"/>
        </w:rPr>
        <w:br/>
        <w:t>w celu związanym z postępowaniem o udzielenie zamówienia publicznego znak sprawy</w:t>
      </w:r>
      <w:r w:rsidRPr="0031237D">
        <w:rPr>
          <w:rFonts w:asciiTheme="minorHAnsi" w:hAnsiTheme="minorHAnsi" w:cstheme="minorHAnsi"/>
          <w:sz w:val="24"/>
          <w:szCs w:val="24"/>
          <w:lang w:val="pl-PL"/>
        </w:rPr>
        <w:t xml:space="preserve">: </w:t>
      </w:r>
      <w:r w:rsidRPr="0031237D">
        <w:rPr>
          <w:rFonts w:asciiTheme="minorHAnsi" w:hAnsiTheme="minorHAnsi" w:cstheme="minorHAnsi"/>
          <w:b/>
          <w:bCs/>
          <w:sz w:val="24"/>
          <w:szCs w:val="24"/>
          <w:lang w:val="pl-PL"/>
        </w:rPr>
        <w:t xml:space="preserve"> PGK</w:t>
      </w:r>
      <w:r w:rsidRPr="0031237D">
        <w:rPr>
          <w:rFonts w:asciiTheme="minorHAnsi" w:hAnsiTheme="minorHAnsi" w:cstheme="minorHAnsi"/>
          <w:b/>
          <w:bCs/>
          <w:sz w:val="24"/>
          <w:szCs w:val="24"/>
        </w:rPr>
        <w:t>.ZP.271.</w:t>
      </w:r>
      <w:r w:rsidR="00715F85">
        <w:rPr>
          <w:rFonts w:asciiTheme="minorHAnsi" w:hAnsiTheme="minorHAnsi" w:cstheme="minorHAnsi"/>
          <w:b/>
          <w:bCs/>
          <w:sz w:val="24"/>
          <w:szCs w:val="24"/>
          <w:lang w:val="pl-PL"/>
        </w:rPr>
        <w:t>7</w:t>
      </w:r>
      <w:r w:rsidRPr="0031237D">
        <w:rPr>
          <w:rFonts w:asciiTheme="minorHAnsi" w:hAnsiTheme="minorHAnsi" w:cstheme="minorHAnsi"/>
          <w:b/>
          <w:bCs/>
          <w:sz w:val="24"/>
          <w:szCs w:val="24"/>
        </w:rPr>
        <w:t>.20</w:t>
      </w:r>
      <w:r w:rsidRPr="0031237D">
        <w:rPr>
          <w:rFonts w:asciiTheme="minorHAnsi" w:hAnsiTheme="minorHAnsi" w:cstheme="minorHAnsi"/>
          <w:b/>
          <w:bCs/>
          <w:sz w:val="24"/>
          <w:szCs w:val="24"/>
          <w:lang w:val="pl-PL"/>
        </w:rPr>
        <w:t>2</w:t>
      </w:r>
      <w:r w:rsidR="00715F85">
        <w:rPr>
          <w:rFonts w:asciiTheme="minorHAnsi" w:hAnsiTheme="minorHAnsi" w:cstheme="minorHAnsi"/>
          <w:b/>
          <w:bCs/>
          <w:sz w:val="24"/>
          <w:szCs w:val="24"/>
          <w:lang w:val="pl-PL"/>
        </w:rPr>
        <w:t>2</w:t>
      </w:r>
      <w:r w:rsidRPr="0031237D">
        <w:rPr>
          <w:rFonts w:asciiTheme="minorHAnsi" w:hAnsiTheme="minorHAnsi" w:cstheme="minorHAnsi"/>
          <w:b/>
          <w:bCs/>
          <w:sz w:val="24"/>
          <w:szCs w:val="24"/>
          <w:lang w:val="pl-PL"/>
        </w:rPr>
        <w:t xml:space="preserve"> </w:t>
      </w:r>
      <w:r w:rsidRPr="0031237D">
        <w:rPr>
          <w:rFonts w:asciiTheme="minorHAnsi" w:hAnsiTheme="minorHAnsi" w:cstheme="minorHAnsi"/>
          <w:b/>
          <w:color w:val="000000"/>
          <w:sz w:val="24"/>
          <w:szCs w:val="24"/>
        </w:rPr>
        <w:t xml:space="preserve">– </w:t>
      </w:r>
      <w:r w:rsidR="009C3939" w:rsidRPr="009C3939">
        <w:rPr>
          <w:rFonts w:asciiTheme="minorHAnsi" w:hAnsiTheme="minorHAnsi" w:cstheme="minorHAnsi"/>
          <w:b/>
          <w:iCs/>
          <w:sz w:val="24"/>
          <w:szCs w:val="24"/>
        </w:rPr>
        <w:t>„Zimowe utrzymanie dróg na terenie Miasta i Gminy Uzdrowiskowej Muszyna w sezonie zimowym 202</w:t>
      </w:r>
      <w:r w:rsidR="00715F85">
        <w:rPr>
          <w:rFonts w:asciiTheme="minorHAnsi" w:hAnsiTheme="minorHAnsi" w:cstheme="minorHAnsi"/>
          <w:b/>
          <w:iCs/>
          <w:sz w:val="24"/>
          <w:szCs w:val="24"/>
          <w:lang w:val="pl-PL"/>
        </w:rPr>
        <w:t>2</w:t>
      </w:r>
      <w:r w:rsidR="009C3939" w:rsidRPr="009C3939">
        <w:rPr>
          <w:rFonts w:asciiTheme="minorHAnsi" w:hAnsiTheme="minorHAnsi" w:cstheme="minorHAnsi"/>
          <w:b/>
          <w:iCs/>
          <w:sz w:val="24"/>
          <w:szCs w:val="24"/>
        </w:rPr>
        <w:t>/202</w:t>
      </w:r>
      <w:r w:rsidR="00715F85">
        <w:rPr>
          <w:rFonts w:asciiTheme="minorHAnsi" w:hAnsiTheme="minorHAnsi" w:cstheme="minorHAnsi"/>
          <w:b/>
          <w:iCs/>
          <w:sz w:val="24"/>
          <w:szCs w:val="24"/>
          <w:lang w:val="pl-PL"/>
        </w:rPr>
        <w:t>3</w:t>
      </w:r>
      <w:r w:rsidR="009C3939" w:rsidRPr="009C3939">
        <w:rPr>
          <w:rFonts w:asciiTheme="minorHAnsi" w:hAnsiTheme="minorHAnsi" w:cstheme="minorHAnsi"/>
          <w:b/>
          <w:iCs/>
          <w:sz w:val="24"/>
          <w:szCs w:val="24"/>
        </w:rPr>
        <w:t xml:space="preserve"> r.</w:t>
      </w:r>
      <w:r w:rsidR="00DF3FA8" w:rsidRPr="0031237D">
        <w:rPr>
          <w:rFonts w:asciiTheme="minorHAnsi" w:hAnsiTheme="minorHAnsi" w:cstheme="minorHAnsi"/>
          <w:b/>
          <w:iCs/>
          <w:sz w:val="24"/>
          <w:szCs w:val="24"/>
        </w:rPr>
        <w:t>”</w:t>
      </w:r>
      <w:r w:rsidR="00DF3FA8" w:rsidRPr="0031237D">
        <w:rPr>
          <w:rFonts w:asciiTheme="minorHAnsi" w:hAnsiTheme="minorHAnsi" w:cstheme="minorHAnsi"/>
          <w:b/>
          <w:iCs/>
          <w:sz w:val="24"/>
          <w:szCs w:val="24"/>
          <w:lang w:val="pl-PL"/>
        </w:rPr>
        <w:t xml:space="preserve"> </w:t>
      </w:r>
      <w:r w:rsidRPr="0031237D">
        <w:rPr>
          <w:rFonts w:asciiTheme="minorHAnsi" w:hAnsiTheme="minorHAnsi" w:cstheme="minorHAnsi"/>
          <w:sz w:val="24"/>
          <w:szCs w:val="24"/>
        </w:rPr>
        <w:t>prowadzonym w trybie podstawowym;</w:t>
      </w:r>
    </w:p>
    <w:p w14:paraId="628DAB1A" w14:textId="77777777" w:rsidR="00257B00" w:rsidRPr="0031237D" w:rsidRDefault="00257B00">
      <w:pPr>
        <w:pStyle w:val="Akapitzlist"/>
        <w:numPr>
          <w:ilvl w:val="0"/>
          <w:numId w:val="12"/>
        </w:numPr>
        <w:spacing w:after="0"/>
        <w:ind w:left="530"/>
        <w:contextualSpacing w:val="0"/>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 xml:space="preserve">odbiorcami Pani/Pana danych osobowych będą osoby lub podmioty, którym udostępniona zostanie dokumentacja postępowania w oparciu o art. 74 ustawy Pzp;  </w:t>
      </w:r>
    </w:p>
    <w:p w14:paraId="785E385A" w14:textId="77777777" w:rsidR="00257B00" w:rsidRPr="0031237D" w:rsidRDefault="00257B00">
      <w:pPr>
        <w:pStyle w:val="Akapitzlist"/>
        <w:numPr>
          <w:ilvl w:val="0"/>
          <w:numId w:val="12"/>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Pani/Pana dane osobowe będą przechowywane, zgodnie z art. 78 ust. 1 ustawy Pzp, przez okres 4 lat od dnia zakończenia postępowania o udzielenie zamówienia, </w:t>
      </w:r>
      <w:r w:rsidRPr="0031237D">
        <w:rPr>
          <w:rFonts w:asciiTheme="minorHAnsi" w:eastAsia="Times New Roman" w:hAnsiTheme="minorHAnsi" w:cstheme="minorHAnsi"/>
          <w:sz w:val="24"/>
          <w:szCs w:val="24"/>
          <w:lang w:eastAsia="pl-PL"/>
        </w:rPr>
        <w:br/>
        <w:t>a jeżeli czas trwania umowy przekracza 4 lata, okres przechowywania obejmuje cały czas trwania umowy;</w:t>
      </w:r>
    </w:p>
    <w:p w14:paraId="2E013DFA" w14:textId="22B92C42" w:rsidR="00257B00" w:rsidRPr="0031237D" w:rsidRDefault="00257B00">
      <w:pPr>
        <w:pStyle w:val="Akapitzlist"/>
        <w:numPr>
          <w:ilvl w:val="0"/>
          <w:numId w:val="12"/>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obowiązek podania przez Panią/Pana danych osobowych bezpośrednio Pani/Pana dotyczących jest wymogiem ustawowym określonym w przepisach ustawy Pzp, związanym z</w:t>
      </w:r>
      <w:r w:rsidR="00772913" w:rsidRPr="0031237D">
        <w:rPr>
          <w:rFonts w:asciiTheme="minorHAnsi" w:eastAsia="Times New Roman" w:hAnsiTheme="minorHAnsi" w:cstheme="minorHAnsi"/>
          <w:sz w:val="24"/>
          <w:szCs w:val="24"/>
          <w:lang w:val="pl-PL" w:eastAsia="pl-PL"/>
        </w:rPr>
        <w:t> </w:t>
      </w:r>
      <w:r w:rsidRPr="0031237D">
        <w:rPr>
          <w:rFonts w:asciiTheme="minorHAnsi" w:eastAsia="Times New Roman" w:hAnsiTheme="minorHAnsi" w:cstheme="minorHAnsi"/>
          <w:sz w:val="24"/>
          <w:szCs w:val="24"/>
          <w:lang w:eastAsia="pl-PL"/>
        </w:rPr>
        <w:t xml:space="preserve">udziałem w postępowaniu o udzielenie zamówienia publicznego; konsekwencje niepodania określonych danych wynikają z ustawy Pzp;  </w:t>
      </w:r>
    </w:p>
    <w:p w14:paraId="1B1CF5EE" w14:textId="77777777" w:rsidR="00257B00" w:rsidRPr="0031237D" w:rsidRDefault="00257B00">
      <w:pPr>
        <w:pStyle w:val="Akapitzlist"/>
        <w:numPr>
          <w:ilvl w:val="0"/>
          <w:numId w:val="12"/>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w odniesieniu do Pani/Pana danych osobowych decyzje nie będą podejmowane </w:t>
      </w:r>
      <w:r w:rsidRPr="0031237D">
        <w:rPr>
          <w:rFonts w:asciiTheme="minorHAnsi" w:eastAsia="Times New Roman" w:hAnsiTheme="minorHAnsi" w:cstheme="minorHAnsi"/>
          <w:sz w:val="24"/>
          <w:szCs w:val="24"/>
          <w:lang w:eastAsia="pl-PL"/>
        </w:rPr>
        <w:br/>
        <w:t>w sposób zautomatyzowany, stosowanie do art. 22 RODO;</w:t>
      </w:r>
    </w:p>
    <w:p w14:paraId="4113726B" w14:textId="77777777" w:rsidR="00257B00" w:rsidRPr="0031237D" w:rsidRDefault="00257B00">
      <w:pPr>
        <w:pStyle w:val="Akapitzlist"/>
        <w:numPr>
          <w:ilvl w:val="0"/>
          <w:numId w:val="12"/>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posiada Pani/Pan:</w:t>
      </w:r>
    </w:p>
    <w:p w14:paraId="3E25B816" w14:textId="77777777" w:rsidR="00257B00" w:rsidRPr="0031237D" w:rsidRDefault="00257B00">
      <w:pPr>
        <w:pStyle w:val="Akapitzlist"/>
        <w:numPr>
          <w:ilvl w:val="0"/>
          <w:numId w:val="11"/>
        </w:numPr>
        <w:spacing w:after="150"/>
        <w:ind w:left="510" w:hanging="283"/>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na podstawie art. 15 RODO prawo dostępu do danych osobowych Pani/Pana dotyczących;</w:t>
      </w:r>
    </w:p>
    <w:p w14:paraId="481401E1" w14:textId="5EDA55A9" w:rsidR="00257B00" w:rsidRPr="0031237D" w:rsidRDefault="00257B00">
      <w:pPr>
        <w:pStyle w:val="Akapitzlist"/>
        <w:numPr>
          <w:ilvl w:val="0"/>
          <w:numId w:val="11"/>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na podstawie art. 16 RODO prawo do sprostowania Pani/Pana danych osobowych </w:t>
      </w:r>
      <w:r w:rsidRPr="0031237D">
        <w:rPr>
          <w:rFonts w:asciiTheme="minorHAnsi" w:eastAsia="Times New Roman" w:hAnsiTheme="minorHAnsi" w:cstheme="minorHAnsi"/>
          <w:sz w:val="24"/>
          <w:szCs w:val="24"/>
          <w:lang w:eastAsia="pl-PL"/>
        </w:rPr>
        <w:br/>
      </w:r>
      <w:r w:rsidRPr="0031237D">
        <w:rPr>
          <w:rFonts w:asciiTheme="minorHAnsi" w:hAnsiTheme="minorHAnsi" w:cstheme="minorHAnsi"/>
          <w:sz w:val="24"/>
          <w:szCs w:val="24"/>
        </w:rPr>
        <w:t>z tym że skorzystanie z prawa do sprostowania nie może skutkować zmianą wyniku postępowania o udzielenie zamówienia publicznego ani zmianą postanowień umowy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zakresie niezgodnym z ustawą Pzp oraz nie może naruszać integralności protokołu oraz jego załączników</w:t>
      </w:r>
      <w:r w:rsidRPr="0031237D">
        <w:rPr>
          <w:rFonts w:asciiTheme="minorHAnsi" w:eastAsia="Times New Roman" w:hAnsiTheme="minorHAnsi" w:cstheme="minorHAnsi"/>
          <w:sz w:val="24"/>
          <w:szCs w:val="24"/>
          <w:lang w:eastAsia="pl-PL"/>
        </w:rPr>
        <w:t>;</w:t>
      </w:r>
    </w:p>
    <w:p w14:paraId="4298DF11" w14:textId="1C1ABE1B" w:rsidR="00257B00" w:rsidRPr="0031237D" w:rsidRDefault="00257B00">
      <w:pPr>
        <w:pStyle w:val="Akapitzlist"/>
        <w:numPr>
          <w:ilvl w:val="0"/>
          <w:numId w:val="11"/>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na podstawie art. 18 RODO prawo żądania od administratora ograniczenia przetwarzania danych osobowych, z</w:t>
      </w:r>
      <w:r w:rsidRPr="0031237D">
        <w:rPr>
          <w:rFonts w:asciiTheme="minorHAnsi" w:hAnsiTheme="minorHAnsi" w:cstheme="minorHAnsi"/>
          <w:sz w:val="24"/>
          <w:szCs w:val="24"/>
        </w:rPr>
        <w:t xml:space="preserve"> tym że prawo do ograniczenia przetwarzania danych osobowych, nie ma zastosowania w odniesieniu do przechowywania, w celu zapewnienia korzystania ze </w:t>
      </w:r>
      <w:r w:rsidRPr="0031237D">
        <w:rPr>
          <w:rFonts w:asciiTheme="minorHAnsi" w:hAnsiTheme="minorHAnsi" w:cstheme="minorHAnsi"/>
          <w:sz w:val="24"/>
          <w:szCs w:val="24"/>
        </w:rPr>
        <w:lastRenderedPageBreak/>
        <w:t>środków ochrony prawnej lub w celu ochrony praw innej osoby fizycznej lub prawnej, lub z</w:t>
      </w:r>
      <w:r w:rsidR="00772913" w:rsidRPr="0031237D">
        <w:rPr>
          <w:rFonts w:asciiTheme="minorHAnsi" w:hAnsiTheme="minorHAnsi" w:cstheme="minorHAnsi"/>
          <w:sz w:val="24"/>
          <w:szCs w:val="24"/>
          <w:lang w:val="pl-PL"/>
        </w:rPr>
        <w:t> </w:t>
      </w:r>
      <w:r w:rsidRPr="0031237D">
        <w:rPr>
          <w:rFonts w:asciiTheme="minorHAnsi" w:hAnsiTheme="minorHAnsi" w:cstheme="minorHAnsi"/>
          <w:sz w:val="24"/>
          <w:szCs w:val="24"/>
        </w:rPr>
        <w:t>uwagi na ważne względy interesu publicznego Unii Europejskiej lub państwa członkowskiego</w:t>
      </w:r>
      <w:r w:rsidRPr="0031237D">
        <w:rPr>
          <w:rFonts w:asciiTheme="minorHAnsi" w:eastAsia="Times New Roman" w:hAnsiTheme="minorHAnsi" w:cstheme="minorHAnsi"/>
          <w:sz w:val="24"/>
          <w:szCs w:val="24"/>
          <w:lang w:eastAsia="pl-PL"/>
        </w:rPr>
        <w:t xml:space="preserve">;  </w:t>
      </w:r>
    </w:p>
    <w:p w14:paraId="7DB27034" w14:textId="77777777" w:rsidR="00257B00" w:rsidRPr="0031237D" w:rsidRDefault="00257B00">
      <w:pPr>
        <w:pStyle w:val="Akapitzlist"/>
        <w:numPr>
          <w:ilvl w:val="0"/>
          <w:numId w:val="11"/>
        </w:numPr>
        <w:spacing w:after="150"/>
        <w:ind w:left="510" w:hanging="283"/>
        <w:jc w:val="both"/>
        <w:rPr>
          <w:rFonts w:asciiTheme="minorHAnsi" w:eastAsia="Times New Roman" w:hAnsiTheme="minorHAnsi" w:cstheme="minorHAnsi"/>
          <w:i/>
          <w:color w:val="00B0F0"/>
          <w:sz w:val="24"/>
          <w:szCs w:val="24"/>
          <w:lang w:eastAsia="pl-PL"/>
        </w:rPr>
      </w:pPr>
      <w:r w:rsidRPr="0031237D">
        <w:rPr>
          <w:rFonts w:asciiTheme="minorHAnsi" w:eastAsia="Times New Roman" w:hAnsiTheme="minorHAnsi" w:cstheme="minorHAnsi"/>
          <w:sz w:val="24"/>
          <w:szCs w:val="24"/>
          <w:lang w:eastAsia="pl-PL"/>
        </w:rPr>
        <w:t>prawo do</w:t>
      </w:r>
      <w:r w:rsidRPr="0031237D">
        <w:rPr>
          <w:rFonts w:asciiTheme="minorHAnsi" w:hAnsiTheme="minorHAnsi" w:cstheme="minorHAns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31237D" w:rsidRDefault="002C5E78">
      <w:pPr>
        <w:pStyle w:val="Akapitzlist"/>
        <w:numPr>
          <w:ilvl w:val="0"/>
          <w:numId w:val="12"/>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nie przysługuje Pani/Panu:</w:t>
      </w:r>
    </w:p>
    <w:p w14:paraId="40021423" w14:textId="77777777" w:rsidR="002C5E78" w:rsidRPr="0031237D" w:rsidRDefault="002C5E78">
      <w:pPr>
        <w:pStyle w:val="Akapitzlist"/>
        <w:numPr>
          <w:ilvl w:val="0"/>
          <w:numId w:val="11"/>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w związku z art. 17 ust. 3 lit. b, d lub e RODO prawo do usunięcia danych osobowych;</w:t>
      </w:r>
    </w:p>
    <w:p w14:paraId="2ACB4B9F" w14:textId="77777777" w:rsidR="002C5E78" w:rsidRPr="0031237D" w:rsidRDefault="002C5E78">
      <w:pPr>
        <w:pStyle w:val="Akapitzlist"/>
        <w:numPr>
          <w:ilvl w:val="0"/>
          <w:numId w:val="11"/>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prawo do przenoszenia danych osobowych, o którym mowa w art. 20 RODO;</w:t>
      </w:r>
    </w:p>
    <w:p w14:paraId="5420E27C" w14:textId="77777777" w:rsidR="002C5E78" w:rsidRPr="0031237D" w:rsidRDefault="002C5E78">
      <w:pPr>
        <w:pStyle w:val="Akapitzlist"/>
        <w:numPr>
          <w:ilvl w:val="0"/>
          <w:numId w:val="11"/>
        </w:numPr>
        <w:spacing w:after="0"/>
        <w:ind w:left="510" w:hanging="283"/>
        <w:jc w:val="both"/>
        <w:rPr>
          <w:rFonts w:asciiTheme="minorHAnsi" w:hAnsiTheme="minorHAnsi" w:cstheme="minorHAnsi"/>
          <w:sz w:val="24"/>
          <w:szCs w:val="24"/>
        </w:rPr>
      </w:pPr>
      <w:r w:rsidRPr="0031237D">
        <w:rPr>
          <w:rFonts w:asciiTheme="minorHAnsi" w:hAnsiTheme="minorHAnsi" w:cstheme="minorHAnsi"/>
          <w:sz w:val="24"/>
          <w:szCs w:val="24"/>
        </w:rPr>
        <w:t xml:space="preserve">na podstawie art. 21 RODO prawo sprzeciwu, wobec przetwarzania danych osobowych, gdyż podstawą prawną przetwarzania Pani/Pana danych osobowych jest art. 6 ust. 1 lit. c RODO. </w:t>
      </w:r>
    </w:p>
    <w:p w14:paraId="16070F13" w14:textId="77777777" w:rsidR="003C1182" w:rsidRPr="0031237D" w:rsidRDefault="003C1182" w:rsidP="001121CA">
      <w:pPr>
        <w:pStyle w:val="Akapitzlist"/>
        <w:spacing w:after="0"/>
        <w:ind w:left="510"/>
        <w:jc w:val="both"/>
        <w:rPr>
          <w:rFonts w:asciiTheme="minorHAnsi" w:hAnsiTheme="minorHAnsi" w:cstheme="minorHAnsi"/>
          <w:sz w:val="24"/>
          <w:szCs w:val="24"/>
        </w:rPr>
      </w:pPr>
    </w:p>
    <w:p w14:paraId="7E83F32D" w14:textId="4D34AC5A" w:rsidR="000106F6" w:rsidRPr="0031237D" w:rsidRDefault="000106F6" w:rsidP="00AA7BD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 xml:space="preserve">ZAŁĄCZNIKI DO </w:t>
      </w:r>
      <w:r w:rsidR="00AA7BDA" w:rsidRPr="0031237D">
        <w:rPr>
          <w:rFonts w:asciiTheme="minorHAnsi" w:hAnsiTheme="minorHAnsi" w:cstheme="minorHAnsi"/>
          <w:sz w:val="24"/>
          <w:szCs w:val="24"/>
          <w:lang w:val="pl-PL"/>
        </w:rPr>
        <w:t xml:space="preserve">NINIEJSZEJ </w:t>
      </w:r>
      <w:r w:rsidRPr="0031237D">
        <w:rPr>
          <w:rFonts w:asciiTheme="minorHAnsi" w:hAnsiTheme="minorHAnsi" w:cstheme="minorHAnsi"/>
          <w:sz w:val="24"/>
          <w:szCs w:val="24"/>
        </w:rPr>
        <w:t>SWZ</w:t>
      </w:r>
    </w:p>
    <w:p w14:paraId="2CAB4ECE" w14:textId="6FAF4B5A" w:rsidR="00861EFD" w:rsidRPr="0022741D" w:rsidRDefault="00861EFD" w:rsidP="001121CA">
      <w:pPr>
        <w:tabs>
          <w:tab w:val="center" w:pos="5102"/>
        </w:tabs>
        <w:spacing w:after="0" w:line="276" w:lineRule="auto"/>
        <w:ind w:right="567"/>
        <w:jc w:val="both"/>
        <w:rPr>
          <w:rFonts w:asciiTheme="minorHAnsi" w:hAnsiTheme="minorHAnsi" w:cstheme="minorHAnsi"/>
        </w:rPr>
      </w:pPr>
      <w:r w:rsidRPr="0022741D">
        <w:rPr>
          <w:rFonts w:asciiTheme="minorHAnsi" w:hAnsiTheme="minorHAnsi" w:cstheme="minorHAnsi"/>
        </w:rPr>
        <w:t>Załącznikami do niniejszej SWZ są:</w:t>
      </w:r>
      <w:r w:rsidRPr="0022741D">
        <w:rPr>
          <w:rFonts w:asciiTheme="minorHAnsi" w:hAnsiTheme="minorHAnsi" w:cstheme="minorHAnsi"/>
        </w:rPr>
        <w:tab/>
      </w:r>
    </w:p>
    <w:p w14:paraId="574C53CD" w14:textId="54EC0BA6" w:rsidR="00EE6CBB" w:rsidRPr="0022741D" w:rsidRDefault="00EE6CBB" w:rsidP="00025FFE">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1 </w:t>
      </w:r>
      <w:r w:rsidR="004D6CC1" w:rsidRPr="0022741D">
        <w:rPr>
          <w:rFonts w:asciiTheme="minorHAnsi" w:hAnsiTheme="minorHAnsi" w:cstheme="minorHAnsi"/>
        </w:rPr>
        <w:t xml:space="preserve">- </w:t>
      </w:r>
      <w:r w:rsidRPr="0022741D">
        <w:rPr>
          <w:rFonts w:asciiTheme="minorHAnsi" w:hAnsiTheme="minorHAnsi" w:cstheme="minorHAnsi"/>
        </w:rPr>
        <w:t>Szczegółowy opis przedmiotu zamówienia / Specyfikacja techniczna</w:t>
      </w:r>
      <w:r w:rsidR="004D6CC1" w:rsidRPr="0022741D">
        <w:rPr>
          <w:rFonts w:asciiTheme="minorHAnsi" w:hAnsiTheme="minorHAnsi" w:cstheme="minorHAnsi"/>
        </w:rPr>
        <w:t>,</w:t>
      </w:r>
      <w:r w:rsidRPr="0022741D">
        <w:rPr>
          <w:rFonts w:asciiTheme="minorHAnsi" w:hAnsiTheme="minorHAnsi" w:cstheme="minorHAnsi"/>
        </w:rPr>
        <w:t xml:space="preserve">  </w:t>
      </w:r>
    </w:p>
    <w:p w14:paraId="104F27A9" w14:textId="18F42483" w:rsidR="00532D96" w:rsidRPr="0022741D" w:rsidRDefault="00532D96" w:rsidP="00025FFE">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EE6CBB" w:rsidRPr="0022741D">
        <w:rPr>
          <w:rFonts w:asciiTheme="minorHAnsi" w:hAnsiTheme="minorHAnsi" w:cstheme="minorHAnsi"/>
        </w:rPr>
        <w:t xml:space="preserve">2 </w:t>
      </w:r>
      <w:r w:rsidR="00F35193" w:rsidRPr="0022741D">
        <w:rPr>
          <w:rFonts w:asciiTheme="minorHAnsi" w:hAnsiTheme="minorHAnsi" w:cstheme="minorHAnsi"/>
        </w:rPr>
        <w:t xml:space="preserve">- </w:t>
      </w:r>
      <w:r w:rsidRPr="0022741D">
        <w:rPr>
          <w:rFonts w:asciiTheme="minorHAnsi" w:hAnsiTheme="minorHAnsi" w:cstheme="minorHAnsi"/>
        </w:rPr>
        <w:t>Formularz oferty,</w:t>
      </w:r>
    </w:p>
    <w:p w14:paraId="3FFA229B" w14:textId="0283D7D3" w:rsidR="00EE6CBB" w:rsidRPr="0022741D" w:rsidRDefault="00EE6CBB" w:rsidP="00EE6CBB">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Załącznik nr 3 - Formularz cenowy,</w:t>
      </w:r>
    </w:p>
    <w:p w14:paraId="604BB0F5" w14:textId="77777777" w:rsidR="0022741D" w:rsidRPr="0022741D" w:rsidRDefault="00532D96" w:rsidP="00415F42">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4D6CC1" w:rsidRPr="0022741D">
        <w:rPr>
          <w:rFonts w:asciiTheme="minorHAnsi" w:hAnsiTheme="minorHAnsi" w:cstheme="minorHAnsi"/>
        </w:rPr>
        <w:t>4</w:t>
      </w:r>
      <w:r w:rsidR="00F35193" w:rsidRPr="0022741D">
        <w:rPr>
          <w:rFonts w:asciiTheme="minorHAnsi" w:hAnsiTheme="minorHAnsi" w:cstheme="minorHAnsi"/>
        </w:rPr>
        <w:t xml:space="preserve"> - </w:t>
      </w:r>
      <w:r w:rsidR="00025FFE" w:rsidRPr="0022741D">
        <w:rPr>
          <w:rFonts w:ascii="Calibri" w:eastAsiaTheme="minorHAnsi" w:hAnsi="Calibri" w:cs="Calibri"/>
          <w:color w:val="000000"/>
          <w:lang w:eastAsia="en-US"/>
        </w:rPr>
        <w:t>Oświadczenie Wykonawcy o braku podstaw wykluczenia z postępowani</w:t>
      </w:r>
      <w:r w:rsidR="0022741D">
        <w:rPr>
          <w:rFonts w:ascii="Calibri" w:eastAsiaTheme="minorHAnsi" w:hAnsi="Calibri" w:cs="Calibri"/>
          <w:color w:val="000000"/>
          <w:lang w:eastAsia="en-US"/>
        </w:rPr>
        <w:t>a</w:t>
      </w:r>
    </w:p>
    <w:p w14:paraId="75121B53" w14:textId="2DE65EB2" w:rsidR="00532D96" w:rsidRPr="0022741D" w:rsidRDefault="0022741D" w:rsidP="0022741D">
      <w:p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Calibri" w:eastAsiaTheme="minorHAnsi" w:hAnsi="Calibri" w:cs="Calibri"/>
          <w:color w:val="000000"/>
          <w:lang w:eastAsia="en-US"/>
        </w:rPr>
        <w:tab/>
        <w:t xml:space="preserve"> </w:t>
      </w:r>
      <w:r w:rsidR="00025FFE" w:rsidRPr="0022741D">
        <w:rPr>
          <w:rFonts w:ascii="Calibri" w:eastAsiaTheme="minorHAnsi" w:hAnsi="Calibri" w:cs="Calibri"/>
          <w:color w:val="000000"/>
          <w:lang w:eastAsia="en-US"/>
        </w:rPr>
        <w:t>oraz o spełnianiu warunków udziału w postepowaniu</w:t>
      </w:r>
      <w:r w:rsidR="00532D96" w:rsidRPr="0022741D">
        <w:rPr>
          <w:rFonts w:asciiTheme="minorHAnsi" w:hAnsiTheme="minorHAnsi" w:cstheme="minorHAnsi"/>
        </w:rPr>
        <w:t>,</w:t>
      </w:r>
    </w:p>
    <w:p w14:paraId="4A98F59F" w14:textId="77777777" w:rsidR="0022741D" w:rsidRDefault="00532D96" w:rsidP="0022741D">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4D6CC1" w:rsidRPr="0022741D">
        <w:rPr>
          <w:rFonts w:asciiTheme="minorHAnsi" w:hAnsiTheme="minorHAnsi" w:cstheme="minorHAnsi"/>
        </w:rPr>
        <w:t>5</w:t>
      </w:r>
      <w:r w:rsidR="00F35193" w:rsidRPr="0022741D">
        <w:rPr>
          <w:rFonts w:asciiTheme="minorHAnsi" w:hAnsiTheme="minorHAnsi" w:cstheme="minorHAnsi"/>
        </w:rPr>
        <w:t xml:space="preserve"> - Oświadczenie wykonawcy o aktualności informacji zawartych</w:t>
      </w:r>
    </w:p>
    <w:p w14:paraId="79382E92" w14:textId="3BB34F91" w:rsidR="00025FFE" w:rsidRPr="0022741D" w:rsidRDefault="0022741D" w:rsidP="0022741D">
      <w:p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t xml:space="preserve"> </w:t>
      </w:r>
      <w:r w:rsidR="00F35193" w:rsidRPr="0022741D">
        <w:rPr>
          <w:rFonts w:asciiTheme="minorHAnsi" w:hAnsiTheme="minorHAnsi" w:cstheme="minorHAnsi"/>
        </w:rPr>
        <w:t>w oświadczeniu,</w:t>
      </w:r>
      <w:r w:rsidR="004D6CC1" w:rsidRPr="0022741D">
        <w:rPr>
          <w:rFonts w:asciiTheme="minorHAnsi" w:hAnsiTheme="minorHAnsi" w:cstheme="minorHAnsi"/>
        </w:rPr>
        <w:t xml:space="preserve"> </w:t>
      </w:r>
      <w:r w:rsidR="00F35193" w:rsidRPr="0022741D">
        <w:rPr>
          <w:rFonts w:asciiTheme="minorHAnsi" w:hAnsiTheme="minorHAnsi" w:cstheme="minorHAnsi"/>
        </w:rPr>
        <w:t>o którym mowa w art. 125 ust 1 ustawy</w:t>
      </w:r>
      <w:r w:rsidR="004D6CC1" w:rsidRPr="0022741D">
        <w:rPr>
          <w:rFonts w:asciiTheme="minorHAnsi" w:hAnsiTheme="minorHAnsi" w:cstheme="minorHAnsi"/>
        </w:rPr>
        <w:t>,</w:t>
      </w:r>
      <w:r w:rsidR="00F35193" w:rsidRPr="0022741D">
        <w:rPr>
          <w:rFonts w:asciiTheme="minorHAnsi" w:hAnsiTheme="minorHAnsi" w:cstheme="minorHAnsi"/>
        </w:rPr>
        <w:t xml:space="preserve"> </w:t>
      </w:r>
    </w:p>
    <w:p w14:paraId="1DDC891D" w14:textId="1353BEA8" w:rsidR="00F35193" w:rsidRPr="0022741D" w:rsidRDefault="00532D96" w:rsidP="00150B06">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4D6CC1" w:rsidRPr="0022741D">
        <w:rPr>
          <w:rFonts w:asciiTheme="minorHAnsi" w:hAnsiTheme="minorHAnsi" w:cstheme="minorHAnsi"/>
        </w:rPr>
        <w:t xml:space="preserve">6 </w:t>
      </w:r>
      <w:r w:rsidR="00F35193" w:rsidRPr="0022741D">
        <w:rPr>
          <w:rFonts w:asciiTheme="minorHAnsi" w:hAnsiTheme="minorHAnsi" w:cstheme="minorHAnsi"/>
        </w:rPr>
        <w:t>- Projektowane postanowienia umowy w sprawie zamówienia publicznego</w:t>
      </w:r>
      <w:r w:rsidR="004D6CC1" w:rsidRPr="0022741D">
        <w:rPr>
          <w:rFonts w:asciiTheme="minorHAnsi" w:hAnsiTheme="minorHAnsi" w:cstheme="minorHAnsi"/>
        </w:rPr>
        <w:t>.</w:t>
      </w:r>
    </w:p>
    <w:sectPr w:rsidR="00F35193" w:rsidRPr="0022741D" w:rsidSect="006F4177">
      <w:headerReference w:type="default" r:id="rId15"/>
      <w:footerReference w:type="even" r:id="rId16"/>
      <w:footerReference w:type="default" r:id="rId17"/>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1756" w14:textId="77777777" w:rsidR="00F93040" w:rsidRDefault="00F93040">
      <w:r>
        <w:separator/>
      </w:r>
    </w:p>
  </w:endnote>
  <w:endnote w:type="continuationSeparator" w:id="0">
    <w:p w14:paraId="412F5502" w14:textId="77777777" w:rsidR="00F93040" w:rsidRDefault="00F9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mbria"/>
    <w:panose1 w:val="00000000000000000000"/>
    <w:charset w:val="00"/>
    <w:family w:val="roman"/>
    <w:notTrueType/>
    <w:pitch w:val="default"/>
  </w:font>
  <w:font w:name="Carlito">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AAF10" w14:textId="77777777" w:rsidR="00F93040" w:rsidRDefault="00F93040">
      <w:r>
        <w:separator/>
      </w:r>
    </w:p>
  </w:footnote>
  <w:footnote w:type="continuationSeparator" w:id="0">
    <w:p w14:paraId="3919086B" w14:textId="77777777" w:rsidR="00F93040" w:rsidRDefault="00F93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098"/>
    <w:multiLevelType w:val="hybridMultilevel"/>
    <w:tmpl w:val="AF64FED0"/>
    <w:lvl w:ilvl="0" w:tplc="A7EED608">
      <w:start w:val="1"/>
      <w:numFmt w:val="bullet"/>
      <w:lvlText w:val="-"/>
      <w:lvlJc w:val="left"/>
      <w:pPr>
        <w:ind w:left="974" w:hanging="360"/>
      </w:pPr>
      <w:rPr>
        <w:rFonts w:ascii="Stencil" w:hAnsi="Stencil" w:cs="Symbol" w:hint="default"/>
      </w:rPr>
    </w:lvl>
    <w:lvl w:ilvl="1" w:tplc="A7EED608">
      <w:start w:val="1"/>
      <w:numFmt w:val="bullet"/>
      <w:lvlText w:val="-"/>
      <w:lvlJc w:val="left"/>
      <w:pPr>
        <w:ind w:left="1694" w:hanging="360"/>
      </w:pPr>
      <w:rPr>
        <w:rFonts w:ascii="Stencil" w:hAnsi="Stencil" w:cs="Symbol" w:hint="default"/>
      </w:rPr>
    </w:lvl>
    <w:lvl w:ilvl="2" w:tplc="04150005" w:tentative="1">
      <w:start w:val="1"/>
      <w:numFmt w:val="bullet"/>
      <w:lvlText w:val=""/>
      <w:lvlJc w:val="left"/>
      <w:pPr>
        <w:ind w:left="2414" w:hanging="360"/>
      </w:pPr>
      <w:rPr>
        <w:rFonts w:ascii="Wingdings" w:hAnsi="Wingdings" w:hint="default"/>
      </w:rPr>
    </w:lvl>
    <w:lvl w:ilvl="3" w:tplc="04150001" w:tentative="1">
      <w:start w:val="1"/>
      <w:numFmt w:val="bullet"/>
      <w:lvlText w:val=""/>
      <w:lvlJc w:val="left"/>
      <w:pPr>
        <w:ind w:left="3134" w:hanging="360"/>
      </w:pPr>
      <w:rPr>
        <w:rFonts w:ascii="Symbol" w:hAnsi="Symbol" w:hint="default"/>
      </w:rPr>
    </w:lvl>
    <w:lvl w:ilvl="4" w:tplc="04150003" w:tentative="1">
      <w:start w:val="1"/>
      <w:numFmt w:val="bullet"/>
      <w:lvlText w:val="o"/>
      <w:lvlJc w:val="left"/>
      <w:pPr>
        <w:ind w:left="3854" w:hanging="360"/>
      </w:pPr>
      <w:rPr>
        <w:rFonts w:ascii="Courier New" w:hAnsi="Courier New" w:cs="Courier New" w:hint="default"/>
      </w:rPr>
    </w:lvl>
    <w:lvl w:ilvl="5" w:tplc="04150005" w:tentative="1">
      <w:start w:val="1"/>
      <w:numFmt w:val="bullet"/>
      <w:lvlText w:val=""/>
      <w:lvlJc w:val="left"/>
      <w:pPr>
        <w:ind w:left="4574" w:hanging="360"/>
      </w:pPr>
      <w:rPr>
        <w:rFonts w:ascii="Wingdings" w:hAnsi="Wingdings" w:hint="default"/>
      </w:rPr>
    </w:lvl>
    <w:lvl w:ilvl="6" w:tplc="04150001" w:tentative="1">
      <w:start w:val="1"/>
      <w:numFmt w:val="bullet"/>
      <w:lvlText w:val=""/>
      <w:lvlJc w:val="left"/>
      <w:pPr>
        <w:ind w:left="5294" w:hanging="360"/>
      </w:pPr>
      <w:rPr>
        <w:rFonts w:ascii="Symbol" w:hAnsi="Symbol" w:hint="default"/>
      </w:rPr>
    </w:lvl>
    <w:lvl w:ilvl="7" w:tplc="04150003" w:tentative="1">
      <w:start w:val="1"/>
      <w:numFmt w:val="bullet"/>
      <w:lvlText w:val="o"/>
      <w:lvlJc w:val="left"/>
      <w:pPr>
        <w:ind w:left="6014" w:hanging="360"/>
      </w:pPr>
      <w:rPr>
        <w:rFonts w:ascii="Courier New" w:hAnsi="Courier New" w:cs="Courier New" w:hint="default"/>
      </w:rPr>
    </w:lvl>
    <w:lvl w:ilvl="8" w:tplc="04150005" w:tentative="1">
      <w:start w:val="1"/>
      <w:numFmt w:val="bullet"/>
      <w:lvlText w:val=""/>
      <w:lvlJc w:val="left"/>
      <w:pPr>
        <w:ind w:left="6734" w:hanging="360"/>
      </w:pPr>
      <w:rPr>
        <w:rFonts w:ascii="Wingdings" w:hAnsi="Wingdings" w:hint="default"/>
      </w:rPr>
    </w:lvl>
  </w:abstractNum>
  <w:abstractNum w:abstractNumId="1"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2"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5" w15:restartNumberingAfterBreak="0">
    <w:nsid w:val="17124DC8"/>
    <w:multiLevelType w:val="multilevel"/>
    <w:tmpl w:val="C01698CE"/>
    <w:lvl w:ilvl="0">
      <w:start w:val="1"/>
      <w:numFmt w:val="decimal"/>
      <w:lvlText w:val="%1."/>
      <w:lvlJc w:val="left"/>
      <w:pPr>
        <w:ind w:left="360" w:hanging="360"/>
      </w:pPr>
      <w:rPr>
        <w:rFonts w:hint="default"/>
      </w:rPr>
    </w:lvl>
    <w:lvl w:ilvl="1">
      <w:start w:val="1"/>
      <w:numFmt w:val="none"/>
      <w:lvlText w:val="8.1"/>
      <w:lvlJc w:val="left"/>
      <w:pPr>
        <w:ind w:left="85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7B24802"/>
    <w:multiLevelType w:val="hybridMultilevel"/>
    <w:tmpl w:val="7B66821E"/>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0415000D">
      <w:start w:val="1"/>
      <w:numFmt w:val="bullet"/>
      <w:lvlText w:val=""/>
      <w:lvlJc w:val="left"/>
      <w:pPr>
        <w:tabs>
          <w:tab w:val="num" w:pos="360"/>
        </w:tabs>
        <w:ind w:left="360" w:hanging="360"/>
      </w:pPr>
      <w:rPr>
        <w:rFonts w:ascii="Wingdings" w:hAnsi="Wingdings" w:cs="Wingdings"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8" w15:restartNumberingAfterBreak="0">
    <w:nsid w:val="1A5B5019"/>
    <w:multiLevelType w:val="hybridMultilevel"/>
    <w:tmpl w:val="EDA6AB9A"/>
    <w:lvl w:ilvl="0" w:tplc="D376DE2E">
      <w:start w:val="1"/>
      <w:numFmt w:val="decimal"/>
      <w:lvlText w:val="%1."/>
      <w:lvlJc w:val="left"/>
      <w:pPr>
        <w:ind w:left="720" w:hanging="360"/>
      </w:pPr>
      <w:rPr>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D0BA9"/>
    <w:multiLevelType w:val="multilevel"/>
    <w:tmpl w:val="39780852"/>
    <w:lvl w:ilvl="0">
      <w:start w:val="1"/>
      <w:numFmt w:val="decimal"/>
      <w:lvlText w:val="%1."/>
      <w:lvlJc w:val="left"/>
      <w:pPr>
        <w:ind w:left="360" w:hanging="360"/>
      </w:pPr>
      <w:rPr>
        <w:rFonts w:hint="default"/>
      </w:rPr>
    </w:lvl>
    <w:lvl w:ilvl="1">
      <w:start w:val="1"/>
      <w:numFmt w:val="none"/>
      <w:lvlText w:val="8.3"/>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A9E4E86"/>
    <w:multiLevelType w:val="hybridMultilevel"/>
    <w:tmpl w:val="501EF90A"/>
    <w:lvl w:ilvl="0" w:tplc="0415000F">
      <w:start w:val="1"/>
      <w:numFmt w:val="decimal"/>
      <w:lvlText w:val="%1."/>
      <w:lvlJc w:val="left"/>
      <w:pPr>
        <w:ind w:left="1081" w:hanging="360"/>
      </w:pPr>
    </w:lvl>
    <w:lvl w:ilvl="1" w:tplc="04150019" w:tentative="1">
      <w:start w:val="1"/>
      <w:numFmt w:val="lowerLetter"/>
      <w:lvlText w:val="%2."/>
      <w:lvlJc w:val="left"/>
      <w:pPr>
        <w:ind w:left="1801" w:hanging="360"/>
      </w:p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12" w15:restartNumberingAfterBreak="0">
    <w:nsid w:val="1CDC5F00"/>
    <w:multiLevelType w:val="hybridMultilevel"/>
    <w:tmpl w:val="79F8C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4" w15:restartNumberingAfterBreak="0">
    <w:nsid w:val="21ED2BBF"/>
    <w:multiLevelType w:val="hybridMultilevel"/>
    <w:tmpl w:val="31A05198"/>
    <w:lvl w:ilvl="0" w:tplc="04150017">
      <w:start w:val="1"/>
      <w:numFmt w:val="lowerLetter"/>
      <w:lvlText w:val="%1)"/>
      <w:lvlJc w:val="left"/>
      <w:pPr>
        <w:ind w:left="125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690" w:hanging="180"/>
      </w:pPr>
    </w:lvl>
    <w:lvl w:ilvl="3" w:tplc="0415000F" w:tentative="1">
      <w:start w:val="1"/>
      <w:numFmt w:val="decimal"/>
      <w:lvlText w:val="%4."/>
      <w:lvlJc w:val="left"/>
      <w:pPr>
        <w:ind w:left="3410" w:hanging="360"/>
      </w:pPr>
    </w:lvl>
    <w:lvl w:ilvl="4" w:tplc="04150019" w:tentative="1">
      <w:start w:val="1"/>
      <w:numFmt w:val="lowerLetter"/>
      <w:lvlText w:val="%5."/>
      <w:lvlJc w:val="left"/>
      <w:pPr>
        <w:ind w:left="4130" w:hanging="360"/>
      </w:pPr>
    </w:lvl>
    <w:lvl w:ilvl="5" w:tplc="0415001B" w:tentative="1">
      <w:start w:val="1"/>
      <w:numFmt w:val="lowerRoman"/>
      <w:lvlText w:val="%6."/>
      <w:lvlJc w:val="right"/>
      <w:pPr>
        <w:ind w:left="4850" w:hanging="180"/>
      </w:pPr>
    </w:lvl>
    <w:lvl w:ilvl="6" w:tplc="0415000F" w:tentative="1">
      <w:start w:val="1"/>
      <w:numFmt w:val="decimal"/>
      <w:lvlText w:val="%7."/>
      <w:lvlJc w:val="left"/>
      <w:pPr>
        <w:ind w:left="5570" w:hanging="360"/>
      </w:pPr>
    </w:lvl>
    <w:lvl w:ilvl="7" w:tplc="04150019" w:tentative="1">
      <w:start w:val="1"/>
      <w:numFmt w:val="lowerLetter"/>
      <w:lvlText w:val="%8."/>
      <w:lvlJc w:val="left"/>
      <w:pPr>
        <w:ind w:left="6290" w:hanging="360"/>
      </w:pPr>
    </w:lvl>
    <w:lvl w:ilvl="8" w:tplc="0415001B" w:tentative="1">
      <w:start w:val="1"/>
      <w:numFmt w:val="lowerRoman"/>
      <w:lvlText w:val="%9."/>
      <w:lvlJc w:val="right"/>
      <w:pPr>
        <w:ind w:left="7010" w:hanging="180"/>
      </w:pPr>
    </w:lvl>
  </w:abstractNum>
  <w:abstractNum w:abstractNumId="15" w15:restartNumberingAfterBreak="0">
    <w:nsid w:val="25E45699"/>
    <w:multiLevelType w:val="hybridMultilevel"/>
    <w:tmpl w:val="6B844604"/>
    <w:lvl w:ilvl="0" w:tplc="725EF3D2">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tentative="1">
      <w:start w:val="1"/>
      <w:numFmt w:val="decimal"/>
      <w:lvlText w:val="%7."/>
      <w:lvlJc w:val="left"/>
      <w:pPr>
        <w:tabs>
          <w:tab w:val="num" w:pos="5040"/>
        </w:tabs>
        <w:ind w:left="5040" w:hanging="360"/>
      </w:pPr>
    </w:lvl>
    <w:lvl w:ilvl="7" w:tplc="FFFFFFFF">
      <w:start w:val="1"/>
      <w:numFmt w:val="decimal"/>
      <w:lvlText w:val="%8)"/>
      <w:lvlJc w:val="left"/>
      <w:pPr>
        <w:ind w:left="2204"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7FD5718"/>
    <w:multiLevelType w:val="hybridMultilevel"/>
    <w:tmpl w:val="FC8E5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232A27"/>
    <w:multiLevelType w:val="hybridMultilevel"/>
    <w:tmpl w:val="B2A4E5B6"/>
    <w:lvl w:ilvl="0" w:tplc="FF88CAFE">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5F6E12"/>
    <w:multiLevelType w:val="multilevel"/>
    <w:tmpl w:val="81228DDC"/>
    <w:lvl w:ilvl="0">
      <w:start w:val="1"/>
      <w:numFmt w:val="decimal"/>
      <w:lvlText w:val="%1."/>
      <w:lvlJc w:val="left"/>
      <w:pPr>
        <w:ind w:left="1080" w:hanging="360"/>
      </w:pPr>
      <w:rPr>
        <w:sz w:val="24"/>
        <w:szCs w:val="24"/>
      </w:rPr>
    </w:lvl>
    <w:lvl w:ilvl="1">
      <w:start w:val="1"/>
      <w:numFmt w:val="decimal"/>
      <w:isLgl/>
      <w:lvlText w:val="%1.%2."/>
      <w:lvlJc w:val="left"/>
      <w:pPr>
        <w:ind w:left="1440" w:hanging="720"/>
      </w:pPr>
      <w:rPr>
        <w:rFonts w:ascii="Calibri" w:hAnsi="Calibri" w:cs="Times New Roman" w:hint="default"/>
        <w:sz w:val="24"/>
      </w:rPr>
    </w:lvl>
    <w:lvl w:ilvl="2">
      <w:start w:val="1"/>
      <w:numFmt w:val="decimal"/>
      <w:isLgl/>
      <w:lvlText w:val="%1.%2.%3."/>
      <w:lvlJc w:val="left"/>
      <w:pPr>
        <w:ind w:left="1440" w:hanging="720"/>
      </w:pPr>
      <w:rPr>
        <w:rFonts w:ascii="Calibri" w:hAnsi="Calibri" w:cs="Times New Roman" w:hint="default"/>
        <w:sz w:val="24"/>
      </w:rPr>
    </w:lvl>
    <w:lvl w:ilvl="3">
      <w:start w:val="1"/>
      <w:numFmt w:val="decimal"/>
      <w:isLgl/>
      <w:lvlText w:val="%1.%2.%3.%4."/>
      <w:lvlJc w:val="left"/>
      <w:pPr>
        <w:ind w:left="1800" w:hanging="1080"/>
      </w:pPr>
      <w:rPr>
        <w:rFonts w:ascii="Calibri" w:hAnsi="Calibri" w:cs="Times New Roman" w:hint="default"/>
        <w:sz w:val="24"/>
      </w:rPr>
    </w:lvl>
    <w:lvl w:ilvl="4">
      <w:start w:val="1"/>
      <w:numFmt w:val="decimal"/>
      <w:isLgl/>
      <w:lvlText w:val="%1.%2.%3.%4.%5."/>
      <w:lvlJc w:val="left"/>
      <w:pPr>
        <w:ind w:left="1800" w:hanging="1080"/>
      </w:pPr>
      <w:rPr>
        <w:rFonts w:ascii="Calibri" w:hAnsi="Calibri" w:cs="Times New Roman" w:hint="default"/>
        <w:sz w:val="24"/>
      </w:rPr>
    </w:lvl>
    <w:lvl w:ilvl="5">
      <w:start w:val="1"/>
      <w:numFmt w:val="decimal"/>
      <w:isLgl/>
      <w:lvlText w:val="%1.%2.%3.%4.%5.%6."/>
      <w:lvlJc w:val="left"/>
      <w:pPr>
        <w:ind w:left="2160" w:hanging="1440"/>
      </w:pPr>
      <w:rPr>
        <w:rFonts w:ascii="Calibri" w:hAnsi="Calibri" w:cs="Times New Roman" w:hint="default"/>
        <w:sz w:val="24"/>
      </w:rPr>
    </w:lvl>
    <w:lvl w:ilvl="6">
      <w:start w:val="1"/>
      <w:numFmt w:val="decimal"/>
      <w:isLgl/>
      <w:lvlText w:val="%1.%2.%3.%4.%5.%6.%7."/>
      <w:lvlJc w:val="left"/>
      <w:pPr>
        <w:ind w:left="2520" w:hanging="1800"/>
      </w:pPr>
      <w:rPr>
        <w:rFonts w:ascii="Calibri" w:hAnsi="Calibri" w:cs="Times New Roman" w:hint="default"/>
        <w:sz w:val="24"/>
      </w:rPr>
    </w:lvl>
    <w:lvl w:ilvl="7">
      <w:start w:val="1"/>
      <w:numFmt w:val="decimal"/>
      <w:isLgl/>
      <w:lvlText w:val="%1.%2.%3.%4.%5.%6.%7.%8."/>
      <w:lvlJc w:val="left"/>
      <w:pPr>
        <w:ind w:left="2520" w:hanging="1800"/>
      </w:pPr>
      <w:rPr>
        <w:rFonts w:ascii="Calibri" w:hAnsi="Calibri" w:cs="Times New Roman" w:hint="default"/>
        <w:sz w:val="24"/>
      </w:rPr>
    </w:lvl>
    <w:lvl w:ilvl="8">
      <w:start w:val="1"/>
      <w:numFmt w:val="decimal"/>
      <w:isLgl/>
      <w:lvlText w:val="%1.%2.%3.%4.%5.%6.%7.%8.%9."/>
      <w:lvlJc w:val="left"/>
      <w:pPr>
        <w:ind w:left="2880" w:hanging="2160"/>
      </w:pPr>
      <w:rPr>
        <w:rFonts w:ascii="Calibri" w:hAnsi="Calibri" w:cs="Times New Roman" w:hint="default"/>
        <w:sz w:val="24"/>
      </w:rPr>
    </w:lvl>
  </w:abstractNum>
  <w:abstractNum w:abstractNumId="20"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356F3118"/>
    <w:multiLevelType w:val="hybridMultilevel"/>
    <w:tmpl w:val="1F9E7BE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7622FF"/>
    <w:multiLevelType w:val="multilevel"/>
    <w:tmpl w:val="5600CB5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3812A4"/>
    <w:multiLevelType w:val="hybridMultilevel"/>
    <w:tmpl w:val="955EB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9552FB"/>
    <w:multiLevelType w:val="hybridMultilevel"/>
    <w:tmpl w:val="625A97AA"/>
    <w:lvl w:ilvl="0" w:tplc="A7EED608">
      <w:start w:val="1"/>
      <w:numFmt w:val="bullet"/>
      <w:lvlText w:val="-"/>
      <w:lvlJc w:val="left"/>
      <w:pPr>
        <w:ind w:left="1080" w:hanging="360"/>
      </w:pPr>
      <w:rPr>
        <w:rFonts w:ascii="Stencil" w:hAnsi="Stencil" w:cs="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26" w15:restartNumberingAfterBreak="0">
    <w:nsid w:val="3B3E7644"/>
    <w:multiLevelType w:val="hybridMultilevel"/>
    <w:tmpl w:val="CC28B0E6"/>
    <w:lvl w:ilvl="0" w:tplc="198E9B3A">
      <w:start w:val="1"/>
      <w:numFmt w:val="decimal"/>
      <w:lvlText w:val="%1."/>
      <w:lvlJc w:val="left"/>
      <w:pPr>
        <w:ind w:left="360" w:hanging="360"/>
      </w:pPr>
      <w:rPr>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F2A7790"/>
    <w:multiLevelType w:val="hybridMultilevel"/>
    <w:tmpl w:val="2004BE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29" w15:restartNumberingAfterBreak="0">
    <w:nsid w:val="43DC1189"/>
    <w:multiLevelType w:val="hybridMultilevel"/>
    <w:tmpl w:val="E66C5DF8"/>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0"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0"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912A39"/>
    <w:multiLevelType w:val="hybridMultilevel"/>
    <w:tmpl w:val="0308C138"/>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4DB44C7"/>
    <w:multiLevelType w:val="hybridMultilevel"/>
    <w:tmpl w:val="0E0C2DCA"/>
    <w:lvl w:ilvl="0" w:tplc="14902036">
      <w:start w:val="1"/>
      <w:numFmt w:val="upperLetter"/>
      <w:lvlText w:val="%1."/>
      <w:lvlJc w:val="left"/>
      <w:pPr>
        <w:ind w:left="1176" w:hanging="360"/>
      </w:pPr>
      <w:rPr>
        <w:rFonts w:ascii="Carlito" w:eastAsia="Carlito" w:hAnsi="Carlito" w:cs="Carlito"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F348905A">
      <w:start w:val="1"/>
      <w:numFmt w:val="lowerLetter"/>
      <w:lvlText w:val="%3)"/>
      <w:lvlJc w:val="left"/>
      <w:pPr>
        <w:ind w:left="2093" w:hanging="425"/>
      </w:pPr>
      <w:rPr>
        <w:rFonts w:asciiTheme="minorHAnsi" w:eastAsia="Arimo" w:hAnsiTheme="minorHAnsi" w:cstheme="minorHAnsi" w:hint="default"/>
        <w:w w:val="87"/>
        <w:sz w:val="24"/>
        <w:szCs w:val="24"/>
        <w:lang w:val="pl-PL" w:eastAsia="en-US" w:bidi="ar-SA"/>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33"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6B3161A"/>
    <w:multiLevelType w:val="hybridMultilevel"/>
    <w:tmpl w:val="D9FE6CB4"/>
    <w:lvl w:ilvl="0" w:tplc="B3985B00">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E77752F"/>
    <w:multiLevelType w:val="hybridMultilevel"/>
    <w:tmpl w:val="F794AAEA"/>
    <w:lvl w:ilvl="0" w:tplc="0415000F">
      <w:start w:val="1"/>
      <w:numFmt w:val="decimal"/>
      <w:lvlText w:val="%1."/>
      <w:lvlJc w:val="left"/>
      <w:pPr>
        <w:ind w:left="720" w:hanging="360"/>
      </w:pPr>
    </w:lvl>
    <w:lvl w:ilvl="1" w:tplc="EC38D092">
      <w:start w:val="1"/>
      <w:numFmt w:val="bullet"/>
      <w:lvlText w:val="-"/>
      <w:lvlJc w:val="left"/>
      <w:pPr>
        <w:ind w:left="1440" w:hanging="360"/>
      </w:pPr>
      <w:rPr>
        <w:rFonts w:ascii="Calibri" w:eastAsiaTheme="minorHAnsi" w:hAnsi="Calibri" w:cs="Calibri" w:hint="default"/>
      </w:rPr>
    </w:lvl>
    <w:lvl w:ilvl="2" w:tplc="6DEEC868">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0675132"/>
    <w:multiLevelType w:val="hybridMultilevel"/>
    <w:tmpl w:val="BD9EE108"/>
    <w:lvl w:ilvl="0" w:tplc="8DAEE312">
      <w:start w:val="1"/>
      <w:numFmt w:val="decimal"/>
      <w:lvlText w:val="%1)"/>
      <w:lvlJc w:val="left"/>
      <w:pPr>
        <w:ind w:left="786" w:hanging="360"/>
      </w:pPr>
      <w:rPr>
        <w:b w:val="0"/>
        <w:bCs/>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5124097F"/>
    <w:multiLevelType w:val="hybridMultilevel"/>
    <w:tmpl w:val="E52EBC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1E63AF8"/>
    <w:multiLevelType w:val="hybridMultilevel"/>
    <w:tmpl w:val="1D7A22D0"/>
    <w:lvl w:ilvl="0" w:tplc="DA8CEF3A">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3843172"/>
    <w:multiLevelType w:val="hybridMultilevel"/>
    <w:tmpl w:val="10E2355E"/>
    <w:lvl w:ilvl="0" w:tplc="BD62D4D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3D27151"/>
    <w:multiLevelType w:val="multilevel"/>
    <w:tmpl w:val="2692272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4EA5968"/>
    <w:multiLevelType w:val="hybridMultilevel"/>
    <w:tmpl w:val="665075DE"/>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B8D7C35"/>
    <w:multiLevelType w:val="hybridMultilevel"/>
    <w:tmpl w:val="9F701C4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19D14B6"/>
    <w:multiLevelType w:val="hybridMultilevel"/>
    <w:tmpl w:val="3168D4E6"/>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7"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62FF0A7E"/>
    <w:multiLevelType w:val="hybridMultilevel"/>
    <w:tmpl w:val="4B707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3DD5C0F"/>
    <w:multiLevelType w:val="hybridMultilevel"/>
    <w:tmpl w:val="F8F0C17E"/>
    <w:lvl w:ilvl="0" w:tplc="6DEEC86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DB2021C"/>
    <w:multiLevelType w:val="multilevel"/>
    <w:tmpl w:val="759A1B0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4"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5" w15:restartNumberingAfterBreak="0">
    <w:nsid w:val="729E59CB"/>
    <w:multiLevelType w:val="multilevel"/>
    <w:tmpl w:val="E3E2D63A"/>
    <w:lvl w:ilvl="0">
      <w:start w:val="1"/>
      <w:numFmt w:val="decimal"/>
      <w:lvlText w:val="%1."/>
      <w:lvlJc w:val="left"/>
      <w:pPr>
        <w:ind w:left="360" w:hanging="360"/>
      </w:pPr>
      <w:rPr>
        <w:rFonts w:hint="default"/>
      </w:rPr>
    </w:lvl>
    <w:lvl w:ilvl="1">
      <w:start w:val="1"/>
      <w:numFmt w:val="none"/>
      <w:lvlText w:val="8.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5FC0F72"/>
    <w:multiLevelType w:val="hybridMultilevel"/>
    <w:tmpl w:val="ED08D068"/>
    <w:lvl w:ilvl="0" w:tplc="04150011">
      <w:start w:val="1"/>
      <w:numFmt w:val="decimal"/>
      <w:lvlText w:val="%1)"/>
      <w:lvlJc w:val="left"/>
      <w:pPr>
        <w:ind w:left="786" w:hanging="360"/>
      </w:pPr>
    </w:lvl>
    <w:lvl w:ilvl="1" w:tplc="9BE87DE6">
      <w:start w:val="1"/>
      <w:numFmt w:val="lowerLetter"/>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76BC5497"/>
    <w:multiLevelType w:val="multilevel"/>
    <w:tmpl w:val="8FF65008"/>
    <w:lvl w:ilvl="0">
      <w:start w:val="1"/>
      <w:numFmt w:val="decimal"/>
      <w:lvlText w:val="%1."/>
      <w:lvlJc w:val="left"/>
      <w:pPr>
        <w:tabs>
          <w:tab w:val="num" w:pos="2880"/>
        </w:tabs>
        <w:ind w:left="2880" w:hanging="360"/>
      </w:pPr>
    </w:lvl>
    <w:lvl w:ilvl="1">
      <w:start w:val="1"/>
      <w:numFmt w:val="decimal"/>
      <w:isLgl/>
      <w:lvlText w:val="%1.%2."/>
      <w:lvlJc w:val="left"/>
      <w:pPr>
        <w:ind w:left="294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9"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61" w15:restartNumberingAfterBreak="0">
    <w:nsid w:val="7D074C02"/>
    <w:multiLevelType w:val="hybridMultilevel"/>
    <w:tmpl w:val="3D8C7774"/>
    <w:lvl w:ilvl="0" w:tplc="EFD2082C">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62" w15:restartNumberingAfterBreak="0">
    <w:nsid w:val="7ECF1476"/>
    <w:multiLevelType w:val="hybridMultilevel"/>
    <w:tmpl w:val="55BCA1E6"/>
    <w:lvl w:ilvl="0" w:tplc="6D748EE6">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725520169">
    <w:abstractNumId w:val="47"/>
  </w:num>
  <w:num w:numId="2" w16cid:durableId="2038967060">
    <w:abstractNumId w:val="31"/>
  </w:num>
  <w:num w:numId="3" w16cid:durableId="434640000">
    <w:abstractNumId w:val="7"/>
  </w:num>
  <w:num w:numId="4" w16cid:durableId="1998027639">
    <w:abstractNumId w:val="54"/>
  </w:num>
  <w:num w:numId="5" w16cid:durableId="2067334270">
    <w:abstractNumId w:val="6"/>
  </w:num>
  <w:num w:numId="6" w16cid:durableId="1692949865">
    <w:abstractNumId w:val="36"/>
  </w:num>
  <w:num w:numId="7" w16cid:durableId="2063402222">
    <w:abstractNumId w:val="53"/>
  </w:num>
  <w:num w:numId="8" w16cid:durableId="933129548">
    <w:abstractNumId w:val="12"/>
  </w:num>
  <w:num w:numId="9" w16cid:durableId="421730661">
    <w:abstractNumId w:val="38"/>
  </w:num>
  <w:num w:numId="10" w16cid:durableId="1998991149">
    <w:abstractNumId w:val="32"/>
  </w:num>
  <w:num w:numId="11" w16cid:durableId="873035691">
    <w:abstractNumId w:val="10"/>
  </w:num>
  <w:num w:numId="12" w16cid:durableId="1321160267">
    <w:abstractNumId w:val="2"/>
  </w:num>
  <w:num w:numId="13" w16cid:durableId="1438673390">
    <w:abstractNumId w:val="59"/>
  </w:num>
  <w:num w:numId="14" w16cid:durableId="1159614379">
    <w:abstractNumId w:val="30"/>
  </w:num>
  <w:num w:numId="15" w16cid:durableId="1045519232">
    <w:abstractNumId w:val="17"/>
  </w:num>
  <w:num w:numId="16" w16cid:durableId="243884900">
    <w:abstractNumId w:val="58"/>
  </w:num>
  <w:num w:numId="17" w16cid:durableId="1912422692">
    <w:abstractNumId w:val="51"/>
  </w:num>
  <w:num w:numId="18" w16cid:durableId="319044820">
    <w:abstractNumId w:val="13"/>
  </w:num>
  <w:num w:numId="19" w16cid:durableId="2091612568">
    <w:abstractNumId w:val="49"/>
  </w:num>
  <w:num w:numId="20" w16cid:durableId="1663509916">
    <w:abstractNumId w:val="41"/>
  </w:num>
  <w:num w:numId="21" w16cid:durableId="403644594">
    <w:abstractNumId w:val="62"/>
  </w:num>
  <w:num w:numId="22" w16cid:durableId="1210647632">
    <w:abstractNumId w:val="5"/>
  </w:num>
  <w:num w:numId="23" w16cid:durableId="1378505793">
    <w:abstractNumId w:val="55"/>
  </w:num>
  <w:num w:numId="24" w16cid:durableId="752238785">
    <w:abstractNumId w:val="9"/>
  </w:num>
  <w:num w:numId="25" w16cid:durableId="1754427675">
    <w:abstractNumId w:val="19"/>
  </w:num>
  <w:num w:numId="26" w16cid:durableId="883441363">
    <w:abstractNumId w:val="40"/>
  </w:num>
  <w:num w:numId="27" w16cid:durableId="35861410">
    <w:abstractNumId w:val="29"/>
  </w:num>
  <w:num w:numId="28" w16cid:durableId="2000380954">
    <w:abstractNumId w:val="23"/>
  </w:num>
  <w:num w:numId="29" w16cid:durableId="1935281872">
    <w:abstractNumId w:val="35"/>
  </w:num>
  <w:num w:numId="30" w16cid:durableId="974598452">
    <w:abstractNumId w:val="0"/>
  </w:num>
  <w:num w:numId="31" w16cid:durableId="421880393">
    <w:abstractNumId w:val="50"/>
  </w:num>
  <w:num w:numId="32" w16cid:durableId="1983776000">
    <w:abstractNumId w:val="48"/>
  </w:num>
  <w:num w:numId="33" w16cid:durableId="1372264231">
    <w:abstractNumId w:val="20"/>
  </w:num>
  <w:num w:numId="34" w16cid:durableId="1988001779">
    <w:abstractNumId w:val="22"/>
  </w:num>
  <w:num w:numId="35" w16cid:durableId="1634873557">
    <w:abstractNumId w:val="52"/>
  </w:num>
  <w:num w:numId="36" w16cid:durableId="1147088618">
    <w:abstractNumId w:val="45"/>
  </w:num>
  <w:num w:numId="37" w16cid:durableId="1504248182">
    <w:abstractNumId w:val="61"/>
  </w:num>
  <w:num w:numId="38" w16cid:durableId="1738477599">
    <w:abstractNumId w:val="26"/>
  </w:num>
  <w:num w:numId="39" w16cid:durableId="1236016068">
    <w:abstractNumId w:val="46"/>
  </w:num>
  <w:num w:numId="40" w16cid:durableId="82914995">
    <w:abstractNumId w:val="34"/>
  </w:num>
  <w:num w:numId="41" w16cid:durableId="1008405446">
    <w:abstractNumId w:val="27"/>
  </w:num>
  <w:num w:numId="42" w16cid:durableId="1512719956">
    <w:abstractNumId w:val="37"/>
  </w:num>
  <w:num w:numId="43" w16cid:durableId="906957976">
    <w:abstractNumId w:val="21"/>
  </w:num>
  <w:num w:numId="44" w16cid:durableId="481385382">
    <w:abstractNumId w:val="24"/>
  </w:num>
  <w:num w:numId="45" w16cid:durableId="1631209686">
    <w:abstractNumId w:val="33"/>
  </w:num>
  <w:num w:numId="46" w16cid:durableId="1080562441">
    <w:abstractNumId w:val="56"/>
  </w:num>
  <w:num w:numId="47" w16cid:durableId="86314048">
    <w:abstractNumId w:val="14"/>
  </w:num>
  <w:num w:numId="48" w16cid:durableId="512184918">
    <w:abstractNumId w:val="8"/>
  </w:num>
  <w:num w:numId="49" w16cid:durableId="2051147588">
    <w:abstractNumId w:val="1"/>
  </w:num>
  <w:num w:numId="50" w16cid:durableId="973214741">
    <w:abstractNumId w:val="11"/>
  </w:num>
  <w:num w:numId="51" w16cid:durableId="1265653835">
    <w:abstractNumId w:val="15"/>
  </w:num>
  <w:num w:numId="52" w16cid:durableId="1638030735">
    <w:abstractNumId w:val="18"/>
  </w:num>
  <w:num w:numId="53" w16cid:durableId="1984656656">
    <w:abstractNumId w:val="3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1F93"/>
    <w:rsid w:val="00012387"/>
    <w:rsid w:val="000124A9"/>
    <w:rsid w:val="00012B18"/>
    <w:rsid w:val="000132F3"/>
    <w:rsid w:val="0001542F"/>
    <w:rsid w:val="00015663"/>
    <w:rsid w:val="000160D8"/>
    <w:rsid w:val="000177C5"/>
    <w:rsid w:val="00020172"/>
    <w:rsid w:val="000210B6"/>
    <w:rsid w:val="000240D9"/>
    <w:rsid w:val="00024E5D"/>
    <w:rsid w:val="000253E8"/>
    <w:rsid w:val="00025C57"/>
    <w:rsid w:val="00025FFE"/>
    <w:rsid w:val="00026149"/>
    <w:rsid w:val="000316C1"/>
    <w:rsid w:val="00032180"/>
    <w:rsid w:val="00032EC2"/>
    <w:rsid w:val="000340D6"/>
    <w:rsid w:val="00036222"/>
    <w:rsid w:val="00036A92"/>
    <w:rsid w:val="00040E44"/>
    <w:rsid w:val="00040F5A"/>
    <w:rsid w:val="000415D9"/>
    <w:rsid w:val="0004315D"/>
    <w:rsid w:val="00043DF5"/>
    <w:rsid w:val="00043EBD"/>
    <w:rsid w:val="00046B70"/>
    <w:rsid w:val="00050B74"/>
    <w:rsid w:val="00051008"/>
    <w:rsid w:val="00053744"/>
    <w:rsid w:val="000542A7"/>
    <w:rsid w:val="00054A4A"/>
    <w:rsid w:val="00056A6A"/>
    <w:rsid w:val="00060283"/>
    <w:rsid w:val="00064DC3"/>
    <w:rsid w:val="0006607C"/>
    <w:rsid w:val="00067B20"/>
    <w:rsid w:val="000707E9"/>
    <w:rsid w:val="00072F15"/>
    <w:rsid w:val="00074B4A"/>
    <w:rsid w:val="00074C3A"/>
    <w:rsid w:val="00075A3A"/>
    <w:rsid w:val="000767AA"/>
    <w:rsid w:val="0008063D"/>
    <w:rsid w:val="00081E3D"/>
    <w:rsid w:val="000825F0"/>
    <w:rsid w:val="0008404B"/>
    <w:rsid w:val="0008516B"/>
    <w:rsid w:val="000859E0"/>
    <w:rsid w:val="000876A4"/>
    <w:rsid w:val="00091C44"/>
    <w:rsid w:val="000924D7"/>
    <w:rsid w:val="00092B7C"/>
    <w:rsid w:val="00093D97"/>
    <w:rsid w:val="00095153"/>
    <w:rsid w:val="00095298"/>
    <w:rsid w:val="000966E6"/>
    <w:rsid w:val="000970A5"/>
    <w:rsid w:val="000A02C6"/>
    <w:rsid w:val="000A2E9A"/>
    <w:rsid w:val="000A3A64"/>
    <w:rsid w:val="000A3C9C"/>
    <w:rsid w:val="000A3D92"/>
    <w:rsid w:val="000A4628"/>
    <w:rsid w:val="000A4857"/>
    <w:rsid w:val="000B25FC"/>
    <w:rsid w:val="000B3D9A"/>
    <w:rsid w:val="000B50BD"/>
    <w:rsid w:val="000B57B1"/>
    <w:rsid w:val="000B5C63"/>
    <w:rsid w:val="000B6A4A"/>
    <w:rsid w:val="000C21F0"/>
    <w:rsid w:val="000C25ED"/>
    <w:rsid w:val="000C3B7B"/>
    <w:rsid w:val="000C546D"/>
    <w:rsid w:val="000C5978"/>
    <w:rsid w:val="000C6BD7"/>
    <w:rsid w:val="000C6E72"/>
    <w:rsid w:val="000C7060"/>
    <w:rsid w:val="000C7294"/>
    <w:rsid w:val="000D13D1"/>
    <w:rsid w:val="000D2E33"/>
    <w:rsid w:val="000D3108"/>
    <w:rsid w:val="000D3114"/>
    <w:rsid w:val="000D62FA"/>
    <w:rsid w:val="000D672C"/>
    <w:rsid w:val="000D6E8B"/>
    <w:rsid w:val="000D7956"/>
    <w:rsid w:val="000E0A46"/>
    <w:rsid w:val="000E0D79"/>
    <w:rsid w:val="000E13F9"/>
    <w:rsid w:val="000E1820"/>
    <w:rsid w:val="000E2ED3"/>
    <w:rsid w:val="000E4C76"/>
    <w:rsid w:val="000E5238"/>
    <w:rsid w:val="000F0DDF"/>
    <w:rsid w:val="000F34D3"/>
    <w:rsid w:val="000F54A5"/>
    <w:rsid w:val="000F5F1E"/>
    <w:rsid w:val="0010043A"/>
    <w:rsid w:val="001010A0"/>
    <w:rsid w:val="001017A0"/>
    <w:rsid w:val="0010256D"/>
    <w:rsid w:val="00102CCC"/>
    <w:rsid w:val="00103008"/>
    <w:rsid w:val="0010447B"/>
    <w:rsid w:val="001044A8"/>
    <w:rsid w:val="00106A86"/>
    <w:rsid w:val="00111546"/>
    <w:rsid w:val="001121CA"/>
    <w:rsid w:val="001121E9"/>
    <w:rsid w:val="0011310F"/>
    <w:rsid w:val="00113C77"/>
    <w:rsid w:val="0011433A"/>
    <w:rsid w:val="0011564A"/>
    <w:rsid w:val="00116F70"/>
    <w:rsid w:val="001172E2"/>
    <w:rsid w:val="0012007F"/>
    <w:rsid w:val="001207C4"/>
    <w:rsid w:val="0012171D"/>
    <w:rsid w:val="001229F2"/>
    <w:rsid w:val="0012300E"/>
    <w:rsid w:val="001249C7"/>
    <w:rsid w:val="00124E7C"/>
    <w:rsid w:val="001262FC"/>
    <w:rsid w:val="00126F50"/>
    <w:rsid w:val="00127001"/>
    <w:rsid w:val="00127CA1"/>
    <w:rsid w:val="00130830"/>
    <w:rsid w:val="00131B03"/>
    <w:rsid w:val="001324BF"/>
    <w:rsid w:val="0013319E"/>
    <w:rsid w:val="00134DF9"/>
    <w:rsid w:val="001351BB"/>
    <w:rsid w:val="0013591E"/>
    <w:rsid w:val="001364B2"/>
    <w:rsid w:val="00136A02"/>
    <w:rsid w:val="001377B2"/>
    <w:rsid w:val="00137BD3"/>
    <w:rsid w:val="0014001D"/>
    <w:rsid w:val="0014107F"/>
    <w:rsid w:val="00142EC1"/>
    <w:rsid w:val="0014341F"/>
    <w:rsid w:val="00143CFA"/>
    <w:rsid w:val="00143E7B"/>
    <w:rsid w:val="001477A1"/>
    <w:rsid w:val="00147B3E"/>
    <w:rsid w:val="001513C8"/>
    <w:rsid w:val="0015211C"/>
    <w:rsid w:val="001524EA"/>
    <w:rsid w:val="0015275C"/>
    <w:rsid w:val="00152E09"/>
    <w:rsid w:val="001530D3"/>
    <w:rsid w:val="0015537F"/>
    <w:rsid w:val="00156A20"/>
    <w:rsid w:val="00157D92"/>
    <w:rsid w:val="00160912"/>
    <w:rsid w:val="00160F2D"/>
    <w:rsid w:val="001631A8"/>
    <w:rsid w:val="001632A4"/>
    <w:rsid w:val="00163D3A"/>
    <w:rsid w:val="00163E53"/>
    <w:rsid w:val="001659C5"/>
    <w:rsid w:val="00165A2B"/>
    <w:rsid w:val="00165BCF"/>
    <w:rsid w:val="00166300"/>
    <w:rsid w:val="001666CC"/>
    <w:rsid w:val="0016685E"/>
    <w:rsid w:val="001703F5"/>
    <w:rsid w:val="001705E2"/>
    <w:rsid w:val="00172781"/>
    <w:rsid w:val="001733A8"/>
    <w:rsid w:val="001756A7"/>
    <w:rsid w:val="0017591F"/>
    <w:rsid w:val="00175F29"/>
    <w:rsid w:val="001807AB"/>
    <w:rsid w:val="00182C34"/>
    <w:rsid w:val="0018324B"/>
    <w:rsid w:val="00183A83"/>
    <w:rsid w:val="0018434D"/>
    <w:rsid w:val="00184717"/>
    <w:rsid w:val="00184C9F"/>
    <w:rsid w:val="00185544"/>
    <w:rsid w:val="00186D49"/>
    <w:rsid w:val="00191304"/>
    <w:rsid w:val="00191E09"/>
    <w:rsid w:val="001923DD"/>
    <w:rsid w:val="00193E19"/>
    <w:rsid w:val="0019408D"/>
    <w:rsid w:val="00194E78"/>
    <w:rsid w:val="001959B8"/>
    <w:rsid w:val="001A0A7D"/>
    <w:rsid w:val="001A236B"/>
    <w:rsid w:val="001A3687"/>
    <w:rsid w:val="001A3822"/>
    <w:rsid w:val="001A48A2"/>
    <w:rsid w:val="001A48E0"/>
    <w:rsid w:val="001A63B6"/>
    <w:rsid w:val="001A7F38"/>
    <w:rsid w:val="001B05A6"/>
    <w:rsid w:val="001B0697"/>
    <w:rsid w:val="001B0FB2"/>
    <w:rsid w:val="001B12BC"/>
    <w:rsid w:val="001B173A"/>
    <w:rsid w:val="001B1BCE"/>
    <w:rsid w:val="001B42AC"/>
    <w:rsid w:val="001B6359"/>
    <w:rsid w:val="001C0813"/>
    <w:rsid w:val="001C154C"/>
    <w:rsid w:val="001C1CEC"/>
    <w:rsid w:val="001C1FD6"/>
    <w:rsid w:val="001C22EA"/>
    <w:rsid w:val="001C470B"/>
    <w:rsid w:val="001C5163"/>
    <w:rsid w:val="001C5164"/>
    <w:rsid w:val="001C5918"/>
    <w:rsid w:val="001C6214"/>
    <w:rsid w:val="001D0890"/>
    <w:rsid w:val="001D1C03"/>
    <w:rsid w:val="001D2A77"/>
    <w:rsid w:val="001E0408"/>
    <w:rsid w:val="001E11F0"/>
    <w:rsid w:val="001E1E68"/>
    <w:rsid w:val="001E27BE"/>
    <w:rsid w:val="001E284D"/>
    <w:rsid w:val="001E2903"/>
    <w:rsid w:val="001E3C28"/>
    <w:rsid w:val="001E567D"/>
    <w:rsid w:val="001E5789"/>
    <w:rsid w:val="001E58CB"/>
    <w:rsid w:val="001E6B6C"/>
    <w:rsid w:val="001E7FDB"/>
    <w:rsid w:val="001F29CA"/>
    <w:rsid w:val="001F3B0D"/>
    <w:rsid w:val="0020020A"/>
    <w:rsid w:val="00201B28"/>
    <w:rsid w:val="00201C9E"/>
    <w:rsid w:val="00202C66"/>
    <w:rsid w:val="00203AF9"/>
    <w:rsid w:val="00204278"/>
    <w:rsid w:val="002043E7"/>
    <w:rsid w:val="00204DDB"/>
    <w:rsid w:val="00205D27"/>
    <w:rsid w:val="00210148"/>
    <w:rsid w:val="00210C7E"/>
    <w:rsid w:val="00210FA6"/>
    <w:rsid w:val="002110E9"/>
    <w:rsid w:val="00211E9A"/>
    <w:rsid w:val="00213C08"/>
    <w:rsid w:val="0021415A"/>
    <w:rsid w:val="00214C13"/>
    <w:rsid w:val="00215285"/>
    <w:rsid w:val="00215D6A"/>
    <w:rsid w:val="00216272"/>
    <w:rsid w:val="00216C44"/>
    <w:rsid w:val="00217E1A"/>
    <w:rsid w:val="00220BB3"/>
    <w:rsid w:val="00222B88"/>
    <w:rsid w:val="0022341A"/>
    <w:rsid w:val="002235E1"/>
    <w:rsid w:val="00225A73"/>
    <w:rsid w:val="0022741D"/>
    <w:rsid w:val="00230EF6"/>
    <w:rsid w:val="0023261A"/>
    <w:rsid w:val="00232A63"/>
    <w:rsid w:val="00233A73"/>
    <w:rsid w:val="00234475"/>
    <w:rsid w:val="002348C4"/>
    <w:rsid w:val="00235A18"/>
    <w:rsid w:val="00235B09"/>
    <w:rsid w:val="00235D18"/>
    <w:rsid w:val="00237971"/>
    <w:rsid w:val="00237FFE"/>
    <w:rsid w:val="00240D1D"/>
    <w:rsid w:val="00241A25"/>
    <w:rsid w:val="0024229E"/>
    <w:rsid w:val="002422B3"/>
    <w:rsid w:val="00242B53"/>
    <w:rsid w:val="00243D7C"/>
    <w:rsid w:val="00243EF0"/>
    <w:rsid w:val="00244186"/>
    <w:rsid w:val="00245347"/>
    <w:rsid w:val="002465AB"/>
    <w:rsid w:val="00250FBE"/>
    <w:rsid w:val="00251705"/>
    <w:rsid w:val="0025176A"/>
    <w:rsid w:val="0025283C"/>
    <w:rsid w:val="002529B4"/>
    <w:rsid w:val="0025582F"/>
    <w:rsid w:val="002569EE"/>
    <w:rsid w:val="00257B00"/>
    <w:rsid w:val="0026190D"/>
    <w:rsid w:val="0026252C"/>
    <w:rsid w:val="00263AA8"/>
    <w:rsid w:val="00264490"/>
    <w:rsid w:val="00264511"/>
    <w:rsid w:val="00265496"/>
    <w:rsid w:val="00265BB2"/>
    <w:rsid w:val="002702A6"/>
    <w:rsid w:val="00270939"/>
    <w:rsid w:val="00272B17"/>
    <w:rsid w:val="00276544"/>
    <w:rsid w:val="00280715"/>
    <w:rsid w:val="002816F8"/>
    <w:rsid w:val="0028285E"/>
    <w:rsid w:val="00285878"/>
    <w:rsid w:val="0028611F"/>
    <w:rsid w:val="0028650F"/>
    <w:rsid w:val="002876A4"/>
    <w:rsid w:val="00290AC2"/>
    <w:rsid w:val="00290BCC"/>
    <w:rsid w:val="00295979"/>
    <w:rsid w:val="00295EDB"/>
    <w:rsid w:val="00296057"/>
    <w:rsid w:val="002A0740"/>
    <w:rsid w:val="002A1369"/>
    <w:rsid w:val="002A30A2"/>
    <w:rsid w:val="002A364E"/>
    <w:rsid w:val="002A3966"/>
    <w:rsid w:val="002A73B6"/>
    <w:rsid w:val="002B0592"/>
    <w:rsid w:val="002B0826"/>
    <w:rsid w:val="002B3006"/>
    <w:rsid w:val="002B5086"/>
    <w:rsid w:val="002C1854"/>
    <w:rsid w:val="002C207B"/>
    <w:rsid w:val="002C480C"/>
    <w:rsid w:val="002C4D91"/>
    <w:rsid w:val="002C512B"/>
    <w:rsid w:val="002C5E78"/>
    <w:rsid w:val="002C6714"/>
    <w:rsid w:val="002C7E75"/>
    <w:rsid w:val="002D0B11"/>
    <w:rsid w:val="002D1FBD"/>
    <w:rsid w:val="002D2132"/>
    <w:rsid w:val="002D28A4"/>
    <w:rsid w:val="002D6BEE"/>
    <w:rsid w:val="002D6F28"/>
    <w:rsid w:val="002D77A5"/>
    <w:rsid w:val="002E0931"/>
    <w:rsid w:val="002E1304"/>
    <w:rsid w:val="002E225E"/>
    <w:rsid w:val="002E472A"/>
    <w:rsid w:val="002E4DFA"/>
    <w:rsid w:val="002E52FF"/>
    <w:rsid w:val="002E6249"/>
    <w:rsid w:val="002E6C97"/>
    <w:rsid w:val="002E6C9A"/>
    <w:rsid w:val="002E7101"/>
    <w:rsid w:val="002F1C13"/>
    <w:rsid w:val="002F339C"/>
    <w:rsid w:val="002F57D7"/>
    <w:rsid w:val="002F58F6"/>
    <w:rsid w:val="002F6280"/>
    <w:rsid w:val="002F6BDF"/>
    <w:rsid w:val="002F7C3D"/>
    <w:rsid w:val="0030109E"/>
    <w:rsid w:val="003024C6"/>
    <w:rsid w:val="0030283E"/>
    <w:rsid w:val="003038E8"/>
    <w:rsid w:val="00303E47"/>
    <w:rsid w:val="0030541B"/>
    <w:rsid w:val="00305DD2"/>
    <w:rsid w:val="00310954"/>
    <w:rsid w:val="00311573"/>
    <w:rsid w:val="003117B9"/>
    <w:rsid w:val="0031237D"/>
    <w:rsid w:val="00312D91"/>
    <w:rsid w:val="003134C2"/>
    <w:rsid w:val="003138B3"/>
    <w:rsid w:val="00313C8B"/>
    <w:rsid w:val="0031434F"/>
    <w:rsid w:val="003157DB"/>
    <w:rsid w:val="00315EC9"/>
    <w:rsid w:val="003165FE"/>
    <w:rsid w:val="0032120D"/>
    <w:rsid w:val="003214F0"/>
    <w:rsid w:val="003215BA"/>
    <w:rsid w:val="003279D8"/>
    <w:rsid w:val="00327BAF"/>
    <w:rsid w:val="00330889"/>
    <w:rsid w:val="00331DE8"/>
    <w:rsid w:val="003321C9"/>
    <w:rsid w:val="003324F6"/>
    <w:rsid w:val="003357D5"/>
    <w:rsid w:val="00336571"/>
    <w:rsid w:val="003375AA"/>
    <w:rsid w:val="003417B7"/>
    <w:rsid w:val="00341881"/>
    <w:rsid w:val="00341E81"/>
    <w:rsid w:val="00342D26"/>
    <w:rsid w:val="00342FB1"/>
    <w:rsid w:val="003433C4"/>
    <w:rsid w:val="003441CD"/>
    <w:rsid w:val="00344836"/>
    <w:rsid w:val="00344F83"/>
    <w:rsid w:val="00347F21"/>
    <w:rsid w:val="00351198"/>
    <w:rsid w:val="00351C38"/>
    <w:rsid w:val="00351C51"/>
    <w:rsid w:val="00352932"/>
    <w:rsid w:val="00353097"/>
    <w:rsid w:val="0035517E"/>
    <w:rsid w:val="00355982"/>
    <w:rsid w:val="00355DEB"/>
    <w:rsid w:val="0035610A"/>
    <w:rsid w:val="00356724"/>
    <w:rsid w:val="003567F9"/>
    <w:rsid w:val="00356AB9"/>
    <w:rsid w:val="00356F23"/>
    <w:rsid w:val="00357AEA"/>
    <w:rsid w:val="00360835"/>
    <w:rsid w:val="0036162C"/>
    <w:rsid w:val="00361B58"/>
    <w:rsid w:val="003625DD"/>
    <w:rsid w:val="003638C9"/>
    <w:rsid w:val="00365B00"/>
    <w:rsid w:val="00366335"/>
    <w:rsid w:val="0036651D"/>
    <w:rsid w:val="0036704B"/>
    <w:rsid w:val="003703C5"/>
    <w:rsid w:val="003703E9"/>
    <w:rsid w:val="003715FA"/>
    <w:rsid w:val="00374024"/>
    <w:rsid w:val="00375063"/>
    <w:rsid w:val="00375A2E"/>
    <w:rsid w:val="00376499"/>
    <w:rsid w:val="0038016A"/>
    <w:rsid w:val="003809FD"/>
    <w:rsid w:val="00380D5B"/>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1B61"/>
    <w:rsid w:val="003A2653"/>
    <w:rsid w:val="003A2DE7"/>
    <w:rsid w:val="003A43B1"/>
    <w:rsid w:val="003A462A"/>
    <w:rsid w:val="003A4E28"/>
    <w:rsid w:val="003B6633"/>
    <w:rsid w:val="003B6E9D"/>
    <w:rsid w:val="003B72B0"/>
    <w:rsid w:val="003B7BE9"/>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2CBB"/>
    <w:rsid w:val="003D45E4"/>
    <w:rsid w:val="003D4A51"/>
    <w:rsid w:val="003D51F8"/>
    <w:rsid w:val="003D60D5"/>
    <w:rsid w:val="003D70E9"/>
    <w:rsid w:val="003D767B"/>
    <w:rsid w:val="003E052A"/>
    <w:rsid w:val="003E0878"/>
    <w:rsid w:val="003E0BAB"/>
    <w:rsid w:val="003E1041"/>
    <w:rsid w:val="003E18AB"/>
    <w:rsid w:val="003E1A5B"/>
    <w:rsid w:val="003E1D62"/>
    <w:rsid w:val="003E557C"/>
    <w:rsid w:val="003E62E0"/>
    <w:rsid w:val="003E70D6"/>
    <w:rsid w:val="003F00FD"/>
    <w:rsid w:val="003F26DD"/>
    <w:rsid w:val="003F2DAD"/>
    <w:rsid w:val="003F5E90"/>
    <w:rsid w:val="003F7A79"/>
    <w:rsid w:val="00400203"/>
    <w:rsid w:val="0040024C"/>
    <w:rsid w:val="004008F4"/>
    <w:rsid w:val="00401197"/>
    <w:rsid w:val="00401F78"/>
    <w:rsid w:val="00403866"/>
    <w:rsid w:val="00403CFE"/>
    <w:rsid w:val="0040643B"/>
    <w:rsid w:val="004070F4"/>
    <w:rsid w:val="00410ADE"/>
    <w:rsid w:val="00410CE5"/>
    <w:rsid w:val="00413B7E"/>
    <w:rsid w:val="00414529"/>
    <w:rsid w:val="004146F2"/>
    <w:rsid w:val="00414E8E"/>
    <w:rsid w:val="00415B9F"/>
    <w:rsid w:val="004167F3"/>
    <w:rsid w:val="00417B0E"/>
    <w:rsid w:val="00417FD3"/>
    <w:rsid w:val="004202B7"/>
    <w:rsid w:val="00420571"/>
    <w:rsid w:val="00425735"/>
    <w:rsid w:val="00427173"/>
    <w:rsid w:val="004308E1"/>
    <w:rsid w:val="004318A6"/>
    <w:rsid w:val="0043234C"/>
    <w:rsid w:val="0043353D"/>
    <w:rsid w:val="00433E6E"/>
    <w:rsid w:val="004343BD"/>
    <w:rsid w:val="00434424"/>
    <w:rsid w:val="00434BAF"/>
    <w:rsid w:val="004352C3"/>
    <w:rsid w:val="004364A5"/>
    <w:rsid w:val="00436BE4"/>
    <w:rsid w:val="00437570"/>
    <w:rsid w:val="0044011E"/>
    <w:rsid w:val="00441C58"/>
    <w:rsid w:val="00441FD3"/>
    <w:rsid w:val="00443524"/>
    <w:rsid w:val="00443637"/>
    <w:rsid w:val="004467B2"/>
    <w:rsid w:val="00446CC3"/>
    <w:rsid w:val="0044773B"/>
    <w:rsid w:val="00447BC5"/>
    <w:rsid w:val="00447DF4"/>
    <w:rsid w:val="00451352"/>
    <w:rsid w:val="00452180"/>
    <w:rsid w:val="00452812"/>
    <w:rsid w:val="00452DB7"/>
    <w:rsid w:val="004539AF"/>
    <w:rsid w:val="00454316"/>
    <w:rsid w:val="00454B29"/>
    <w:rsid w:val="00454C99"/>
    <w:rsid w:val="00455785"/>
    <w:rsid w:val="0045798F"/>
    <w:rsid w:val="00460A90"/>
    <w:rsid w:val="00460A92"/>
    <w:rsid w:val="00460D67"/>
    <w:rsid w:val="00462623"/>
    <w:rsid w:val="0046407A"/>
    <w:rsid w:val="004645F9"/>
    <w:rsid w:val="004646D8"/>
    <w:rsid w:val="00464CF5"/>
    <w:rsid w:val="00466581"/>
    <w:rsid w:val="00472F03"/>
    <w:rsid w:val="00473248"/>
    <w:rsid w:val="00473CE2"/>
    <w:rsid w:val="00473DA5"/>
    <w:rsid w:val="0047571E"/>
    <w:rsid w:val="0047676F"/>
    <w:rsid w:val="004800D8"/>
    <w:rsid w:val="00480BD5"/>
    <w:rsid w:val="00480E4A"/>
    <w:rsid w:val="004841BE"/>
    <w:rsid w:val="00484C83"/>
    <w:rsid w:val="0048647C"/>
    <w:rsid w:val="004871F4"/>
    <w:rsid w:val="0048754C"/>
    <w:rsid w:val="00487B83"/>
    <w:rsid w:val="004904EB"/>
    <w:rsid w:val="0049260A"/>
    <w:rsid w:val="004943BB"/>
    <w:rsid w:val="004945E9"/>
    <w:rsid w:val="00495873"/>
    <w:rsid w:val="00495A4A"/>
    <w:rsid w:val="00496AF8"/>
    <w:rsid w:val="004971A0"/>
    <w:rsid w:val="00497970"/>
    <w:rsid w:val="00497B5B"/>
    <w:rsid w:val="004A033E"/>
    <w:rsid w:val="004A0464"/>
    <w:rsid w:val="004A060F"/>
    <w:rsid w:val="004A070D"/>
    <w:rsid w:val="004A1DD2"/>
    <w:rsid w:val="004A2D2B"/>
    <w:rsid w:val="004A2D62"/>
    <w:rsid w:val="004A32B8"/>
    <w:rsid w:val="004A3DCC"/>
    <w:rsid w:val="004A4695"/>
    <w:rsid w:val="004A696D"/>
    <w:rsid w:val="004A7D54"/>
    <w:rsid w:val="004B08E6"/>
    <w:rsid w:val="004B3F93"/>
    <w:rsid w:val="004B5094"/>
    <w:rsid w:val="004B6534"/>
    <w:rsid w:val="004B6741"/>
    <w:rsid w:val="004C0080"/>
    <w:rsid w:val="004C0F01"/>
    <w:rsid w:val="004C1A1D"/>
    <w:rsid w:val="004C264B"/>
    <w:rsid w:val="004C26F9"/>
    <w:rsid w:val="004C4364"/>
    <w:rsid w:val="004C56B3"/>
    <w:rsid w:val="004C5EB0"/>
    <w:rsid w:val="004C6C60"/>
    <w:rsid w:val="004C7A5A"/>
    <w:rsid w:val="004D227C"/>
    <w:rsid w:val="004D3D7C"/>
    <w:rsid w:val="004D429A"/>
    <w:rsid w:val="004D4B6F"/>
    <w:rsid w:val="004D54A6"/>
    <w:rsid w:val="004D60DB"/>
    <w:rsid w:val="004D6CC1"/>
    <w:rsid w:val="004D7E0E"/>
    <w:rsid w:val="004E1C42"/>
    <w:rsid w:val="004E50C0"/>
    <w:rsid w:val="004E6FE2"/>
    <w:rsid w:val="004E7F53"/>
    <w:rsid w:val="004F14B9"/>
    <w:rsid w:val="004F1514"/>
    <w:rsid w:val="004F238B"/>
    <w:rsid w:val="004F2C96"/>
    <w:rsid w:val="004F48F4"/>
    <w:rsid w:val="004F4A3F"/>
    <w:rsid w:val="004F4DEA"/>
    <w:rsid w:val="004F63EC"/>
    <w:rsid w:val="004F71E4"/>
    <w:rsid w:val="004F7256"/>
    <w:rsid w:val="004F747C"/>
    <w:rsid w:val="004F7D78"/>
    <w:rsid w:val="00504516"/>
    <w:rsid w:val="00504CE8"/>
    <w:rsid w:val="00505701"/>
    <w:rsid w:val="00505DBE"/>
    <w:rsid w:val="00507936"/>
    <w:rsid w:val="00507E09"/>
    <w:rsid w:val="00510C73"/>
    <w:rsid w:val="00511572"/>
    <w:rsid w:val="00511EFD"/>
    <w:rsid w:val="0051374D"/>
    <w:rsid w:val="00515C9D"/>
    <w:rsid w:val="005160B8"/>
    <w:rsid w:val="005167BF"/>
    <w:rsid w:val="00516BA5"/>
    <w:rsid w:val="005176E7"/>
    <w:rsid w:val="00521163"/>
    <w:rsid w:val="00522366"/>
    <w:rsid w:val="00522C6A"/>
    <w:rsid w:val="00523030"/>
    <w:rsid w:val="00524065"/>
    <w:rsid w:val="0052412A"/>
    <w:rsid w:val="00524655"/>
    <w:rsid w:val="00524DEF"/>
    <w:rsid w:val="005253B2"/>
    <w:rsid w:val="00525713"/>
    <w:rsid w:val="00526CB3"/>
    <w:rsid w:val="005273DF"/>
    <w:rsid w:val="00527819"/>
    <w:rsid w:val="005302A6"/>
    <w:rsid w:val="0053108A"/>
    <w:rsid w:val="005327F2"/>
    <w:rsid w:val="00532D96"/>
    <w:rsid w:val="0053432C"/>
    <w:rsid w:val="0053462B"/>
    <w:rsid w:val="005368DD"/>
    <w:rsid w:val="00536B4E"/>
    <w:rsid w:val="00541A8E"/>
    <w:rsid w:val="005468B0"/>
    <w:rsid w:val="00546ADB"/>
    <w:rsid w:val="00547A09"/>
    <w:rsid w:val="00550A95"/>
    <w:rsid w:val="00551B08"/>
    <w:rsid w:val="00552482"/>
    <w:rsid w:val="00553D9A"/>
    <w:rsid w:val="00554A43"/>
    <w:rsid w:val="00555A0B"/>
    <w:rsid w:val="0055602E"/>
    <w:rsid w:val="005603BC"/>
    <w:rsid w:val="0056158A"/>
    <w:rsid w:val="005628CE"/>
    <w:rsid w:val="00563254"/>
    <w:rsid w:val="00563B80"/>
    <w:rsid w:val="0056422C"/>
    <w:rsid w:val="0056587C"/>
    <w:rsid w:val="00566226"/>
    <w:rsid w:val="00567E57"/>
    <w:rsid w:val="00567F27"/>
    <w:rsid w:val="005710BD"/>
    <w:rsid w:val="005710EF"/>
    <w:rsid w:val="00573A96"/>
    <w:rsid w:val="00573D3E"/>
    <w:rsid w:val="00575A04"/>
    <w:rsid w:val="00575AD2"/>
    <w:rsid w:val="00580AAA"/>
    <w:rsid w:val="00580FD3"/>
    <w:rsid w:val="00581AC5"/>
    <w:rsid w:val="00581D9D"/>
    <w:rsid w:val="00582255"/>
    <w:rsid w:val="0058230B"/>
    <w:rsid w:val="00582F22"/>
    <w:rsid w:val="00583275"/>
    <w:rsid w:val="00583618"/>
    <w:rsid w:val="00583B59"/>
    <w:rsid w:val="00584211"/>
    <w:rsid w:val="00585F0E"/>
    <w:rsid w:val="005861CC"/>
    <w:rsid w:val="005874CF"/>
    <w:rsid w:val="00590BC3"/>
    <w:rsid w:val="00594863"/>
    <w:rsid w:val="00595851"/>
    <w:rsid w:val="005A0674"/>
    <w:rsid w:val="005A1AE0"/>
    <w:rsid w:val="005A1EF0"/>
    <w:rsid w:val="005A45AD"/>
    <w:rsid w:val="005A4A4C"/>
    <w:rsid w:val="005A57FB"/>
    <w:rsid w:val="005A611A"/>
    <w:rsid w:val="005B08B6"/>
    <w:rsid w:val="005B25DF"/>
    <w:rsid w:val="005B550B"/>
    <w:rsid w:val="005B56DE"/>
    <w:rsid w:val="005B56E4"/>
    <w:rsid w:val="005B7BC6"/>
    <w:rsid w:val="005C1C82"/>
    <w:rsid w:val="005C203C"/>
    <w:rsid w:val="005C2540"/>
    <w:rsid w:val="005C2998"/>
    <w:rsid w:val="005C3D39"/>
    <w:rsid w:val="005C4FCB"/>
    <w:rsid w:val="005D07B5"/>
    <w:rsid w:val="005D0AF4"/>
    <w:rsid w:val="005D1044"/>
    <w:rsid w:val="005D150D"/>
    <w:rsid w:val="005D1819"/>
    <w:rsid w:val="005D1B5C"/>
    <w:rsid w:val="005D20CF"/>
    <w:rsid w:val="005D25A1"/>
    <w:rsid w:val="005D2A96"/>
    <w:rsid w:val="005D37F8"/>
    <w:rsid w:val="005D4045"/>
    <w:rsid w:val="005D49B1"/>
    <w:rsid w:val="005E0356"/>
    <w:rsid w:val="005E0AB4"/>
    <w:rsid w:val="005E2074"/>
    <w:rsid w:val="005E33D6"/>
    <w:rsid w:val="005E4168"/>
    <w:rsid w:val="005E558C"/>
    <w:rsid w:val="005E66B3"/>
    <w:rsid w:val="005E6E4A"/>
    <w:rsid w:val="005F1F87"/>
    <w:rsid w:val="005F216C"/>
    <w:rsid w:val="005F417B"/>
    <w:rsid w:val="005F4C12"/>
    <w:rsid w:val="005F4FBB"/>
    <w:rsid w:val="005F54C6"/>
    <w:rsid w:val="005F62BC"/>
    <w:rsid w:val="005F6386"/>
    <w:rsid w:val="0060013B"/>
    <w:rsid w:val="00600560"/>
    <w:rsid w:val="006009D1"/>
    <w:rsid w:val="006024EF"/>
    <w:rsid w:val="00602F0F"/>
    <w:rsid w:val="00603C9E"/>
    <w:rsid w:val="0060612B"/>
    <w:rsid w:val="0061456D"/>
    <w:rsid w:val="00614ABA"/>
    <w:rsid w:val="00615C51"/>
    <w:rsid w:val="006164BE"/>
    <w:rsid w:val="00617BA8"/>
    <w:rsid w:val="00620072"/>
    <w:rsid w:val="00623FD1"/>
    <w:rsid w:val="00624CEA"/>
    <w:rsid w:val="00624F3C"/>
    <w:rsid w:val="00625E3D"/>
    <w:rsid w:val="00626567"/>
    <w:rsid w:val="00626F79"/>
    <w:rsid w:val="00627863"/>
    <w:rsid w:val="00627BA2"/>
    <w:rsid w:val="00627F27"/>
    <w:rsid w:val="00630AA0"/>
    <w:rsid w:val="0063361C"/>
    <w:rsid w:val="00633B77"/>
    <w:rsid w:val="00633C48"/>
    <w:rsid w:val="0063486F"/>
    <w:rsid w:val="00635688"/>
    <w:rsid w:val="00636FEF"/>
    <w:rsid w:val="00640889"/>
    <w:rsid w:val="00642188"/>
    <w:rsid w:val="00642AD1"/>
    <w:rsid w:val="0064645A"/>
    <w:rsid w:val="006510C9"/>
    <w:rsid w:val="006512B9"/>
    <w:rsid w:val="00652DA0"/>
    <w:rsid w:val="00654406"/>
    <w:rsid w:val="006545B5"/>
    <w:rsid w:val="00655A8E"/>
    <w:rsid w:val="00656313"/>
    <w:rsid w:val="0066075B"/>
    <w:rsid w:val="00661686"/>
    <w:rsid w:val="00666342"/>
    <w:rsid w:val="00670499"/>
    <w:rsid w:val="00670AF3"/>
    <w:rsid w:val="00671D46"/>
    <w:rsid w:val="00672BCE"/>
    <w:rsid w:val="0067363F"/>
    <w:rsid w:val="00673693"/>
    <w:rsid w:val="00673E6F"/>
    <w:rsid w:val="00674945"/>
    <w:rsid w:val="00674C1C"/>
    <w:rsid w:val="006751B7"/>
    <w:rsid w:val="00675860"/>
    <w:rsid w:val="0067608A"/>
    <w:rsid w:val="00676964"/>
    <w:rsid w:val="00676C29"/>
    <w:rsid w:val="00676F74"/>
    <w:rsid w:val="00677F8D"/>
    <w:rsid w:val="00680D8C"/>
    <w:rsid w:val="00684BBD"/>
    <w:rsid w:val="00684F69"/>
    <w:rsid w:val="0068524A"/>
    <w:rsid w:val="00685E76"/>
    <w:rsid w:val="006861F7"/>
    <w:rsid w:val="00690536"/>
    <w:rsid w:val="00690859"/>
    <w:rsid w:val="00691B15"/>
    <w:rsid w:val="006934F1"/>
    <w:rsid w:val="00695C22"/>
    <w:rsid w:val="006A17BA"/>
    <w:rsid w:val="006A1C36"/>
    <w:rsid w:val="006A1F4A"/>
    <w:rsid w:val="006A1F76"/>
    <w:rsid w:val="006A3748"/>
    <w:rsid w:val="006A4A6F"/>
    <w:rsid w:val="006A5403"/>
    <w:rsid w:val="006A59B0"/>
    <w:rsid w:val="006B100E"/>
    <w:rsid w:val="006B116B"/>
    <w:rsid w:val="006B174C"/>
    <w:rsid w:val="006B2A71"/>
    <w:rsid w:val="006B3073"/>
    <w:rsid w:val="006B4813"/>
    <w:rsid w:val="006B65BE"/>
    <w:rsid w:val="006B6A1F"/>
    <w:rsid w:val="006B7748"/>
    <w:rsid w:val="006C5C86"/>
    <w:rsid w:val="006C6A04"/>
    <w:rsid w:val="006D0E97"/>
    <w:rsid w:val="006D1EA1"/>
    <w:rsid w:val="006D4AF5"/>
    <w:rsid w:val="006D70D3"/>
    <w:rsid w:val="006D7F38"/>
    <w:rsid w:val="006E01D3"/>
    <w:rsid w:val="006E125B"/>
    <w:rsid w:val="006E1B55"/>
    <w:rsid w:val="006E1CF4"/>
    <w:rsid w:val="006E3817"/>
    <w:rsid w:val="006E39FC"/>
    <w:rsid w:val="006E404F"/>
    <w:rsid w:val="006E4339"/>
    <w:rsid w:val="006E4502"/>
    <w:rsid w:val="006E7062"/>
    <w:rsid w:val="006F0B86"/>
    <w:rsid w:val="006F1373"/>
    <w:rsid w:val="006F2BD5"/>
    <w:rsid w:val="006F4177"/>
    <w:rsid w:val="006F48E7"/>
    <w:rsid w:val="006F5828"/>
    <w:rsid w:val="006F77FE"/>
    <w:rsid w:val="006F7C83"/>
    <w:rsid w:val="0070103B"/>
    <w:rsid w:val="007013E3"/>
    <w:rsid w:val="007022FF"/>
    <w:rsid w:val="007024D9"/>
    <w:rsid w:val="0070427A"/>
    <w:rsid w:val="0070460A"/>
    <w:rsid w:val="00706650"/>
    <w:rsid w:val="007073F8"/>
    <w:rsid w:val="00710D2D"/>
    <w:rsid w:val="00712B63"/>
    <w:rsid w:val="00713366"/>
    <w:rsid w:val="00713528"/>
    <w:rsid w:val="00713671"/>
    <w:rsid w:val="00714648"/>
    <w:rsid w:val="0071515D"/>
    <w:rsid w:val="007157C5"/>
    <w:rsid w:val="00715F85"/>
    <w:rsid w:val="00717C7E"/>
    <w:rsid w:val="007205DC"/>
    <w:rsid w:val="00720B57"/>
    <w:rsid w:val="007215D2"/>
    <w:rsid w:val="007254B6"/>
    <w:rsid w:val="007255CD"/>
    <w:rsid w:val="007256C1"/>
    <w:rsid w:val="00725D72"/>
    <w:rsid w:val="007268D9"/>
    <w:rsid w:val="00730FE3"/>
    <w:rsid w:val="00731703"/>
    <w:rsid w:val="0073197F"/>
    <w:rsid w:val="00732093"/>
    <w:rsid w:val="00734D28"/>
    <w:rsid w:val="007357BD"/>
    <w:rsid w:val="00735A17"/>
    <w:rsid w:val="00740855"/>
    <w:rsid w:val="00741D7D"/>
    <w:rsid w:val="00742A21"/>
    <w:rsid w:val="00742D3F"/>
    <w:rsid w:val="0074409F"/>
    <w:rsid w:val="0074454E"/>
    <w:rsid w:val="00745EC6"/>
    <w:rsid w:val="00746788"/>
    <w:rsid w:val="0075088E"/>
    <w:rsid w:val="007511DD"/>
    <w:rsid w:val="00751486"/>
    <w:rsid w:val="00752BCA"/>
    <w:rsid w:val="007535F4"/>
    <w:rsid w:val="00755992"/>
    <w:rsid w:val="007612E7"/>
    <w:rsid w:val="007618FB"/>
    <w:rsid w:val="00762F8B"/>
    <w:rsid w:val="00763179"/>
    <w:rsid w:val="007635E7"/>
    <w:rsid w:val="007645F5"/>
    <w:rsid w:val="007650FE"/>
    <w:rsid w:val="007654C2"/>
    <w:rsid w:val="00765FDD"/>
    <w:rsid w:val="0077025D"/>
    <w:rsid w:val="00770938"/>
    <w:rsid w:val="00772913"/>
    <w:rsid w:val="00773B02"/>
    <w:rsid w:val="00774DEC"/>
    <w:rsid w:val="00775496"/>
    <w:rsid w:val="00776253"/>
    <w:rsid w:val="00777C14"/>
    <w:rsid w:val="00777ED9"/>
    <w:rsid w:val="00781AC4"/>
    <w:rsid w:val="0078409A"/>
    <w:rsid w:val="00784767"/>
    <w:rsid w:val="007852C0"/>
    <w:rsid w:val="007862C5"/>
    <w:rsid w:val="007866F9"/>
    <w:rsid w:val="00786BA4"/>
    <w:rsid w:val="007904C6"/>
    <w:rsid w:val="00791E37"/>
    <w:rsid w:val="00792282"/>
    <w:rsid w:val="00792A41"/>
    <w:rsid w:val="00792FE9"/>
    <w:rsid w:val="00793274"/>
    <w:rsid w:val="0079442E"/>
    <w:rsid w:val="00794EDB"/>
    <w:rsid w:val="0079643B"/>
    <w:rsid w:val="007A0304"/>
    <w:rsid w:val="007A0B5E"/>
    <w:rsid w:val="007A16E3"/>
    <w:rsid w:val="007A18CC"/>
    <w:rsid w:val="007A1C70"/>
    <w:rsid w:val="007A1E51"/>
    <w:rsid w:val="007A37F2"/>
    <w:rsid w:val="007A3F3D"/>
    <w:rsid w:val="007A499F"/>
    <w:rsid w:val="007A57D2"/>
    <w:rsid w:val="007A5B5D"/>
    <w:rsid w:val="007A64A2"/>
    <w:rsid w:val="007A6760"/>
    <w:rsid w:val="007A788D"/>
    <w:rsid w:val="007B04AA"/>
    <w:rsid w:val="007B23FA"/>
    <w:rsid w:val="007B24D8"/>
    <w:rsid w:val="007B406E"/>
    <w:rsid w:val="007B5667"/>
    <w:rsid w:val="007B697E"/>
    <w:rsid w:val="007B6BDE"/>
    <w:rsid w:val="007B7929"/>
    <w:rsid w:val="007C0771"/>
    <w:rsid w:val="007C22E9"/>
    <w:rsid w:val="007C4096"/>
    <w:rsid w:val="007C4C57"/>
    <w:rsid w:val="007C4FE9"/>
    <w:rsid w:val="007C558D"/>
    <w:rsid w:val="007C5F7C"/>
    <w:rsid w:val="007C6447"/>
    <w:rsid w:val="007D04C0"/>
    <w:rsid w:val="007D083D"/>
    <w:rsid w:val="007D1AAD"/>
    <w:rsid w:val="007D1B33"/>
    <w:rsid w:val="007D35E8"/>
    <w:rsid w:val="007D4867"/>
    <w:rsid w:val="007D6E34"/>
    <w:rsid w:val="007D739F"/>
    <w:rsid w:val="007D7EC4"/>
    <w:rsid w:val="007E0185"/>
    <w:rsid w:val="007E0465"/>
    <w:rsid w:val="007E064D"/>
    <w:rsid w:val="007E2051"/>
    <w:rsid w:val="007E2384"/>
    <w:rsid w:val="007E4754"/>
    <w:rsid w:val="007E50F8"/>
    <w:rsid w:val="007E5549"/>
    <w:rsid w:val="007E7829"/>
    <w:rsid w:val="007F14C7"/>
    <w:rsid w:val="007F1F44"/>
    <w:rsid w:val="007F2884"/>
    <w:rsid w:val="007F2957"/>
    <w:rsid w:val="007F2F28"/>
    <w:rsid w:val="007F499F"/>
    <w:rsid w:val="007F65CB"/>
    <w:rsid w:val="007F707D"/>
    <w:rsid w:val="007F783A"/>
    <w:rsid w:val="00802A56"/>
    <w:rsid w:val="00802D8D"/>
    <w:rsid w:val="00804EE3"/>
    <w:rsid w:val="008052A7"/>
    <w:rsid w:val="00807C30"/>
    <w:rsid w:val="00807DEC"/>
    <w:rsid w:val="00812834"/>
    <w:rsid w:val="00812F7B"/>
    <w:rsid w:val="00813361"/>
    <w:rsid w:val="00815651"/>
    <w:rsid w:val="00816375"/>
    <w:rsid w:val="008172F5"/>
    <w:rsid w:val="00820364"/>
    <w:rsid w:val="00821018"/>
    <w:rsid w:val="00821370"/>
    <w:rsid w:val="008214C5"/>
    <w:rsid w:val="0082154D"/>
    <w:rsid w:val="008222CA"/>
    <w:rsid w:val="00823A6D"/>
    <w:rsid w:val="0082458E"/>
    <w:rsid w:val="008254DB"/>
    <w:rsid w:val="00825CE3"/>
    <w:rsid w:val="00825D15"/>
    <w:rsid w:val="0082615B"/>
    <w:rsid w:val="00826E69"/>
    <w:rsid w:val="00827DA9"/>
    <w:rsid w:val="0083012C"/>
    <w:rsid w:val="00831606"/>
    <w:rsid w:val="00832004"/>
    <w:rsid w:val="008322EC"/>
    <w:rsid w:val="00832CCF"/>
    <w:rsid w:val="008339B6"/>
    <w:rsid w:val="008372B9"/>
    <w:rsid w:val="0083765A"/>
    <w:rsid w:val="008378E4"/>
    <w:rsid w:val="00840180"/>
    <w:rsid w:val="00840460"/>
    <w:rsid w:val="00840F8C"/>
    <w:rsid w:val="0084166C"/>
    <w:rsid w:val="0084192F"/>
    <w:rsid w:val="00842343"/>
    <w:rsid w:val="00843D54"/>
    <w:rsid w:val="008452DB"/>
    <w:rsid w:val="00846D6C"/>
    <w:rsid w:val="00846F4D"/>
    <w:rsid w:val="0085133D"/>
    <w:rsid w:val="00851623"/>
    <w:rsid w:val="008516BF"/>
    <w:rsid w:val="0085380E"/>
    <w:rsid w:val="00854FD4"/>
    <w:rsid w:val="00855DC5"/>
    <w:rsid w:val="00855E91"/>
    <w:rsid w:val="00857192"/>
    <w:rsid w:val="008607AC"/>
    <w:rsid w:val="00860DB6"/>
    <w:rsid w:val="00861EFD"/>
    <w:rsid w:val="008663BE"/>
    <w:rsid w:val="00866443"/>
    <w:rsid w:val="00866D14"/>
    <w:rsid w:val="00866F94"/>
    <w:rsid w:val="008670A5"/>
    <w:rsid w:val="008673F8"/>
    <w:rsid w:val="00871C5D"/>
    <w:rsid w:val="00871FED"/>
    <w:rsid w:val="00872CFA"/>
    <w:rsid w:val="00874853"/>
    <w:rsid w:val="008750DD"/>
    <w:rsid w:val="0087575A"/>
    <w:rsid w:val="0087672E"/>
    <w:rsid w:val="00880030"/>
    <w:rsid w:val="00881D99"/>
    <w:rsid w:val="00882384"/>
    <w:rsid w:val="008836C5"/>
    <w:rsid w:val="00884426"/>
    <w:rsid w:val="0088557F"/>
    <w:rsid w:val="00885923"/>
    <w:rsid w:val="00885BD2"/>
    <w:rsid w:val="008867F4"/>
    <w:rsid w:val="00886E39"/>
    <w:rsid w:val="008873F9"/>
    <w:rsid w:val="00887CCC"/>
    <w:rsid w:val="008910E2"/>
    <w:rsid w:val="0089439C"/>
    <w:rsid w:val="008951A6"/>
    <w:rsid w:val="0089673A"/>
    <w:rsid w:val="008A0F06"/>
    <w:rsid w:val="008A36C9"/>
    <w:rsid w:val="008A40D9"/>
    <w:rsid w:val="008A5BB7"/>
    <w:rsid w:val="008A6C32"/>
    <w:rsid w:val="008A7160"/>
    <w:rsid w:val="008B0983"/>
    <w:rsid w:val="008B230F"/>
    <w:rsid w:val="008B2352"/>
    <w:rsid w:val="008B28AE"/>
    <w:rsid w:val="008B2E52"/>
    <w:rsid w:val="008B3F59"/>
    <w:rsid w:val="008B4894"/>
    <w:rsid w:val="008B4E48"/>
    <w:rsid w:val="008B5514"/>
    <w:rsid w:val="008C02CA"/>
    <w:rsid w:val="008C0672"/>
    <w:rsid w:val="008C1B52"/>
    <w:rsid w:val="008C2B92"/>
    <w:rsid w:val="008C4B36"/>
    <w:rsid w:val="008C50C7"/>
    <w:rsid w:val="008C5FD7"/>
    <w:rsid w:val="008D0862"/>
    <w:rsid w:val="008D09F6"/>
    <w:rsid w:val="008D16F5"/>
    <w:rsid w:val="008D1864"/>
    <w:rsid w:val="008D20DB"/>
    <w:rsid w:val="008D3CC8"/>
    <w:rsid w:val="008D6A0D"/>
    <w:rsid w:val="008D7C82"/>
    <w:rsid w:val="008E1988"/>
    <w:rsid w:val="008E2685"/>
    <w:rsid w:val="008E3596"/>
    <w:rsid w:val="008E3ACF"/>
    <w:rsid w:val="008E3E28"/>
    <w:rsid w:val="008E55F2"/>
    <w:rsid w:val="008E5A2B"/>
    <w:rsid w:val="008E5A93"/>
    <w:rsid w:val="008E72D4"/>
    <w:rsid w:val="008E7EB3"/>
    <w:rsid w:val="008F1985"/>
    <w:rsid w:val="008F3311"/>
    <w:rsid w:val="008F454D"/>
    <w:rsid w:val="008F60CB"/>
    <w:rsid w:val="00900DC5"/>
    <w:rsid w:val="009027D4"/>
    <w:rsid w:val="00903FC1"/>
    <w:rsid w:val="009040C2"/>
    <w:rsid w:val="009049F5"/>
    <w:rsid w:val="00905846"/>
    <w:rsid w:val="00905CD8"/>
    <w:rsid w:val="009064CF"/>
    <w:rsid w:val="00906FD8"/>
    <w:rsid w:val="00907F41"/>
    <w:rsid w:val="0091001C"/>
    <w:rsid w:val="0091006B"/>
    <w:rsid w:val="00910887"/>
    <w:rsid w:val="00910E40"/>
    <w:rsid w:val="00913AF4"/>
    <w:rsid w:val="00914222"/>
    <w:rsid w:val="00914A29"/>
    <w:rsid w:val="00915C1D"/>
    <w:rsid w:val="00916E83"/>
    <w:rsid w:val="00917B37"/>
    <w:rsid w:val="00917C16"/>
    <w:rsid w:val="00917E4A"/>
    <w:rsid w:val="00920B6D"/>
    <w:rsid w:val="00921449"/>
    <w:rsid w:val="00921B9C"/>
    <w:rsid w:val="009224CA"/>
    <w:rsid w:val="00922CDC"/>
    <w:rsid w:val="0092368A"/>
    <w:rsid w:val="00923941"/>
    <w:rsid w:val="00923A7C"/>
    <w:rsid w:val="009245D7"/>
    <w:rsid w:val="009247B0"/>
    <w:rsid w:val="00924BBA"/>
    <w:rsid w:val="0092539A"/>
    <w:rsid w:val="00927F31"/>
    <w:rsid w:val="00930827"/>
    <w:rsid w:val="00932799"/>
    <w:rsid w:val="00932D6D"/>
    <w:rsid w:val="0093392A"/>
    <w:rsid w:val="0093439D"/>
    <w:rsid w:val="00936A70"/>
    <w:rsid w:val="00940646"/>
    <w:rsid w:val="00940F7B"/>
    <w:rsid w:val="00942189"/>
    <w:rsid w:val="0094255A"/>
    <w:rsid w:val="009430A6"/>
    <w:rsid w:val="00943396"/>
    <w:rsid w:val="00946305"/>
    <w:rsid w:val="009474F8"/>
    <w:rsid w:val="00947B54"/>
    <w:rsid w:val="00950635"/>
    <w:rsid w:val="00950F19"/>
    <w:rsid w:val="00951ED8"/>
    <w:rsid w:val="009541FB"/>
    <w:rsid w:val="0095441F"/>
    <w:rsid w:val="00954D57"/>
    <w:rsid w:val="009552DE"/>
    <w:rsid w:val="00955779"/>
    <w:rsid w:val="00957A21"/>
    <w:rsid w:val="00960AF4"/>
    <w:rsid w:val="00960F7B"/>
    <w:rsid w:val="009619DA"/>
    <w:rsid w:val="0096242B"/>
    <w:rsid w:val="00962944"/>
    <w:rsid w:val="009633C3"/>
    <w:rsid w:val="0096613C"/>
    <w:rsid w:val="009666A3"/>
    <w:rsid w:val="009718B0"/>
    <w:rsid w:val="009727AF"/>
    <w:rsid w:val="009731A6"/>
    <w:rsid w:val="00973C44"/>
    <w:rsid w:val="00974BD5"/>
    <w:rsid w:val="009832E9"/>
    <w:rsid w:val="0098597D"/>
    <w:rsid w:val="00985EBE"/>
    <w:rsid w:val="00985FA9"/>
    <w:rsid w:val="00986743"/>
    <w:rsid w:val="00990931"/>
    <w:rsid w:val="00990A24"/>
    <w:rsid w:val="00991809"/>
    <w:rsid w:val="00994819"/>
    <w:rsid w:val="009958CE"/>
    <w:rsid w:val="00995930"/>
    <w:rsid w:val="0099607F"/>
    <w:rsid w:val="00996878"/>
    <w:rsid w:val="009A09C5"/>
    <w:rsid w:val="009A1415"/>
    <w:rsid w:val="009A17D7"/>
    <w:rsid w:val="009A1B06"/>
    <w:rsid w:val="009A1FD9"/>
    <w:rsid w:val="009A291B"/>
    <w:rsid w:val="009A2DBF"/>
    <w:rsid w:val="009A474E"/>
    <w:rsid w:val="009A5093"/>
    <w:rsid w:val="009A59AE"/>
    <w:rsid w:val="009A6E6B"/>
    <w:rsid w:val="009A7A93"/>
    <w:rsid w:val="009A7F40"/>
    <w:rsid w:val="009B2E98"/>
    <w:rsid w:val="009B4A43"/>
    <w:rsid w:val="009B52D4"/>
    <w:rsid w:val="009B7BBF"/>
    <w:rsid w:val="009C053D"/>
    <w:rsid w:val="009C3939"/>
    <w:rsid w:val="009C50A2"/>
    <w:rsid w:val="009C5C83"/>
    <w:rsid w:val="009C5D58"/>
    <w:rsid w:val="009C5E23"/>
    <w:rsid w:val="009C6594"/>
    <w:rsid w:val="009C65A2"/>
    <w:rsid w:val="009C6E91"/>
    <w:rsid w:val="009D0170"/>
    <w:rsid w:val="009D0950"/>
    <w:rsid w:val="009D0973"/>
    <w:rsid w:val="009D0C3C"/>
    <w:rsid w:val="009D0C7D"/>
    <w:rsid w:val="009D3552"/>
    <w:rsid w:val="009D3EE5"/>
    <w:rsid w:val="009D68C4"/>
    <w:rsid w:val="009D7B4D"/>
    <w:rsid w:val="009E082B"/>
    <w:rsid w:val="009E1B6C"/>
    <w:rsid w:val="009E2FD0"/>
    <w:rsid w:val="009E3541"/>
    <w:rsid w:val="009E40D1"/>
    <w:rsid w:val="009E49BE"/>
    <w:rsid w:val="009F0E8E"/>
    <w:rsid w:val="009F1608"/>
    <w:rsid w:val="009F63D9"/>
    <w:rsid w:val="00A01026"/>
    <w:rsid w:val="00A0181D"/>
    <w:rsid w:val="00A0540F"/>
    <w:rsid w:val="00A06D07"/>
    <w:rsid w:val="00A071D2"/>
    <w:rsid w:val="00A072CC"/>
    <w:rsid w:val="00A1045E"/>
    <w:rsid w:val="00A10A83"/>
    <w:rsid w:val="00A10F01"/>
    <w:rsid w:val="00A113C7"/>
    <w:rsid w:val="00A115F7"/>
    <w:rsid w:val="00A11B40"/>
    <w:rsid w:val="00A125B9"/>
    <w:rsid w:val="00A14610"/>
    <w:rsid w:val="00A1665B"/>
    <w:rsid w:val="00A16F48"/>
    <w:rsid w:val="00A217CE"/>
    <w:rsid w:val="00A21C94"/>
    <w:rsid w:val="00A310A1"/>
    <w:rsid w:val="00A31324"/>
    <w:rsid w:val="00A32270"/>
    <w:rsid w:val="00A32B4D"/>
    <w:rsid w:val="00A34024"/>
    <w:rsid w:val="00A36A12"/>
    <w:rsid w:val="00A37F60"/>
    <w:rsid w:val="00A40FF2"/>
    <w:rsid w:val="00A41FA5"/>
    <w:rsid w:val="00A42252"/>
    <w:rsid w:val="00A438BA"/>
    <w:rsid w:val="00A43950"/>
    <w:rsid w:val="00A43E30"/>
    <w:rsid w:val="00A44545"/>
    <w:rsid w:val="00A455CA"/>
    <w:rsid w:val="00A45F70"/>
    <w:rsid w:val="00A46177"/>
    <w:rsid w:val="00A46705"/>
    <w:rsid w:val="00A46B00"/>
    <w:rsid w:val="00A501A2"/>
    <w:rsid w:val="00A5117A"/>
    <w:rsid w:val="00A526C5"/>
    <w:rsid w:val="00A52BD0"/>
    <w:rsid w:val="00A5445B"/>
    <w:rsid w:val="00A55478"/>
    <w:rsid w:val="00A55AB7"/>
    <w:rsid w:val="00A55AD2"/>
    <w:rsid w:val="00A56A85"/>
    <w:rsid w:val="00A56EB3"/>
    <w:rsid w:val="00A607E7"/>
    <w:rsid w:val="00A612A6"/>
    <w:rsid w:val="00A616C1"/>
    <w:rsid w:val="00A61732"/>
    <w:rsid w:val="00A651F3"/>
    <w:rsid w:val="00A66D87"/>
    <w:rsid w:val="00A674A0"/>
    <w:rsid w:val="00A7039D"/>
    <w:rsid w:val="00A71F38"/>
    <w:rsid w:val="00A72BC9"/>
    <w:rsid w:val="00A73C6F"/>
    <w:rsid w:val="00A74436"/>
    <w:rsid w:val="00A74EC2"/>
    <w:rsid w:val="00A75751"/>
    <w:rsid w:val="00A77370"/>
    <w:rsid w:val="00A773D3"/>
    <w:rsid w:val="00A80671"/>
    <w:rsid w:val="00A83A20"/>
    <w:rsid w:val="00A84ABA"/>
    <w:rsid w:val="00A8615B"/>
    <w:rsid w:val="00A86C99"/>
    <w:rsid w:val="00A87B1E"/>
    <w:rsid w:val="00A90376"/>
    <w:rsid w:val="00A93ABF"/>
    <w:rsid w:val="00A94233"/>
    <w:rsid w:val="00A949D2"/>
    <w:rsid w:val="00A96684"/>
    <w:rsid w:val="00A97352"/>
    <w:rsid w:val="00A97772"/>
    <w:rsid w:val="00AA1993"/>
    <w:rsid w:val="00AA1B6F"/>
    <w:rsid w:val="00AA2C63"/>
    <w:rsid w:val="00AA46B9"/>
    <w:rsid w:val="00AA7523"/>
    <w:rsid w:val="00AA7BDA"/>
    <w:rsid w:val="00AB04D9"/>
    <w:rsid w:val="00AB2569"/>
    <w:rsid w:val="00AB2712"/>
    <w:rsid w:val="00AB3701"/>
    <w:rsid w:val="00AB76B3"/>
    <w:rsid w:val="00AC0123"/>
    <w:rsid w:val="00AC253B"/>
    <w:rsid w:val="00AC3435"/>
    <w:rsid w:val="00AC5C4D"/>
    <w:rsid w:val="00AC6C44"/>
    <w:rsid w:val="00AC7211"/>
    <w:rsid w:val="00AC7B26"/>
    <w:rsid w:val="00AD03D3"/>
    <w:rsid w:val="00AD140E"/>
    <w:rsid w:val="00AD3FDE"/>
    <w:rsid w:val="00AD4866"/>
    <w:rsid w:val="00AD7391"/>
    <w:rsid w:val="00AD79B9"/>
    <w:rsid w:val="00AD7D70"/>
    <w:rsid w:val="00AE00C2"/>
    <w:rsid w:val="00AE0F89"/>
    <w:rsid w:val="00AE2CBE"/>
    <w:rsid w:val="00AE3C7C"/>
    <w:rsid w:val="00AE3D2A"/>
    <w:rsid w:val="00AE3DD4"/>
    <w:rsid w:val="00AE3FA4"/>
    <w:rsid w:val="00AE6CB0"/>
    <w:rsid w:val="00AE72E0"/>
    <w:rsid w:val="00AF0224"/>
    <w:rsid w:val="00AF2BD8"/>
    <w:rsid w:val="00AF4AF7"/>
    <w:rsid w:val="00AF5837"/>
    <w:rsid w:val="00AF601B"/>
    <w:rsid w:val="00AF6A07"/>
    <w:rsid w:val="00B00326"/>
    <w:rsid w:val="00B00520"/>
    <w:rsid w:val="00B03515"/>
    <w:rsid w:val="00B03F93"/>
    <w:rsid w:val="00B05FEA"/>
    <w:rsid w:val="00B10697"/>
    <w:rsid w:val="00B106BA"/>
    <w:rsid w:val="00B109BA"/>
    <w:rsid w:val="00B11D4B"/>
    <w:rsid w:val="00B1301C"/>
    <w:rsid w:val="00B14011"/>
    <w:rsid w:val="00B141E8"/>
    <w:rsid w:val="00B152A0"/>
    <w:rsid w:val="00B16B06"/>
    <w:rsid w:val="00B2123C"/>
    <w:rsid w:val="00B21588"/>
    <w:rsid w:val="00B2169C"/>
    <w:rsid w:val="00B21CC0"/>
    <w:rsid w:val="00B23420"/>
    <w:rsid w:val="00B24652"/>
    <w:rsid w:val="00B264C7"/>
    <w:rsid w:val="00B26632"/>
    <w:rsid w:val="00B26B09"/>
    <w:rsid w:val="00B3050D"/>
    <w:rsid w:val="00B30C58"/>
    <w:rsid w:val="00B3131C"/>
    <w:rsid w:val="00B3174B"/>
    <w:rsid w:val="00B31BCA"/>
    <w:rsid w:val="00B31C46"/>
    <w:rsid w:val="00B3649F"/>
    <w:rsid w:val="00B37C8C"/>
    <w:rsid w:val="00B40D7B"/>
    <w:rsid w:val="00B41952"/>
    <w:rsid w:val="00B41B2A"/>
    <w:rsid w:val="00B4289D"/>
    <w:rsid w:val="00B43E6F"/>
    <w:rsid w:val="00B44765"/>
    <w:rsid w:val="00B45202"/>
    <w:rsid w:val="00B45B54"/>
    <w:rsid w:val="00B46D41"/>
    <w:rsid w:val="00B472E3"/>
    <w:rsid w:val="00B520F1"/>
    <w:rsid w:val="00B52129"/>
    <w:rsid w:val="00B5359C"/>
    <w:rsid w:val="00B53BB5"/>
    <w:rsid w:val="00B53E4B"/>
    <w:rsid w:val="00B53E7E"/>
    <w:rsid w:val="00B5443C"/>
    <w:rsid w:val="00B544C6"/>
    <w:rsid w:val="00B54B1F"/>
    <w:rsid w:val="00B55249"/>
    <w:rsid w:val="00B554B2"/>
    <w:rsid w:val="00B62E89"/>
    <w:rsid w:val="00B673AA"/>
    <w:rsid w:val="00B673F1"/>
    <w:rsid w:val="00B6765D"/>
    <w:rsid w:val="00B67D89"/>
    <w:rsid w:val="00B707C5"/>
    <w:rsid w:val="00B71106"/>
    <w:rsid w:val="00B71188"/>
    <w:rsid w:val="00B71C6B"/>
    <w:rsid w:val="00B71E56"/>
    <w:rsid w:val="00B720B9"/>
    <w:rsid w:val="00B72EA4"/>
    <w:rsid w:val="00B7387D"/>
    <w:rsid w:val="00B7620B"/>
    <w:rsid w:val="00B76FDC"/>
    <w:rsid w:val="00B77284"/>
    <w:rsid w:val="00B80C49"/>
    <w:rsid w:val="00B81842"/>
    <w:rsid w:val="00B81E39"/>
    <w:rsid w:val="00B83D2B"/>
    <w:rsid w:val="00B83E9F"/>
    <w:rsid w:val="00B8401F"/>
    <w:rsid w:val="00B84E15"/>
    <w:rsid w:val="00B84FF1"/>
    <w:rsid w:val="00B86553"/>
    <w:rsid w:val="00B86D54"/>
    <w:rsid w:val="00B87883"/>
    <w:rsid w:val="00B87A58"/>
    <w:rsid w:val="00B87CAC"/>
    <w:rsid w:val="00B91188"/>
    <w:rsid w:val="00B91BDE"/>
    <w:rsid w:val="00B93560"/>
    <w:rsid w:val="00B94252"/>
    <w:rsid w:val="00B9677E"/>
    <w:rsid w:val="00B96DA4"/>
    <w:rsid w:val="00BA032A"/>
    <w:rsid w:val="00BA0BD0"/>
    <w:rsid w:val="00BA1EFD"/>
    <w:rsid w:val="00BA4D39"/>
    <w:rsid w:val="00BA6506"/>
    <w:rsid w:val="00BA7979"/>
    <w:rsid w:val="00BB0979"/>
    <w:rsid w:val="00BB0ED3"/>
    <w:rsid w:val="00BB11CB"/>
    <w:rsid w:val="00BB1650"/>
    <w:rsid w:val="00BB1EB4"/>
    <w:rsid w:val="00BB24E3"/>
    <w:rsid w:val="00BB38CA"/>
    <w:rsid w:val="00BB4107"/>
    <w:rsid w:val="00BB443C"/>
    <w:rsid w:val="00BC0DA8"/>
    <w:rsid w:val="00BC3D0C"/>
    <w:rsid w:val="00BC4302"/>
    <w:rsid w:val="00BC4DA6"/>
    <w:rsid w:val="00BC5AA0"/>
    <w:rsid w:val="00BC60B6"/>
    <w:rsid w:val="00BC6EF3"/>
    <w:rsid w:val="00BC7B9B"/>
    <w:rsid w:val="00BD0E42"/>
    <w:rsid w:val="00BD1EF0"/>
    <w:rsid w:val="00BD2758"/>
    <w:rsid w:val="00BD4333"/>
    <w:rsid w:val="00BD43D1"/>
    <w:rsid w:val="00BD5DEE"/>
    <w:rsid w:val="00BE09FA"/>
    <w:rsid w:val="00BE1015"/>
    <w:rsid w:val="00BE7FBE"/>
    <w:rsid w:val="00BF1D5C"/>
    <w:rsid w:val="00BF2403"/>
    <w:rsid w:val="00BF2CA2"/>
    <w:rsid w:val="00BF3F7F"/>
    <w:rsid w:val="00BF5252"/>
    <w:rsid w:val="00BF6564"/>
    <w:rsid w:val="00BF7BE5"/>
    <w:rsid w:val="00C00647"/>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4913"/>
    <w:rsid w:val="00C27314"/>
    <w:rsid w:val="00C27622"/>
    <w:rsid w:val="00C3005F"/>
    <w:rsid w:val="00C30302"/>
    <w:rsid w:val="00C30B97"/>
    <w:rsid w:val="00C30C56"/>
    <w:rsid w:val="00C312E8"/>
    <w:rsid w:val="00C32A36"/>
    <w:rsid w:val="00C330A4"/>
    <w:rsid w:val="00C33402"/>
    <w:rsid w:val="00C3599D"/>
    <w:rsid w:val="00C36518"/>
    <w:rsid w:val="00C367E7"/>
    <w:rsid w:val="00C3685D"/>
    <w:rsid w:val="00C403AE"/>
    <w:rsid w:val="00C40FDC"/>
    <w:rsid w:val="00C43C81"/>
    <w:rsid w:val="00C44660"/>
    <w:rsid w:val="00C474AE"/>
    <w:rsid w:val="00C47D2D"/>
    <w:rsid w:val="00C50EBA"/>
    <w:rsid w:val="00C5244D"/>
    <w:rsid w:val="00C52B18"/>
    <w:rsid w:val="00C54CA9"/>
    <w:rsid w:val="00C54F2F"/>
    <w:rsid w:val="00C563E3"/>
    <w:rsid w:val="00C578F3"/>
    <w:rsid w:val="00C600E5"/>
    <w:rsid w:val="00C607FB"/>
    <w:rsid w:val="00C60B29"/>
    <w:rsid w:val="00C60D08"/>
    <w:rsid w:val="00C62F5B"/>
    <w:rsid w:val="00C63F57"/>
    <w:rsid w:val="00C64B51"/>
    <w:rsid w:val="00C65EC2"/>
    <w:rsid w:val="00C6731A"/>
    <w:rsid w:val="00C71220"/>
    <w:rsid w:val="00C73829"/>
    <w:rsid w:val="00C74FDC"/>
    <w:rsid w:val="00C7577A"/>
    <w:rsid w:val="00C76569"/>
    <w:rsid w:val="00C818B8"/>
    <w:rsid w:val="00C81C26"/>
    <w:rsid w:val="00C831A9"/>
    <w:rsid w:val="00C85274"/>
    <w:rsid w:val="00C85337"/>
    <w:rsid w:val="00C861FD"/>
    <w:rsid w:val="00C8741C"/>
    <w:rsid w:val="00C875CC"/>
    <w:rsid w:val="00C9018F"/>
    <w:rsid w:val="00C90288"/>
    <w:rsid w:val="00C914E8"/>
    <w:rsid w:val="00C91AD5"/>
    <w:rsid w:val="00C9344F"/>
    <w:rsid w:val="00C9523A"/>
    <w:rsid w:val="00C9741D"/>
    <w:rsid w:val="00C979CC"/>
    <w:rsid w:val="00C97AA3"/>
    <w:rsid w:val="00C97E12"/>
    <w:rsid w:val="00C97E69"/>
    <w:rsid w:val="00CA09E0"/>
    <w:rsid w:val="00CA2823"/>
    <w:rsid w:val="00CA30C7"/>
    <w:rsid w:val="00CA4A51"/>
    <w:rsid w:val="00CA6971"/>
    <w:rsid w:val="00CA6F17"/>
    <w:rsid w:val="00CA76AB"/>
    <w:rsid w:val="00CB1124"/>
    <w:rsid w:val="00CB1FB9"/>
    <w:rsid w:val="00CB3202"/>
    <w:rsid w:val="00CB4154"/>
    <w:rsid w:val="00CB6389"/>
    <w:rsid w:val="00CB746E"/>
    <w:rsid w:val="00CC1E29"/>
    <w:rsid w:val="00CC4207"/>
    <w:rsid w:val="00CC481D"/>
    <w:rsid w:val="00CC4A29"/>
    <w:rsid w:val="00CC58B7"/>
    <w:rsid w:val="00CC6226"/>
    <w:rsid w:val="00CC65B0"/>
    <w:rsid w:val="00CC6B8B"/>
    <w:rsid w:val="00CC7359"/>
    <w:rsid w:val="00CD042A"/>
    <w:rsid w:val="00CD2868"/>
    <w:rsid w:val="00CD2B57"/>
    <w:rsid w:val="00CD38AF"/>
    <w:rsid w:val="00CD4843"/>
    <w:rsid w:val="00CD5535"/>
    <w:rsid w:val="00CD56F1"/>
    <w:rsid w:val="00CD64FF"/>
    <w:rsid w:val="00CD71FC"/>
    <w:rsid w:val="00CE011C"/>
    <w:rsid w:val="00CE0D70"/>
    <w:rsid w:val="00CE2607"/>
    <w:rsid w:val="00CE2FCB"/>
    <w:rsid w:val="00CE3878"/>
    <w:rsid w:val="00CE4F8D"/>
    <w:rsid w:val="00CE4FB3"/>
    <w:rsid w:val="00CE5025"/>
    <w:rsid w:val="00CE734E"/>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4D53"/>
    <w:rsid w:val="00D075F4"/>
    <w:rsid w:val="00D10D72"/>
    <w:rsid w:val="00D111F0"/>
    <w:rsid w:val="00D144C5"/>
    <w:rsid w:val="00D16E82"/>
    <w:rsid w:val="00D20E2B"/>
    <w:rsid w:val="00D21622"/>
    <w:rsid w:val="00D21B42"/>
    <w:rsid w:val="00D239B8"/>
    <w:rsid w:val="00D2438A"/>
    <w:rsid w:val="00D2492D"/>
    <w:rsid w:val="00D25BB2"/>
    <w:rsid w:val="00D270CD"/>
    <w:rsid w:val="00D27250"/>
    <w:rsid w:val="00D2786D"/>
    <w:rsid w:val="00D278D5"/>
    <w:rsid w:val="00D3014B"/>
    <w:rsid w:val="00D32DAC"/>
    <w:rsid w:val="00D33089"/>
    <w:rsid w:val="00D33E42"/>
    <w:rsid w:val="00D3472B"/>
    <w:rsid w:val="00D34C3C"/>
    <w:rsid w:val="00D35FC9"/>
    <w:rsid w:val="00D372C4"/>
    <w:rsid w:val="00D3746A"/>
    <w:rsid w:val="00D379F0"/>
    <w:rsid w:val="00D40E39"/>
    <w:rsid w:val="00D4121C"/>
    <w:rsid w:val="00D425CC"/>
    <w:rsid w:val="00D43101"/>
    <w:rsid w:val="00D43156"/>
    <w:rsid w:val="00D4613B"/>
    <w:rsid w:val="00D46366"/>
    <w:rsid w:val="00D46AFA"/>
    <w:rsid w:val="00D508CE"/>
    <w:rsid w:val="00D52156"/>
    <w:rsid w:val="00D541B2"/>
    <w:rsid w:val="00D55CD7"/>
    <w:rsid w:val="00D55F68"/>
    <w:rsid w:val="00D5637D"/>
    <w:rsid w:val="00D5648A"/>
    <w:rsid w:val="00D57733"/>
    <w:rsid w:val="00D6067E"/>
    <w:rsid w:val="00D62EA8"/>
    <w:rsid w:val="00D639DC"/>
    <w:rsid w:val="00D64095"/>
    <w:rsid w:val="00D64997"/>
    <w:rsid w:val="00D64AA5"/>
    <w:rsid w:val="00D676F9"/>
    <w:rsid w:val="00D709A5"/>
    <w:rsid w:val="00D70F7A"/>
    <w:rsid w:val="00D71194"/>
    <w:rsid w:val="00D742FF"/>
    <w:rsid w:val="00D75DF6"/>
    <w:rsid w:val="00D778C9"/>
    <w:rsid w:val="00D77B09"/>
    <w:rsid w:val="00D81829"/>
    <w:rsid w:val="00D82DA4"/>
    <w:rsid w:val="00D83B87"/>
    <w:rsid w:val="00D83E8C"/>
    <w:rsid w:val="00D87F70"/>
    <w:rsid w:val="00D904EB"/>
    <w:rsid w:val="00D9333D"/>
    <w:rsid w:val="00D93584"/>
    <w:rsid w:val="00D93DC4"/>
    <w:rsid w:val="00D9583C"/>
    <w:rsid w:val="00D95FB3"/>
    <w:rsid w:val="00D96EFF"/>
    <w:rsid w:val="00DA2850"/>
    <w:rsid w:val="00DA359A"/>
    <w:rsid w:val="00DA3AFE"/>
    <w:rsid w:val="00DA46B8"/>
    <w:rsid w:val="00DA5834"/>
    <w:rsid w:val="00DA5CCD"/>
    <w:rsid w:val="00DA6019"/>
    <w:rsid w:val="00DA7EC5"/>
    <w:rsid w:val="00DB0F6B"/>
    <w:rsid w:val="00DB351A"/>
    <w:rsid w:val="00DB5F2A"/>
    <w:rsid w:val="00DB6D22"/>
    <w:rsid w:val="00DB7569"/>
    <w:rsid w:val="00DB7ABE"/>
    <w:rsid w:val="00DC0D5D"/>
    <w:rsid w:val="00DC1BF6"/>
    <w:rsid w:val="00DC2348"/>
    <w:rsid w:val="00DC3059"/>
    <w:rsid w:val="00DC31EF"/>
    <w:rsid w:val="00DC3E8D"/>
    <w:rsid w:val="00DC3FD4"/>
    <w:rsid w:val="00DC4840"/>
    <w:rsid w:val="00DC4D0A"/>
    <w:rsid w:val="00DC67B8"/>
    <w:rsid w:val="00DC71A4"/>
    <w:rsid w:val="00DD0516"/>
    <w:rsid w:val="00DD24EB"/>
    <w:rsid w:val="00DD348D"/>
    <w:rsid w:val="00DD3812"/>
    <w:rsid w:val="00DD3F98"/>
    <w:rsid w:val="00DD476F"/>
    <w:rsid w:val="00DD4B97"/>
    <w:rsid w:val="00DD78A2"/>
    <w:rsid w:val="00DD7DE5"/>
    <w:rsid w:val="00DE0BFB"/>
    <w:rsid w:val="00DE163A"/>
    <w:rsid w:val="00DE2E4A"/>
    <w:rsid w:val="00DE30DF"/>
    <w:rsid w:val="00DE3EC1"/>
    <w:rsid w:val="00DE4B65"/>
    <w:rsid w:val="00DE7037"/>
    <w:rsid w:val="00DE7407"/>
    <w:rsid w:val="00DF1420"/>
    <w:rsid w:val="00DF1F8B"/>
    <w:rsid w:val="00DF3FA8"/>
    <w:rsid w:val="00DF407E"/>
    <w:rsid w:val="00DF4AD1"/>
    <w:rsid w:val="00DF4F6F"/>
    <w:rsid w:val="00DF530E"/>
    <w:rsid w:val="00DF5382"/>
    <w:rsid w:val="00DF7C7D"/>
    <w:rsid w:val="00E00226"/>
    <w:rsid w:val="00E00B2C"/>
    <w:rsid w:val="00E01222"/>
    <w:rsid w:val="00E01770"/>
    <w:rsid w:val="00E02180"/>
    <w:rsid w:val="00E02477"/>
    <w:rsid w:val="00E042F6"/>
    <w:rsid w:val="00E049CF"/>
    <w:rsid w:val="00E04CCD"/>
    <w:rsid w:val="00E07FAE"/>
    <w:rsid w:val="00E102E3"/>
    <w:rsid w:val="00E10DD6"/>
    <w:rsid w:val="00E116B2"/>
    <w:rsid w:val="00E1208E"/>
    <w:rsid w:val="00E123A3"/>
    <w:rsid w:val="00E165BD"/>
    <w:rsid w:val="00E16AF6"/>
    <w:rsid w:val="00E16D82"/>
    <w:rsid w:val="00E1781B"/>
    <w:rsid w:val="00E17859"/>
    <w:rsid w:val="00E17E4B"/>
    <w:rsid w:val="00E208DE"/>
    <w:rsid w:val="00E23BC5"/>
    <w:rsid w:val="00E24234"/>
    <w:rsid w:val="00E261F9"/>
    <w:rsid w:val="00E26A60"/>
    <w:rsid w:val="00E303C0"/>
    <w:rsid w:val="00E30AC1"/>
    <w:rsid w:val="00E31967"/>
    <w:rsid w:val="00E32108"/>
    <w:rsid w:val="00E335C8"/>
    <w:rsid w:val="00E35FD7"/>
    <w:rsid w:val="00E37A87"/>
    <w:rsid w:val="00E40685"/>
    <w:rsid w:val="00E41E4D"/>
    <w:rsid w:val="00E41E64"/>
    <w:rsid w:val="00E41E73"/>
    <w:rsid w:val="00E41EBF"/>
    <w:rsid w:val="00E426F5"/>
    <w:rsid w:val="00E44278"/>
    <w:rsid w:val="00E47565"/>
    <w:rsid w:val="00E50F56"/>
    <w:rsid w:val="00E513E6"/>
    <w:rsid w:val="00E520E3"/>
    <w:rsid w:val="00E536D6"/>
    <w:rsid w:val="00E54D1E"/>
    <w:rsid w:val="00E54E7A"/>
    <w:rsid w:val="00E558DE"/>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75CC9"/>
    <w:rsid w:val="00E810B3"/>
    <w:rsid w:val="00E817EC"/>
    <w:rsid w:val="00E82551"/>
    <w:rsid w:val="00E85A2E"/>
    <w:rsid w:val="00E85C91"/>
    <w:rsid w:val="00E87FD8"/>
    <w:rsid w:val="00E90588"/>
    <w:rsid w:val="00E907DD"/>
    <w:rsid w:val="00E91935"/>
    <w:rsid w:val="00E91E10"/>
    <w:rsid w:val="00E92729"/>
    <w:rsid w:val="00E928B5"/>
    <w:rsid w:val="00E92A4B"/>
    <w:rsid w:val="00E93893"/>
    <w:rsid w:val="00E93B36"/>
    <w:rsid w:val="00E965A0"/>
    <w:rsid w:val="00E97CF7"/>
    <w:rsid w:val="00EA06CE"/>
    <w:rsid w:val="00EA1F4F"/>
    <w:rsid w:val="00EA4A52"/>
    <w:rsid w:val="00EA5F0A"/>
    <w:rsid w:val="00EA6B5B"/>
    <w:rsid w:val="00EA7195"/>
    <w:rsid w:val="00EA733E"/>
    <w:rsid w:val="00EB010F"/>
    <w:rsid w:val="00EB094F"/>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6F6"/>
    <w:rsid w:val="00EE3B64"/>
    <w:rsid w:val="00EE3BF0"/>
    <w:rsid w:val="00EE4015"/>
    <w:rsid w:val="00EE415A"/>
    <w:rsid w:val="00EE4911"/>
    <w:rsid w:val="00EE61C5"/>
    <w:rsid w:val="00EE6444"/>
    <w:rsid w:val="00EE6BAB"/>
    <w:rsid w:val="00EE6CBB"/>
    <w:rsid w:val="00EE7DC2"/>
    <w:rsid w:val="00EE7E93"/>
    <w:rsid w:val="00EF065D"/>
    <w:rsid w:val="00EF0983"/>
    <w:rsid w:val="00EF13C2"/>
    <w:rsid w:val="00EF2172"/>
    <w:rsid w:val="00EF34AB"/>
    <w:rsid w:val="00EF3AF7"/>
    <w:rsid w:val="00EF3D09"/>
    <w:rsid w:val="00EF5717"/>
    <w:rsid w:val="00EF6761"/>
    <w:rsid w:val="00F00273"/>
    <w:rsid w:val="00F01119"/>
    <w:rsid w:val="00F015A3"/>
    <w:rsid w:val="00F021F3"/>
    <w:rsid w:val="00F02553"/>
    <w:rsid w:val="00F0338E"/>
    <w:rsid w:val="00F044F0"/>
    <w:rsid w:val="00F04E6D"/>
    <w:rsid w:val="00F06F98"/>
    <w:rsid w:val="00F07E59"/>
    <w:rsid w:val="00F12AFD"/>
    <w:rsid w:val="00F13E30"/>
    <w:rsid w:val="00F142F5"/>
    <w:rsid w:val="00F14780"/>
    <w:rsid w:val="00F148D1"/>
    <w:rsid w:val="00F14E8B"/>
    <w:rsid w:val="00F160BD"/>
    <w:rsid w:val="00F16D06"/>
    <w:rsid w:val="00F171B7"/>
    <w:rsid w:val="00F1744A"/>
    <w:rsid w:val="00F17A7C"/>
    <w:rsid w:val="00F22CCD"/>
    <w:rsid w:val="00F230C8"/>
    <w:rsid w:val="00F23135"/>
    <w:rsid w:val="00F23560"/>
    <w:rsid w:val="00F25458"/>
    <w:rsid w:val="00F25C14"/>
    <w:rsid w:val="00F25FF3"/>
    <w:rsid w:val="00F277C6"/>
    <w:rsid w:val="00F30646"/>
    <w:rsid w:val="00F30929"/>
    <w:rsid w:val="00F31C44"/>
    <w:rsid w:val="00F327C6"/>
    <w:rsid w:val="00F33BCE"/>
    <w:rsid w:val="00F35173"/>
    <w:rsid w:val="00F35193"/>
    <w:rsid w:val="00F363F3"/>
    <w:rsid w:val="00F36442"/>
    <w:rsid w:val="00F37187"/>
    <w:rsid w:val="00F406EF"/>
    <w:rsid w:val="00F41669"/>
    <w:rsid w:val="00F41C90"/>
    <w:rsid w:val="00F452A2"/>
    <w:rsid w:val="00F4530C"/>
    <w:rsid w:val="00F45DF9"/>
    <w:rsid w:val="00F466AC"/>
    <w:rsid w:val="00F47132"/>
    <w:rsid w:val="00F4763C"/>
    <w:rsid w:val="00F476F8"/>
    <w:rsid w:val="00F50AB0"/>
    <w:rsid w:val="00F50C8B"/>
    <w:rsid w:val="00F523F6"/>
    <w:rsid w:val="00F531E9"/>
    <w:rsid w:val="00F5384E"/>
    <w:rsid w:val="00F540B6"/>
    <w:rsid w:val="00F54748"/>
    <w:rsid w:val="00F55005"/>
    <w:rsid w:val="00F55452"/>
    <w:rsid w:val="00F56304"/>
    <w:rsid w:val="00F56CF2"/>
    <w:rsid w:val="00F60F89"/>
    <w:rsid w:val="00F611C3"/>
    <w:rsid w:val="00F62515"/>
    <w:rsid w:val="00F6305F"/>
    <w:rsid w:val="00F63E84"/>
    <w:rsid w:val="00F6728C"/>
    <w:rsid w:val="00F716AD"/>
    <w:rsid w:val="00F71C5D"/>
    <w:rsid w:val="00F7215C"/>
    <w:rsid w:val="00F726AF"/>
    <w:rsid w:val="00F75F33"/>
    <w:rsid w:val="00F813F4"/>
    <w:rsid w:val="00F82AE7"/>
    <w:rsid w:val="00F82F6B"/>
    <w:rsid w:val="00F831AA"/>
    <w:rsid w:val="00F869D0"/>
    <w:rsid w:val="00F90A5F"/>
    <w:rsid w:val="00F9196C"/>
    <w:rsid w:val="00F93040"/>
    <w:rsid w:val="00F95481"/>
    <w:rsid w:val="00F96FE4"/>
    <w:rsid w:val="00F97A99"/>
    <w:rsid w:val="00F97E26"/>
    <w:rsid w:val="00FA01EF"/>
    <w:rsid w:val="00FA02F4"/>
    <w:rsid w:val="00FA0458"/>
    <w:rsid w:val="00FA093B"/>
    <w:rsid w:val="00FA4499"/>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CD9"/>
    <w:rsid w:val="00FD2D2B"/>
    <w:rsid w:val="00FD3421"/>
    <w:rsid w:val="00FD38B1"/>
    <w:rsid w:val="00FD39A1"/>
    <w:rsid w:val="00FD4E1C"/>
    <w:rsid w:val="00FE0756"/>
    <w:rsid w:val="00FE2BF3"/>
    <w:rsid w:val="00FE3E3A"/>
    <w:rsid w:val="00FE6401"/>
    <w:rsid w:val="00FE70B1"/>
    <w:rsid w:val="00FE712F"/>
    <w:rsid w:val="00FF052D"/>
    <w:rsid w:val="00FF1DCF"/>
    <w:rsid w:val="00FF2443"/>
    <w:rsid w:val="00FF522C"/>
    <w:rsid w:val="00FF6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672E"/>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uiPriority w:val="9"/>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styleId="111111">
    <w:name w:val="Outline List 2"/>
    <w:basedOn w:val="Bezlisty"/>
    <w:uiPriority w:val="99"/>
    <w:semiHidden/>
    <w:unhideWhenUsed/>
    <w:rsid w:val="00427173"/>
    <w:pPr>
      <w:numPr>
        <w:numId w:val="7"/>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wa.dudczak@pgk-muszyn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gk-muszyna.pl/index.php/ogloszenia/zamowienia-publiczne/wszczecie-postepowani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wa.dudczak@pgk-muszyna.p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pgk-muszyna.pl/" TargetMode="External"/><Relationship Id="rId14" Type="http://schemas.openxmlformats.org/officeDocument/2006/relationships/hyperlink" Target="mailto:iod@pgk-muszyna.p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
      <w:docPartPr>
        <w:name w:val="AA0A42F33A954EE09FDC83ABFFAADF0B"/>
        <w:category>
          <w:name w:val="Ogólne"/>
          <w:gallery w:val="placeholder"/>
        </w:category>
        <w:types>
          <w:type w:val="bbPlcHdr"/>
        </w:types>
        <w:behaviors>
          <w:behavior w:val="content"/>
        </w:behaviors>
        <w:guid w:val="{E697FB28-78C1-4F47-963A-B763571382F5}"/>
      </w:docPartPr>
      <w:docPartBody>
        <w:p w:rsidR="004859F3" w:rsidRDefault="0018052B" w:rsidP="0018052B">
          <w:pPr>
            <w:pStyle w:val="AA0A42F33A954EE09FDC83ABFFAADF0B"/>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mbria"/>
    <w:panose1 w:val="00000000000000000000"/>
    <w:charset w:val="00"/>
    <w:family w:val="roman"/>
    <w:notTrueType/>
    <w:pitch w:val="default"/>
  </w:font>
  <w:font w:name="Carlito">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2B"/>
    <w:rsid w:val="00090CD6"/>
    <w:rsid w:val="000A6D21"/>
    <w:rsid w:val="00103F05"/>
    <w:rsid w:val="00120CF5"/>
    <w:rsid w:val="00161D10"/>
    <w:rsid w:val="0018052B"/>
    <w:rsid w:val="00180BDE"/>
    <w:rsid w:val="00271558"/>
    <w:rsid w:val="002A537D"/>
    <w:rsid w:val="002C2D60"/>
    <w:rsid w:val="003602E8"/>
    <w:rsid w:val="00397AE3"/>
    <w:rsid w:val="004314B9"/>
    <w:rsid w:val="004859F3"/>
    <w:rsid w:val="004C352C"/>
    <w:rsid w:val="004F4B1B"/>
    <w:rsid w:val="005D03CD"/>
    <w:rsid w:val="00605C11"/>
    <w:rsid w:val="006146E4"/>
    <w:rsid w:val="00637673"/>
    <w:rsid w:val="006D004E"/>
    <w:rsid w:val="0070201A"/>
    <w:rsid w:val="00703F34"/>
    <w:rsid w:val="00707746"/>
    <w:rsid w:val="00865123"/>
    <w:rsid w:val="00873287"/>
    <w:rsid w:val="008C16DA"/>
    <w:rsid w:val="00915D0C"/>
    <w:rsid w:val="00965A70"/>
    <w:rsid w:val="00A000DC"/>
    <w:rsid w:val="00A6587B"/>
    <w:rsid w:val="00A9310A"/>
    <w:rsid w:val="00B06EE0"/>
    <w:rsid w:val="00BA3656"/>
    <w:rsid w:val="00BD5AEC"/>
    <w:rsid w:val="00BF23FC"/>
    <w:rsid w:val="00C15399"/>
    <w:rsid w:val="00C4026B"/>
    <w:rsid w:val="00CE52E6"/>
    <w:rsid w:val="00CE5DFE"/>
    <w:rsid w:val="00CF273C"/>
    <w:rsid w:val="00DC6CD3"/>
    <w:rsid w:val="00DE5741"/>
    <w:rsid w:val="00E971D9"/>
    <w:rsid w:val="00EE2785"/>
    <w:rsid w:val="00F705C5"/>
    <w:rsid w:val="00F92DB2"/>
    <w:rsid w:val="00FB682B"/>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 w:type="paragraph" w:customStyle="1" w:styleId="AA0A42F33A954EE09FDC83ABFFAADF0B">
    <w:name w:val="AA0A42F33A954EE09FDC83ABFFAADF0B"/>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14417</TotalTime>
  <Pages>1</Pages>
  <Words>8671</Words>
  <Characters>52030</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60580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Lenovo</cp:lastModifiedBy>
  <cp:revision>1181</cp:revision>
  <cp:lastPrinted>2021-10-13T11:37:00Z</cp:lastPrinted>
  <dcterms:created xsi:type="dcterms:W3CDTF">2019-02-28T17:36:00Z</dcterms:created>
  <dcterms:modified xsi:type="dcterms:W3CDTF">2022-09-28T13:42:00Z</dcterms:modified>
</cp:coreProperties>
</file>