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3587" w14:textId="7986F41F" w:rsidR="00C1434B" w:rsidRDefault="00C1434B" w:rsidP="004D0811">
      <w:pPr>
        <w:spacing w:after="0" w:line="360" w:lineRule="auto"/>
        <w:jc w:val="both"/>
        <w:rPr>
          <w:rFonts w:cs="Calibri"/>
          <w:b/>
          <w:bCs/>
          <w:color w:val="000000"/>
          <w:sz w:val="24"/>
          <w:szCs w:val="24"/>
          <w:lang w:eastAsia="pl-PL"/>
        </w:rPr>
      </w:pPr>
    </w:p>
    <w:p w14:paraId="5EF86637" w14:textId="224947E0" w:rsid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rFonts w:cs="Calibri"/>
          <w:b/>
          <w:bCs/>
          <w:color w:val="000000"/>
          <w:sz w:val="24"/>
          <w:szCs w:val="24"/>
          <w:lang w:eastAsia="pl-PL"/>
        </w:rPr>
        <w:t xml:space="preserve">OŚWIADCZENIE  </w:t>
      </w:r>
      <w:r w:rsidRPr="0093340B">
        <w:rPr>
          <w:b/>
          <w:sz w:val="24"/>
          <w:szCs w:val="24"/>
        </w:rPr>
        <w:t>O AKTUALNOŚCI INFORMACJI ZAWARTYCH W OŚWIADCZENIU, O</w:t>
      </w:r>
      <w:r>
        <w:rPr>
          <w:b/>
          <w:sz w:val="24"/>
          <w:szCs w:val="24"/>
        </w:rPr>
        <w:t> </w:t>
      </w:r>
      <w:r w:rsidRPr="0093340B">
        <w:rPr>
          <w:b/>
          <w:sz w:val="24"/>
          <w:szCs w:val="24"/>
        </w:rPr>
        <w:t>KTÓRYM MOWA W ART. 125 UST. 1 USTAWY PZP</w:t>
      </w:r>
      <w:r>
        <w:rPr>
          <w:b/>
          <w:sz w:val="24"/>
          <w:szCs w:val="24"/>
        </w:rPr>
        <w:t>,</w:t>
      </w:r>
    </w:p>
    <w:p w14:paraId="7A763494" w14:textId="78E74CA4" w:rsidR="0093340B" w:rsidRPr="0093340B" w:rsidRDefault="004B17BD" w:rsidP="004B17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b/>
          <w:sz w:val="24"/>
          <w:szCs w:val="24"/>
        </w:rPr>
      </w:pPr>
      <w:r w:rsidRPr="0093340B">
        <w:rPr>
          <w:b/>
          <w:sz w:val="24"/>
          <w:szCs w:val="24"/>
        </w:rPr>
        <w:t>W ZAKRESIE PODSTAW WYKLUCZENIA Z POSTĘPOWANIA.</w:t>
      </w:r>
    </w:p>
    <w:p w14:paraId="23CC017C" w14:textId="3FBC3BA8" w:rsidR="0093340B" w:rsidRDefault="0093340B" w:rsidP="0090031F">
      <w:pPr>
        <w:jc w:val="both"/>
        <w:rPr>
          <w:rFonts w:cs="Arial"/>
          <w:spacing w:val="4"/>
        </w:rPr>
      </w:pPr>
    </w:p>
    <w:p w14:paraId="6B4E782B" w14:textId="77777777" w:rsidR="00107346" w:rsidRPr="004D033C" w:rsidRDefault="00107346" w:rsidP="00107346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C650015" w14:textId="77777777" w:rsidR="00107346" w:rsidRPr="00F61D94" w:rsidRDefault="00107346" w:rsidP="00107346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09C10637" w14:textId="77777777" w:rsidR="00107346" w:rsidRPr="00F61D94" w:rsidRDefault="00107346" w:rsidP="0010734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4D1824A0" w14:textId="77777777" w:rsidR="00107346" w:rsidRPr="00F61D94" w:rsidRDefault="00107346" w:rsidP="0010734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3241F441" w14:textId="77777777" w:rsidR="00107346" w:rsidRPr="00F61D94" w:rsidRDefault="00107346" w:rsidP="0010734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6E655D84" w14:textId="1A3013CE" w:rsidR="004B17BD" w:rsidRPr="00F61D94" w:rsidRDefault="004B17BD" w:rsidP="004B17BD">
      <w:pPr>
        <w:spacing w:after="0" w:line="240" w:lineRule="auto"/>
        <w:ind w:left="4963" w:hanging="1"/>
        <w:rPr>
          <w:rFonts w:cs="Calibri"/>
          <w:sz w:val="24"/>
          <w:szCs w:val="24"/>
        </w:rPr>
      </w:pPr>
    </w:p>
    <w:p w14:paraId="41C187F1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Działając w imieniu i na rzecz: </w:t>
      </w:r>
    </w:p>
    <w:p w14:paraId="3888ED1C" w14:textId="77777777" w:rsidR="004B17BD" w:rsidRPr="006F2005" w:rsidRDefault="004B17BD" w:rsidP="004B17BD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7FD2CBA" w14:textId="77777777" w:rsidR="004B17BD" w:rsidRPr="006F2005" w:rsidRDefault="004B17BD" w:rsidP="004B17BD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413CFD31" w14:textId="5980489A" w:rsidR="0090031F" w:rsidRPr="00604CD9" w:rsidRDefault="0090031F" w:rsidP="004B17BD">
      <w:pPr>
        <w:spacing w:after="0"/>
        <w:jc w:val="both"/>
        <w:rPr>
          <w:rFonts w:asciiTheme="minorHAnsi" w:hAnsiTheme="minorHAnsi" w:cstheme="minorHAnsi"/>
          <w:spacing w:val="4"/>
        </w:rPr>
      </w:pPr>
      <w:r w:rsidRPr="00604CD9">
        <w:rPr>
          <w:rFonts w:asciiTheme="minorHAnsi" w:hAnsiTheme="minorHAnsi" w:cstheme="minorHAnsi"/>
          <w:i/>
        </w:rPr>
        <w:t xml:space="preserve">(pełna nazwa Wykonawcy/Wykonawców w przypadku wykonawców wspólnie ubiegających się </w:t>
      </w:r>
      <w:r w:rsidRPr="00604CD9">
        <w:rPr>
          <w:rFonts w:asciiTheme="minorHAnsi" w:hAnsiTheme="minorHAnsi" w:cstheme="minorHAnsi"/>
          <w:i/>
        </w:rPr>
        <w:br/>
        <w:t>o udzielenie</w:t>
      </w:r>
      <w:r w:rsidRPr="00604CD9">
        <w:rPr>
          <w:rFonts w:asciiTheme="minorHAnsi" w:hAnsiTheme="minorHAnsi" w:cstheme="minorHAnsi"/>
        </w:rPr>
        <w:t xml:space="preserve"> </w:t>
      </w:r>
      <w:r w:rsidRPr="00604CD9">
        <w:rPr>
          <w:rFonts w:asciiTheme="minorHAnsi" w:hAnsiTheme="minorHAnsi" w:cstheme="minorHAnsi"/>
          <w:i/>
        </w:rPr>
        <w:t>zamówienia)</w:t>
      </w:r>
      <w:r w:rsidR="004B17BD">
        <w:rPr>
          <w:rFonts w:asciiTheme="minorHAnsi" w:hAnsiTheme="minorHAnsi" w:cstheme="minorHAnsi"/>
        </w:rPr>
        <w:t>.</w:t>
      </w:r>
    </w:p>
    <w:p w14:paraId="01127D01" w14:textId="77777777" w:rsidR="004B17BD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2C0CC0B" w14:textId="2D515C16" w:rsidR="004B17BD" w:rsidRPr="006F2005" w:rsidRDefault="004B17BD" w:rsidP="004B17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>
        <w:rPr>
          <w:sz w:val="24"/>
          <w:szCs w:val="24"/>
        </w:rPr>
        <w:t xml:space="preserve">na </w:t>
      </w:r>
      <w:r w:rsidR="001A243D" w:rsidRPr="00FC4459">
        <w:rPr>
          <w:b/>
          <w:bCs/>
          <w:sz w:val="24"/>
          <w:szCs w:val="24"/>
        </w:rPr>
        <w:t>dostaw</w:t>
      </w:r>
      <w:r w:rsidR="001A243D">
        <w:rPr>
          <w:b/>
          <w:bCs/>
          <w:sz w:val="24"/>
          <w:szCs w:val="24"/>
        </w:rPr>
        <w:t>ę</w:t>
      </w:r>
      <w:r w:rsidR="001A243D" w:rsidRPr="00FC4459">
        <w:rPr>
          <w:b/>
          <w:bCs/>
          <w:sz w:val="24"/>
          <w:szCs w:val="24"/>
        </w:rPr>
        <w:t xml:space="preserve"> w formie leasingu operacyjnego z opcją wykupu używanego ciągnika</w:t>
      </w:r>
      <w:r w:rsidR="004C4E96"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70D553D2" w14:textId="77777777" w:rsidR="0090031F" w:rsidRPr="00604CD9" w:rsidRDefault="0090031F" w:rsidP="004B17BD">
      <w:pPr>
        <w:spacing w:after="0" w:line="240" w:lineRule="auto"/>
        <w:ind w:left="720"/>
        <w:contextualSpacing/>
        <w:jc w:val="both"/>
        <w:rPr>
          <w:rFonts w:asciiTheme="minorHAnsi" w:hAnsiTheme="minorHAnsi" w:cstheme="minorHAnsi"/>
        </w:rPr>
      </w:pPr>
    </w:p>
    <w:p w14:paraId="188969BD" w14:textId="77777777" w:rsidR="001A243D" w:rsidRPr="000B1D60" w:rsidRDefault="001A243D" w:rsidP="001A243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</w:t>
      </w:r>
      <w:r w:rsidRPr="004B17BD">
        <w:rPr>
          <w:rFonts w:asciiTheme="minorHAnsi" w:hAnsiTheme="minorHAnsi" w:cstheme="minorHAnsi"/>
          <w:sz w:val="24"/>
          <w:szCs w:val="24"/>
        </w:rPr>
        <w:t xml:space="preserve">że informacje zawarte w </w:t>
      </w:r>
      <w:r>
        <w:rPr>
          <w:rFonts w:asciiTheme="minorHAnsi" w:hAnsiTheme="minorHAnsi" w:cstheme="minorHAnsi"/>
          <w:sz w:val="24"/>
          <w:szCs w:val="24"/>
        </w:rPr>
        <w:t xml:space="preserve">złożonym przez nas oświadczeniu, w zakresie niżej wymienionych podstaw wykluczenia wskazanych przez Zamawiającego, tj.: </w:t>
      </w:r>
    </w:p>
    <w:p w14:paraId="6AAA34F3" w14:textId="77777777" w:rsidR="001A243D" w:rsidRPr="00967107" w:rsidRDefault="001A243D" w:rsidP="001A243D">
      <w:pPr>
        <w:pStyle w:val="Akapitzlist"/>
        <w:numPr>
          <w:ilvl w:val="0"/>
          <w:numId w:val="11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3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</w:t>
      </w:r>
    </w:p>
    <w:p w14:paraId="1EBE3E73" w14:textId="77777777" w:rsidR="001A243D" w:rsidRPr="00967107" w:rsidRDefault="001A243D" w:rsidP="001A243D">
      <w:pPr>
        <w:pStyle w:val="Akapitzlist"/>
        <w:numPr>
          <w:ilvl w:val="0"/>
          <w:numId w:val="11"/>
        </w:numPr>
        <w:spacing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4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>, dotyczących orzeczenia zakazu ubiegania się o</w:t>
      </w:r>
      <w:r>
        <w:rPr>
          <w:sz w:val="24"/>
          <w:szCs w:val="24"/>
        </w:rPr>
        <w:t> </w:t>
      </w:r>
      <w:r w:rsidRPr="00967107">
        <w:rPr>
          <w:sz w:val="24"/>
          <w:szCs w:val="24"/>
        </w:rPr>
        <w:t xml:space="preserve">zamówienie publiczne tytułem środka zapobiegawczego, </w:t>
      </w:r>
    </w:p>
    <w:p w14:paraId="036E7209" w14:textId="77777777" w:rsidR="001A243D" w:rsidRPr="00967107" w:rsidRDefault="001A243D" w:rsidP="001A243D">
      <w:pPr>
        <w:pStyle w:val="Akapitzlist"/>
        <w:numPr>
          <w:ilvl w:val="0"/>
          <w:numId w:val="11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5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 w:rsidRPr="00967107">
        <w:rPr>
          <w:sz w:val="24"/>
          <w:szCs w:val="24"/>
        </w:rPr>
        <w:t xml:space="preserve">, dotyczących zawarcia z innymi wykonawcami porozumienia mającego na celu zakłócenie konkurencji, </w:t>
      </w:r>
    </w:p>
    <w:p w14:paraId="3F1975D9" w14:textId="77777777" w:rsidR="001A243D" w:rsidRDefault="001A243D" w:rsidP="001A243D">
      <w:pPr>
        <w:pStyle w:val="Akapitzlist"/>
        <w:numPr>
          <w:ilvl w:val="0"/>
          <w:numId w:val="11"/>
        </w:numPr>
        <w:spacing w:after="0" w:line="276" w:lineRule="auto"/>
        <w:ind w:left="417"/>
        <w:jc w:val="both"/>
        <w:rPr>
          <w:sz w:val="24"/>
          <w:szCs w:val="24"/>
        </w:rPr>
      </w:pPr>
      <w:r w:rsidRPr="00967107">
        <w:rPr>
          <w:sz w:val="24"/>
          <w:szCs w:val="24"/>
        </w:rPr>
        <w:t>art. 108 ust. 1 pkt 6 ustawy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,</w:t>
      </w:r>
    </w:p>
    <w:p w14:paraId="4ECAD09C" w14:textId="77777777" w:rsidR="001A243D" w:rsidRPr="00967107" w:rsidRDefault="001A243D" w:rsidP="001A243D">
      <w:pPr>
        <w:pStyle w:val="Akapitzlist"/>
        <w:numPr>
          <w:ilvl w:val="0"/>
          <w:numId w:val="11"/>
        </w:numPr>
        <w:spacing w:after="0" w:line="276" w:lineRule="auto"/>
        <w:ind w:left="417"/>
        <w:jc w:val="both"/>
        <w:rPr>
          <w:sz w:val="24"/>
          <w:szCs w:val="24"/>
        </w:rPr>
      </w:pPr>
      <w:r w:rsidRPr="00585F5A">
        <w:rPr>
          <w:sz w:val="24"/>
          <w:szCs w:val="24"/>
        </w:rPr>
        <w:t>art. 7 ust. 1 ustawy z dnia 13 kwietnia 2022 r. o szczególnych rozwiązaniach w zakresie przeciwdziałania wspieraniu agresji na Ukrainę oraz służących ochronie bezpieczeństwa narodowego</w:t>
      </w:r>
    </w:p>
    <w:p w14:paraId="55B1D526" w14:textId="77777777" w:rsidR="001A243D" w:rsidRDefault="001A243D" w:rsidP="001A243D">
      <w:pPr>
        <w:spacing w:line="276" w:lineRule="auto"/>
        <w:ind w:left="57"/>
        <w:jc w:val="both"/>
        <w:rPr>
          <w:rFonts w:asciiTheme="minorHAnsi" w:hAnsiTheme="minorHAnsi" w:cstheme="minorHAnsi"/>
          <w:sz w:val="24"/>
          <w:szCs w:val="24"/>
        </w:rPr>
      </w:pPr>
      <w:r w:rsidRPr="002C3B8C">
        <w:rPr>
          <w:rFonts w:asciiTheme="minorHAnsi" w:hAnsiTheme="minorHAnsi" w:cstheme="minorHAnsi"/>
          <w:sz w:val="24"/>
          <w:szCs w:val="24"/>
        </w:rPr>
        <w:t>pozostają  aktualne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129267ED" w14:textId="77777777" w:rsidR="0090031F" w:rsidRPr="00604CD9" w:rsidRDefault="0090031F" w:rsidP="0090031F">
      <w:pPr>
        <w:spacing w:after="0" w:line="360" w:lineRule="auto"/>
        <w:jc w:val="both"/>
        <w:rPr>
          <w:rFonts w:asciiTheme="minorHAnsi" w:hAnsiTheme="minorHAnsi" w:cstheme="minorHAnsi"/>
          <w:i/>
        </w:rPr>
      </w:pPr>
    </w:p>
    <w:p w14:paraId="15A9AA72" w14:textId="77777777" w:rsidR="0090031F" w:rsidRPr="00604CD9" w:rsidRDefault="0090031F" w:rsidP="0090031F">
      <w:pPr>
        <w:shd w:val="clear" w:color="auto" w:fill="BFBFBF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1F7BD5">
        <w:rPr>
          <w:rFonts w:asciiTheme="minorHAnsi" w:hAnsiTheme="minorHAnsi" w:cstheme="minorHAnsi"/>
          <w:b/>
          <w:sz w:val="24"/>
          <w:szCs w:val="24"/>
        </w:rPr>
        <w:t>OŚWIADCZENIE DOTYCZĄCE PODANYCH INFORMACJI</w:t>
      </w:r>
      <w:r w:rsidRPr="00604CD9">
        <w:rPr>
          <w:rFonts w:asciiTheme="minorHAnsi" w:hAnsiTheme="minorHAnsi" w:cstheme="minorHAnsi"/>
          <w:b/>
        </w:rPr>
        <w:t>:</w:t>
      </w:r>
    </w:p>
    <w:p w14:paraId="7A9A27CF" w14:textId="77777777" w:rsidR="0090031F" w:rsidRPr="004B17BD" w:rsidRDefault="0090031F" w:rsidP="004B17BD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B17BD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4B17BD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06F625C4" w14:textId="45CF6455" w:rsidR="000B6145" w:rsidRDefault="000B6145" w:rsidP="0090031F"/>
    <w:p w14:paraId="4048EFBD" w14:textId="77777777" w:rsidR="001A243D" w:rsidRDefault="001A243D" w:rsidP="0090031F"/>
    <w:p w14:paraId="2204DD6B" w14:textId="77777777" w:rsidR="001A243D" w:rsidRPr="006A3A78" w:rsidRDefault="001A243D" w:rsidP="001A243D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lastRenderedPageBreak/>
        <w:t>_______________ dnia __________roku</w:t>
      </w:r>
    </w:p>
    <w:p w14:paraId="2FAF24E5" w14:textId="77777777" w:rsidR="001A243D" w:rsidRDefault="001A243D" w:rsidP="001A243D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0" w:name="_Hlk61436620"/>
    </w:p>
    <w:p w14:paraId="6D27228E" w14:textId="77777777" w:rsidR="001A243D" w:rsidRPr="006A3A78" w:rsidRDefault="001A243D" w:rsidP="001A243D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116598BA" w14:textId="77777777" w:rsidR="001A243D" w:rsidRPr="006A3A78" w:rsidRDefault="001A243D" w:rsidP="001A243D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0"/>
    <w:p w14:paraId="768FCA0D" w14:textId="77777777" w:rsidR="001A243D" w:rsidRDefault="001A243D" w:rsidP="0090031F"/>
    <w:p w14:paraId="2C138388" w14:textId="77777777" w:rsidR="00C1434B" w:rsidRPr="004B17BD" w:rsidRDefault="00C1434B" w:rsidP="004B17BD">
      <w:pPr>
        <w:jc w:val="both"/>
        <w:rPr>
          <w:rFonts w:cs="Calibri"/>
          <w:b/>
          <w:color w:val="FF0000"/>
          <w:sz w:val="24"/>
          <w:szCs w:val="24"/>
        </w:rPr>
      </w:pPr>
      <w:r w:rsidRPr="004B17BD">
        <w:rPr>
          <w:rFonts w:cs="Calibri"/>
          <w:b/>
          <w:color w:val="FF0000"/>
          <w:sz w:val="24"/>
          <w:szCs w:val="24"/>
        </w:rPr>
        <w:t>Uwaga</w:t>
      </w:r>
    </w:p>
    <w:p w14:paraId="03A9BC25" w14:textId="062CC71D" w:rsidR="00C1434B" w:rsidRDefault="00C1434B" w:rsidP="004B17BD">
      <w:pPr>
        <w:jc w:val="both"/>
        <w:rPr>
          <w:rFonts w:cs="Calibri"/>
          <w:color w:val="FF0000"/>
          <w:sz w:val="24"/>
          <w:szCs w:val="24"/>
        </w:rPr>
      </w:pPr>
      <w:r w:rsidRPr="004B17BD">
        <w:rPr>
          <w:rFonts w:cs="Calibri"/>
          <w:color w:val="FF0000"/>
          <w:sz w:val="24"/>
          <w:szCs w:val="24"/>
        </w:rPr>
        <w:t>Oświadczenie należy podpisać elektronicznie, w sposób zgodny z wymaganiami określonymi w rozdziale X SWZ.</w:t>
      </w:r>
    </w:p>
    <w:p w14:paraId="7EDF68C4" w14:textId="77777777" w:rsidR="001C389A" w:rsidRDefault="001C389A" w:rsidP="004B17BD">
      <w:pPr>
        <w:jc w:val="both"/>
        <w:rPr>
          <w:rFonts w:cs="Calibri"/>
          <w:color w:val="FF0000"/>
          <w:sz w:val="24"/>
          <w:szCs w:val="24"/>
        </w:rPr>
      </w:pPr>
    </w:p>
    <w:p w14:paraId="36401E5F" w14:textId="76E84BE3" w:rsidR="004D0811" w:rsidRPr="004D0811" w:rsidRDefault="004D0811" w:rsidP="004D0811">
      <w:pPr>
        <w:spacing w:after="0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4D081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INFORMACJE NA TEMAT TRYBU ZŁOŻENIA NINIEJSZEGO 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OŚWIADCZENIA:</w:t>
      </w:r>
    </w:p>
    <w:p w14:paraId="54D9E08D" w14:textId="56BD2876" w:rsidR="004D0811" w:rsidRPr="004D0811" w:rsidRDefault="004D0811" w:rsidP="004D0811">
      <w:pPr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Oświadczenie</w:t>
      </w:r>
      <w:r w:rsidRPr="004D081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należy złożyć na wystosowane przez Zamawiającego wezwanie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</w:t>
      </w:r>
      <w:r w:rsidRPr="004D081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– </w:t>
      </w:r>
      <w:r w:rsidRPr="001A243D">
        <w:rPr>
          <w:rFonts w:asciiTheme="minorHAnsi" w:eastAsia="Times New Roman" w:hAnsiTheme="minorHAnsi" w:cstheme="minorHAnsi"/>
          <w:b/>
          <w:bCs/>
          <w:iCs/>
          <w:sz w:val="24"/>
          <w:szCs w:val="24"/>
          <w:u w:val="single"/>
          <w:lang w:eastAsia="pl-PL"/>
        </w:rPr>
        <w:t>niniejszego oświadczenia nie należy składać wraz z ofertą.</w:t>
      </w:r>
    </w:p>
    <w:p w14:paraId="0E82DAB8" w14:textId="20D56994" w:rsidR="004D0811" w:rsidRPr="004B17BD" w:rsidRDefault="004D0811" w:rsidP="004D0811">
      <w:pPr>
        <w:jc w:val="both"/>
        <w:rPr>
          <w:sz w:val="28"/>
          <w:szCs w:val="28"/>
        </w:rPr>
      </w:pPr>
    </w:p>
    <w:sectPr w:rsidR="004D0811" w:rsidRPr="004B17BD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9EA49" w14:textId="77777777" w:rsidR="00AC06E5" w:rsidRDefault="00AC06E5" w:rsidP="00B11885">
      <w:pPr>
        <w:spacing w:after="0" w:line="240" w:lineRule="auto"/>
      </w:pPr>
      <w:r>
        <w:separator/>
      </w:r>
    </w:p>
  </w:endnote>
  <w:endnote w:type="continuationSeparator" w:id="0">
    <w:p w14:paraId="63EE1C8A" w14:textId="77777777" w:rsidR="00AC06E5" w:rsidRDefault="00AC06E5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3720" w14:textId="77777777" w:rsidR="002F461E" w:rsidRDefault="004139AF">
    <w:pPr>
      <w:pStyle w:val="Stopka"/>
    </w:pPr>
    <w:r w:rsidRPr="00FA20E9">
      <w:rPr>
        <w:noProof/>
        <w:lang w:eastAsia="pl-PL"/>
      </w:rPr>
      <w:drawing>
        <wp:inline distT="0" distB="0" distL="0" distR="0" wp14:anchorId="3C6E452A" wp14:editId="6D602D54">
          <wp:extent cx="5623560" cy="7391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356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399B9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E79A4" w14:textId="5E7D7D8F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CF5E4" w14:textId="77777777" w:rsidR="00AC06E5" w:rsidRDefault="00AC06E5" w:rsidP="00B11885">
      <w:pPr>
        <w:spacing w:after="0" w:line="240" w:lineRule="auto"/>
      </w:pPr>
      <w:r>
        <w:separator/>
      </w:r>
    </w:p>
  </w:footnote>
  <w:footnote w:type="continuationSeparator" w:id="0">
    <w:p w14:paraId="7D22DC32" w14:textId="77777777" w:rsidR="00AC06E5" w:rsidRDefault="00AC06E5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898FA" w14:textId="77777777" w:rsidR="00050160" w:rsidRDefault="00050160">
    <w:pPr>
      <w:pStyle w:val="Nagwek"/>
    </w:pPr>
  </w:p>
  <w:p w14:paraId="48B16345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E6A5" w14:textId="77777777" w:rsidR="004B17BD" w:rsidRDefault="004B17BD" w:rsidP="004B17BD">
    <w:pPr>
      <w:pStyle w:val="Nagwek"/>
      <w:pBdr>
        <w:bottom w:val="single" w:sz="4" w:space="1" w:color="auto"/>
      </w:pBdr>
      <w:rPr>
        <w:sz w:val="20"/>
      </w:rPr>
    </w:pPr>
  </w:p>
  <w:p w14:paraId="2CA23087" w14:textId="0BF96032" w:rsidR="004B17BD" w:rsidRPr="00135100" w:rsidRDefault="004B17BD" w:rsidP="004B17BD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C40146" w:rsidRPr="00FB70B8">
      <w:rPr>
        <w:sz w:val="20"/>
      </w:rPr>
      <w:t>PGK.ZP.271.</w:t>
    </w:r>
    <w:r w:rsidR="001A243D">
      <w:rPr>
        <w:sz w:val="20"/>
      </w:rPr>
      <w:t>9</w:t>
    </w:r>
    <w:r w:rsidR="00C40146" w:rsidRPr="00FB70B8">
      <w:rPr>
        <w:sz w:val="20"/>
      </w:rPr>
      <w:t>.202</w:t>
    </w:r>
    <w:r w:rsidR="00C40146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1A1C5F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D7158"/>
    <w:multiLevelType w:val="hybridMultilevel"/>
    <w:tmpl w:val="04300D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8314779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958399">
    <w:abstractNumId w:val="6"/>
  </w:num>
  <w:num w:numId="3" w16cid:durableId="1834836420">
    <w:abstractNumId w:val="9"/>
  </w:num>
  <w:num w:numId="4" w16cid:durableId="560293791">
    <w:abstractNumId w:val="0"/>
  </w:num>
  <w:num w:numId="5" w16cid:durableId="1335496004">
    <w:abstractNumId w:val="10"/>
  </w:num>
  <w:num w:numId="6" w16cid:durableId="282419724">
    <w:abstractNumId w:val="3"/>
  </w:num>
  <w:num w:numId="7" w16cid:durableId="490609874">
    <w:abstractNumId w:val="5"/>
  </w:num>
  <w:num w:numId="8" w16cid:durableId="241568092">
    <w:abstractNumId w:val="4"/>
  </w:num>
  <w:num w:numId="9" w16cid:durableId="234710408">
    <w:abstractNumId w:val="1"/>
  </w:num>
  <w:num w:numId="10" w16cid:durableId="193157983">
    <w:abstractNumId w:val="7"/>
  </w:num>
  <w:num w:numId="11" w16cid:durableId="468548972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42C53"/>
    <w:rsid w:val="00044DA3"/>
    <w:rsid w:val="00050160"/>
    <w:rsid w:val="00051389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07346"/>
    <w:rsid w:val="00115BEF"/>
    <w:rsid w:val="00121255"/>
    <w:rsid w:val="00130524"/>
    <w:rsid w:val="00137014"/>
    <w:rsid w:val="00144FCF"/>
    <w:rsid w:val="00165647"/>
    <w:rsid w:val="00173257"/>
    <w:rsid w:val="00187C17"/>
    <w:rsid w:val="00194852"/>
    <w:rsid w:val="001A1C5F"/>
    <w:rsid w:val="001A243D"/>
    <w:rsid w:val="001B010C"/>
    <w:rsid w:val="001B1DC8"/>
    <w:rsid w:val="001B38ED"/>
    <w:rsid w:val="001C389A"/>
    <w:rsid w:val="001C7E48"/>
    <w:rsid w:val="001E1C86"/>
    <w:rsid w:val="001F1FCA"/>
    <w:rsid w:val="001F7BD5"/>
    <w:rsid w:val="00201B39"/>
    <w:rsid w:val="00213BE9"/>
    <w:rsid w:val="0023525A"/>
    <w:rsid w:val="0024278E"/>
    <w:rsid w:val="00246044"/>
    <w:rsid w:val="00274E91"/>
    <w:rsid w:val="00277B11"/>
    <w:rsid w:val="00296859"/>
    <w:rsid w:val="00297D87"/>
    <w:rsid w:val="002A1140"/>
    <w:rsid w:val="002A6552"/>
    <w:rsid w:val="002B723C"/>
    <w:rsid w:val="002C2013"/>
    <w:rsid w:val="002C44EC"/>
    <w:rsid w:val="002E156C"/>
    <w:rsid w:val="002E6AB7"/>
    <w:rsid w:val="002F461E"/>
    <w:rsid w:val="00304B4A"/>
    <w:rsid w:val="00307BEF"/>
    <w:rsid w:val="003229DA"/>
    <w:rsid w:val="003275D1"/>
    <w:rsid w:val="0036331E"/>
    <w:rsid w:val="0038305F"/>
    <w:rsid w:val="00390795"/>
    <w:rsid w:val="003B0641"/>
    <w:rsid w:val="003C0473"/>
    <w:rsid w:val="003C2A3A"/>
    <w:rsid w:val="003F1623"/>
    <w:rsid w:val="003F74C7"/>
    <w:rsid w:val="004021B0"/>
    <w:rsid w:val="00403B9C"/>
    <w:rsid w:val="004139AF"/>
    <w:rsid w:val="0042172A"/>
    <w:rsid w:val="00427E7C"/>
    <w:rsid w:val="0046791E"/>
    <w:rsid w:val="00474144"/>
    <w:rsid w:val="004759E1"/>
    <w:rsid w:val="0047687B"/>
    <w:rsid w:val="0048640F"/>
    <w:rsid w:val="004B17BD"/>
    <w:rsid w:val="004B1B53"/>
    <w:rsid w:val="004B27E1"/>
    <w:rsid w:val="004C4E96"/>
    <w:rsid w:val="004D0811"/>
    <w:rsid w:val="004E59EC"/>
    <w:rsid w:val="004F2296"/>
    <w:rsid w:val="004F4246"/>
    <w:rsid w:val="0050228B"/>
    <w:rsid w:val="00506256"/>
    <w:rsid w:val="005113A9"/>
    <w:rsid w:val="0051148A"/>
    <w:rsid w:val="005238F8"/>
    <w:rsid w:val="00535F79"/>
    <w:rsid w:val="00576875"/>
    <w:rsid w:val="00586A00"/>
    <w:rsid w:val="00596B1D"/>
    <w:rsid w:val="005A579E"/>
    <w:rsid w:val="005D5273"/>
    <w:rsid w:val="005F1C67"/>
    <w:rsid w:val="00603577"/>
    <w:rsid w:val="00604CD9"/>
    <w:rsid w:val="00607BE2"/>
    <w:rsid w:val="00644A6A"/>
    <w:rsid w:val="00644C6C"/>
    <w:rsid w:val="00676730"/>
    <w:rsid w:val="006775A6"/>
    <w:rsid w:val="00677732"/>
    <w:rsid w:val="006869D0"/>
    <w:rsid w:val="00687BB3"/>
    <w:rsid w:val="00693ABB"/>
    <w:rsid w:val="0069453E"/>
    <w:rsid w:val="006D4610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9796C"/>
    <w:rsid w:val="008B0319"/>
    <w:rsid w:val="008C49AB"/>
    <w:rsid w:val="008D41C5"/>
    <w:rsid w:val="008F5B66"/>
    <w:rsid w:val="0090031F"/>
    <w:rsid w:val="00905D62"/>
    <w:rsid w:val="0093340B"/>
    <w:rsid w:val="0095605D"/>
    <w:rsid w:val="00966B87"/>
    <w:rsid w:val="00973C05"/>
    <w:rsid w:val="009756FE"/>
    <w:rsid w:val="0098086C"/>
    <w:rsid w:val="00983EF8"/>
    <w:rsid w:val="009A3F20"/>
    <w:rsid w:val="009A7E55"/>
    <w:rsid w:val="009C7092"/>
    <w:rsid w:val="009E0BED"/>
    <w:rsid w:val="009F48CB"/>
    <w:rsid w:val="00A028F3"/>
    <w:rsid w:val="00A103A5"/>
    <w:rsid w:val="00A16287"/>
    <w:rsid w:val="00A26766"/>
    <w:rsid w:val="00A27DA2"/>
    <w:rsid w:val="00A330E8"/>
    <w:rsid w:val="00A41994"/>
    <w:rsid w:val="00A476CC"/>
    <w:rsid w:val="00A61068"/>
    <w:rsid w:val="00A63599"/>
    <w:rsid w:val="00A778AC"/>
    <w:rsid w:val="00A81227"/>
    <w:rsid w:val="00A86481"/>
    <w:rsid w:val="00AC06E5"/>
    <w:rsid w:val="00B11885"/>
    <w:rsid w:val="00B145CA"/>
    <w:rsid w:val="00B20B6A"/>
    <w:rsid w:val="00B27965"/>
    <w:rsid w:val="00B37319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1F54"/>
    <w:rsid w:val="00BA3CD1"/>
    <w:rsid w:val="00BA6913"/>
    <w:rsid w:val="00BC0330"/>
    <w:rsid w:val="00BE6D7A"/>
    <w:rsid w:val="00C007F7"/>
    <w:rsid w:val="00C00E56"/>
    <w:rsid w:val="00C064A3"/>
    <w:rsid w:val="00C1434B"/>
    <w:rsid w:val="00C153F7"/>
    <w:rsid w:val="00C17680"/>
    <w:rsid w:val="00C26BF3"/>
    <w:rsid w:val="00C40146"/>
    <w:rsid w:val="00C53D90"/>
    <w:rsid w:val="00C70CF5"/>
    <w:rsid w:val="00C764D0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553F"/>
    <w:rsid w:val="00D80F34"/>
    <w:rsid w:val="00D95F81"/>
    <w:rsid w:val="00DA394D"/>
    <w:rsid w:val="00DA39C8"/>
    <w:rsid w:val="00DB462B"/>
    <w:rsid w:val="00DB648E"/>
    <w:rsid w:val="00DB7B17"/>
    <w:rsid w:val="00DE2262"/>
    <w:rsid w:val="00DE6DA2"/>
    <w:rsid w:val="00DF46C0"/>
    <w:rsid w:val="00E00068"/>
    <w:rsid w:val="00E46471"/>
    <w:rsid w:val="00E66B86"/>
    <w:rsid w:val="00E715AF"/>
    <w:rsid w:val="00E8571A"/>
    <w:rsid w:val="00EB1073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741EB"/>
    <w:rsid w:val="00F85218"/>
    <w:rsid w:val="00F9160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EA5FC"/>
  <w15:chartTrackingRefBased/>
  <w15:docId w15:val="{FE588C80-AA43-4287-A5CC-67DCB822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Akapitzlist">
    <w:name w:val="List Paragraph"/>
    <w:basedOn w:val="Normalny"/>
    <w:uiPriority w:val="34"/>
    <w:qFormat/>
    <w:rsid w:val="001A243D"/>
    <w:pPr>
      <w:ind w:left="720"/>
      <w:contextualSpacing/>
    </w:pPr>
  </w:style>
  <w:style w:type="paragraph" w:customStyle="1" w:styleId="Zwykytekst1">
    <w:name w:val="Zwykły tekst1"/>
    <w:basedOn w:val="Normalny"/>
    <w:rsid w:val="001A243D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69CC5-C149-4AC1-8991-7A95D9E69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cp:keywords/>
  <cp:lastModifiedBy>Ewa Dud</cp:lastModifiedBy>
  <cp:revision>15</cp:revision>
  <cp:lastPrinted>2018-03-30T06:47:00Z</cp:lastPrinted>
  <dcterms:created xsi:type="dcterms:W3CDTF">2021-03-23T15:52:00Z</dcterms:created>
  <dcterms:modified xsi:type="dcterms:W3CDTF">2022-10-20T07:35:00Z</dcterms:modified>
</cp:coreProperties>
</file>